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0DDD984C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4C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3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D418AB">
        <w:rPr>
          <w:rFonts w:eastAsia="MS Mincho"/>
          <w:b/>
          <w:sz w:val="24"/>
          <w:szCs w:val="24"/>
          <w:u w:val="single"/>
          <w:lang w:val="en-GB"/>
        </w:rPr>
        <w:t>0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418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292C7F49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98439F">
        <w:rPr>
          <w:rFonts w:eastAsia="MS Mincho"/>
          <w:sz w:val="24"/>
          <w:szCs w:val="24"/>
          <w:lang w:val="en-GB"/>
        </w:rPr>
        <w:t>10</w:t>
      </w:r>
      <w:r w:rsidR="00C22B70">
        <w:rPr>
          <w:rFonts w:eastAsia="MS Mincho"/>
          <w:sz w:val="24"/>
          <w:szCs w:val="24"/>
          <w:lang w:val="en-GB"/>
        </w:rPr>
        <w:t xml:space="preserve"> April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822181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365CF5D1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822181">
        <w:rPr>
          <w:rFonts w:eastAsia="MS Mincho"/>
          <w:snapToGrid w:val="0"/>
          <w:sz w:val="24"/>
          <w:szCs w:val="24"/>
          <w:lang w:val="en-GB" w:eastAsia="ja-JP"/>
        </w:rPr>
        <w:t xml:space="preserve">, </w:t>
      </w:r>
      <w:r w:rsidR="00A961D6">
        <w:rPr>
          <w:rFonts w:eastAsia="MS Mincho"/>
          <w:snapToGrid w:val="0"/>
          <w:sz w:val="24"/>
          <w:szCs w:val="24"/>
          <w:lang w:val="en-GB" w:eastAsia="ja-JP"/>
        </w:rPr>
        <w:t>M</w:t>
      </w:r>
      <w:r w:rsidR="00546C09">
        <w:rPr>
          <w:rFonts w:eastAsia="MS Mincho"/>
          <w:snapToGrid w:val="0"/>
          <w:sz w:val="24"/>
          <w:szCs w:val="24"/>
          <w:lang w:val="en-GB" w:eastAsia="ja-JP"/>
        </w:rPr>
        <w:t>.</w:t>
      </w:r>
      <w:r w:rsidR="00A961D6">
        <w:rPr>
          <w:rFonts w:eastAsia="MS Mincho"/>
          <w:snapToGrid w:val="0"/>
          <w:sz w:val="24"/>
          <w:szCs w:val="24"/>
          <w:lang w:val="en-GB" w:eastAsia="ja-JP"/>
        </w:rPr>
        <w:t xml:space="preserve"> Mikhailiukova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5DB9AC38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7B73CE">
        <w:rPr>
          <w:rFonts w:eastAsia="MS Mincho"/>
          <w:b/>
          <w:sz w:val="24"/>
          <w:szCs w:val="24"/>
          <w:lang w:val="en-GB"/>
        </w:rPr>
        <w:t xml:space="preserve">Compilation </w:t>
      </w:r>
      <w:r w:rsidR="00A22225">
        <w:rPr>
          <w:rFonts w:eastAsia="MS Mincho"/>
          <w:b/>
          <w:sz w:val="24"/>
          <w:szCs w:val="24"/>
          <w:lang w:val="en-GB"/>
        </w:rPr>
        <w:t xml:space="preserve">of measured </w:t>
      </w:r>
      <w:r w:rsidR="00EA48CB">
        <w:rPr>
          <w:rFonts w:eastAsia="MS Mincho"/>
          <w:b/>
          <w:sz w:val="24"/>
          <w:szCs w:val="24"/>
          <w:lang w:val="en-GB"/>
        </w:rPr>
        <w:t>spectra</w:t>
      </w:r>
      <w:r w:rsidR="00A22225">
        <w:rPr>
          <w:rFonts w:eastAsia="MS Mincho"/>
          <w:b/>
          <w:sz w:val="24"/>
          <w:szCs w:val="24"/>
          <w:lang w:val="en-GB"/>
        </w:rPr>
        <w:t xml:space="preserve"> published in </w:t>
      </w:r>
      <w:r w:rsidR="00DF3D01">
        <w:rPr>
          <w:rFonts w:eastAsia="MS Mincho"/>
          <w:b/>
          <w:sz w:val="24"/>
          <w:szCs w:val="24"/>
          <w:lang w:val="en-GB"/>
        </w:rPr>
        <w:t>Baghdad Atlas</w:t>
      </w:r>
    </w:p>
    <w:p w14:paraId="76E4490F" w14:textId="1EE718EB" w:rsidR="008245EE" w:rsidRDefault="008245EE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8245EE">
        <w:rPr>
          <w:rFonts w:eastAsia="MS Mincho"/>
          <w:bCs/>
          <w:sz w:val="24"/>
          <w:szCs w:val="24"/>
          <w:lang w:val="en-GB"/>
        </w:rPr>
        <w:t xml:space="preserve">Memo </w:t>
      </w:r>
      <w:r w:rsidR="00FF1029">
        <w:rPr>
          <w:rFonts w:eastAsia="MS Mincho"/>
          <w:bCs/>
          <w:sz w:val="24"/>
          <w:szCs w:val="24"/>
          <w:lang w:val="en-GB"/>
        </w:rPr>
        <w:t xml:space="preserve">4C-3/417, </w:t>
      </w:r>
      <w:r w:rsidRPr="008245EE">
        <w:rPr>
          <w:rFonts w:eastAsia="MS Mincho"/>
          <w:bCs/>
          <w:sz w:val="24"/>
          <w:szCs w:val="24"/>
          <w:lang w:val="en-GB"/>
        </w:rPr>
        <w:t>CP-C</w:t>
      </w:r>
      <w:r w:rsidR="00330FAF">
        <w:rPr>
          <w:rFonts w:eastAsia="MS Mincho"/>
          <w:bCs/>
          <w:sz w:val="24"/>
          <w:szCs w:val="24"/>
          <w:lang w:val="en-GB"/>
        </w:rPr>
        <w:t>/</w:t>
      </w:r>
      <w:r w:rsidRPr="008245EE">
        <w:rPr>
          <w:rFonts w:eastAsia="MS Mincho"/>
          <w:bCs/>
          <w:sz w:val="24"/>
          <w:szCs w:val="24"/>
          <w:lang w:val="en-GB"/>
        </w:rPr>
        <w:t>489</w:t>
      </w:r>
    </w:p>
    <w:p w14:paraId="77388A10" w14:textId="5EC2FA8C" w:rsidR="0029166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3C7EC8A" w14:textId="6D5B22D0" w:rsidR="00507EEA" w:rsidRDefault="00C10624" w:rsidP="0082218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The Baghdad Atlas </w:t>
      </w:r>
      <w:r w:rsidR="00CB5FEB">
        <w:rPr>
          <w:rFonts w:eastAsia="MS Mincho"/>
          <w:snapToGrid w:val="0"/>
          <w:sz w:val="24"/>
          <w:lang w:val="en-GB" w:eastAsia="ja-JP"/>
        </w:rPr>
        <w:t>tabulates</w:t>
      </w:r>
      <w:r w:rsidR="00C45A2D">
        <w:rPr>
          <w:rFonts w:eastAsia="MS Mincho"/>
          <w:snapToGrid w:val="0"/>
          <w:sz w:val="24"/>
          <w:lang w:val="en-GB" w:eastAsia="ja-JP"/>
        </w:rPr>
        <w:t xml:space="preserve"> t</w:t>
      </w:r>
      <w:r w:rsidR="00EC122B" w:rsidRPr="005B6EFC">
        <w:rPr>
          <w:rFonts w:eastAsia="MS Mincho"/>
          <w:snapToGrid w:val="0"/>
          <w:sz w:val="24"/>
          <w:lang w:val="en-GB" w:eastAsia="ja-JP"/>
        </w:rPr>
        <w:t>he</w:t>
      </w:r>
      <w:r w:rsidR="001C6AB6">
        <w:rPr>
          <w:rFonts w:eastAsia="MS Mincho"/>
          <w:snapToGrid w:val="0"/>
          <w:sz w:val="24"/>
          <w:lang w:val="en-GB" w:eastAsia="ja-JP"/>
        </w:rPr>
        <w:t xml:space="preserve"> </w:t>
      </w:r>
      <w:r w:rsidR="009E25C3">
        <w:rPr>
          <w:rFonts w:eastAsia="MS Mincho"/>
          <w:b/>
          <w:bCs/>
          <w:snapToGrid w:val="0"/>
          <w:sz w:val="24"/>
          <w:lang w:val="en-GB" w:eastAsia="ja-JP"/>
        </w:rPr>
        <w:t>gamma</w:t>
      </w:r>
      <w:r w:rsidR="00EC122B" w:rsidRPr="009E25C3">
        <w:rPr>
          <w:rFonts w:eastAsia="MS Mincho"/>
          <w:b/>
          <w:bCs/>
          <w:snapToGrid w:val="0"/>
          <w:sz w:val="24"/>
          <w:lang w:val="en-GB" w:eastAsia="ja-JP"/>
        </w:rPr>
        <w:t xml:space="preserve"> </w:t>
      </w:r>
      <w:r w:rsidR="001C6AB6" w:rsidRPr="009E25C3">
        <w:rPr>
          <w:rFonts w:eastAsia="MS Mincho"/>
          <w:b/>
          <w:bCs/>
          <w:snapToGrid w:val="0"/>
          <w:sz w:val="24"/>
          <w:lang w:val="en-GB" w:eastAsia="ja-JP"/>
        </w:rPr>
        <w:t>spectra</w:t>
      </w:r>
      <w:r w:rsidR="00EC122B" w:rsidRPr="005B6EFC">
        <w:rPr>
          <w:rFonts w:eastAsia="MS Mincho"/>
          <w:snapToGrid w:val="0"/>
          <w:sz w:val="24"/>
          <w:lang w:val="en-GB" w:eastAsia="ja-JP"/>
        </w:rPr>
        <w:t xml:space="preserve"> measured </w:t>
      </w:r>
      <w:r w:rsidR="00E445DF">
        <w:rPr>
          <w:rFonts w:eastAsia="MS Mincho"/>
          <w:snapToGrid w:val="0"/>
          <w:sz w:val="24"/>
          <w:lang w:val="en-GB" w:eastAsia="ja-JP"/>
        </w:rPr>
        <w:t xml:space="preserve">at the IRT-2000 reactor of </w:t>
      </w:r>
      <w:r w:rsidR="00580F7B">
        <w:rPr>
          <w:rFonts w:eastAsia="MS Mincho"/>
          <w:snapToGrid w:val="0"/>
          <w:sz w:val="24"/>
          <w:lang w:val="en-GB" w:eastAsia="ja-JP"/>
        </w:rPr>
        <w:t>Nuclear Research Centre (</w:t>
      </w:r>
      <w:r w:rsidR="00580F7B" w:rsidRPr="00B26C1A">
        <w:rPr>
          <w:rFonts w:eastAsia="MS Mincho"/>
          <w:b/>
          <w:bCs/>
          <w:snapToGrid w:val="0"/>
          <w:sz w:val="24"/>
          <w:lang w:val="en-GB" w:eastAsia="ja-JP"/>
        </w:rPr>
        <w:t>Baghdad</w:t>
      </w:r>
      <w:r w:rsidR="00580F7B">
        <w:rPr>
          <w:rFonts w:eastAsia="MS Mincho"/>
          <w:snapToGrid w:val="0"/>
          <w:sz w:val="24"/>
          <w:lang w:val="en-GB" w:eastAsia="ja-JP"/>
        </w:rPr>
        <w:t>) and the IRT-M reactor of Kurchatov Institute (</w:t>
      </w:r>
      <w:r w:rsidR="00580F7B" w:rsidRPr="00B26C1A">
        <w:rPr>
          <w:rFonts w:eastAsia="MS Mincho"/>
          <w:b/>
          <w:bCs/>
          <w:snapToGrid w:val="0"/>
          <w:sz w:val="24"/>
          <w:lang w:val="en-GB" w:eastAsia="ja-JP"/>
        </w:rPr>
        <w:t>Moscow</w:t>
      </w:r>
      <w:r w:rsidR="00580F7B">
        <w:rPr>
          <w:rFonts w:eastAsia="MS Mincho"/>
          <w:snapToGrid w:val="0"/>
          <w:sz w:val="24"/>
          <w:lang w:val="en-GB" w:eastAsia="ja-JP"/>
        </w:rPr>
        <w:t>)</w:t>
      </w:r>
      <w:r w:rsidR="00F51591">
        <w:rPr>
          <w:rFonts w:eastAsia="MS Mincho"/>
          <w:snapToGrid w:val="0"/>
          <w:sz w:val="24"/>
          <w:lang w:val="en-GB" w:eastAsia="ja-JP"/>
        </w:rPr>
        <w:t xml:space="preserve">. </w:t>
      </w:r>
      <w:r w:rsidR="00117FFA">
        <w:rPr>
          <w:rFonts w:eastAsia="MS Mincho"/>
          <w:snapToGrid w:val="0"/>
          <w:sz w:val="24"/>
          <w:lang w:val="en-GB" w:eastAsia="ja-JP"/>
        </w:rPr>
        <w:t>They were part</w:t>
      </w:r>
      <w:r w:rsidR="001B416A">
        <w:rPr>
          <w:rFonts w:eastAsia="MS Mincho"/>
          <w:snapToGrid w:val="0"/>
          <w:sz w:val="24"/>
          <w:lang w:val="en-GB" w:eastAsia="ja-JP"/>
        </w:rPr>
        <w:t>ly</w:t>
      </w:r>
      <w:r w:rsidR="00117FFA">
        <w:rPr>
          <w:rFonts w:eastAsia="MS Mincho"/>
          <w:snapToGrid w:val="0"/>
          <w:sz w:val="24"/>
          <w:lang w:val="en-GB" w:eastAsia="ja-JP"/>
        </w:rPr>
        <w:t xml:space="preserve"> compiled in </w:t>
      </w:r>
      <w:r w:rsidR="00550959">
        <w:rPr>
          <w:rFonts w:eastAsia="MS Mincho"/>
          <w:snapToGrid w:val="0"/>
          <w:sz w:val="24"/>
          <w:lang w:val="en-GB" w:eastAsia="ja-JP"/>
        </w:rPr>
        <w:t xml:space="preserve">15 EXFOR entries </w:t>
      </w:r>
      <w:r w:rsidR="00FF78E7">
        <w:rPr>
          <w:rFonts w:eastAsia="MS Mincho"/>
          <w:snapToGrid w:val="0"/>
          <w:sz w:val="24"/>
          <w:lang w:val="en-GB" w:eastAsia="ja-JP"/>
        </w:rPr>
        <w:t xml:space="preserve">by NDS and CJD </w:t>
      </w:r>
      <w:r w:rsidR="00FE4086">
        <w:rPr>
          <w:rFonts w:eastAsia="MS Mincho"/>
          <w:snapToGrid w:val="0"/>
          <w:sz w:val="24"/>
          <w:lang w:val="en-GB" w:eastAsia="ja-JP"/>
        </w:rPr>
        <w:t xml:space="preserve">from various </w:t>
      </w:r>
      <w:r w:rsidR="00C45A2D">
        <w:rPr>
          <w:rFonts w:eastAsia="MS Mincho"/>
          <w:snapToGrid w:val="0"/>
          <w:sz w:val="24"/>
          <w:lang w:val="en-GB" w:eastAsia="ja-JP"/>
        </w:rPr>
        <w:t>sources</w:t>
      </w:r>
      <w:r w:rsidR="00E74F22">
        <w:rPr>
          <w:rFonts w:eastAsia="MS Mincho"/>
          <w:snapToGrid w:val="0"/>
          <w:sz w:val="24"/>
          <w:lang w:val="en-GB" w:eastAsia="ja-JP"/>
        </w:rPr>
        <w:t xml:space="preserve"> </w:t>
      </w:r>
      <w:r w:rsidR="00CB5FEB">
        <w:rPr>
          <w:rFonts w:eastAsia="MS Mincho"/>
          <w:snapToGrid w:val="0"/>
          <w:sz w:val="24"/>
          <w:lang w:val="en-GB" w:eastAsia="ja-JP"/>
        </w:rPr>
        <w:t xml:space="preserve">several decades </w:t>
      </w:r>
      <w:r w:rsidR="0090570C">
        <w:rPr>
          <w:rFonts w:eastAsia="MS Mincho"/>
          <w:snapToGrid w:val="0"/>
          <w:sz w:val="24"/>
          <w:lang w:val="en-GB" w:eastAsia="ja-JP"/>
        </w:rPr>
        <w:t xml:space="preserve">ago </w:t>
      </w:r>
      <w:r w:rsidR="00E74F22">
        <w:rPr>
          <w:rFonts w:eastAsia="MS Mincho"/>
          <w:snapToGrid w:val="0"/>
          <w:sz w:val="24"/>
          <w:lang w:val="en-GB" w:eastAsia="ja-JP"/>
        </w:rPr>
        <w:t>(e.g., EXFOR 30303 and 40</w:t>
      </w:r>
      <w:r w:rsidR="005624D1">
        <w:rPr>
          <w:rFonts w:eastAsia="MS Mincho"/>
          <w:snapToGrid w:val="0"/>
          <w:sz w:val="24"/>
          <w:lang w:val="en-GB" w:eastAsia="ja-JP"/>
        </w:rPr>
        <w:t>449</w:t>
      </w:r>
      <w:r w:rsidR="00E74F22">
        <w:rPr>
          <w:rFonts w:eastAsia="MS Mincho"/>
          <w:snapToGrid w:val="0"/>
          <w:sz w:val="24"/>
          <w:lang w:val="en-GB" w:eastAsia="ja-JP"/>
        </w:rPr>
        <w:t>)</w:t>
      </w:r>
      <w:r w:rsidR="00FE4086">
        <w:rPr>
          <w:rFonts w:eastAsia="MS Mincho"/>
          <w:snapToGrid w:val="0"/>
          <w:sz w:val="24"/>
          <w:lang w:val="en-GB" w:eastAsia="ja-JP"/>
        </w:rPr>
        <w:t>.</w:t>
      </w:r>
      <w:r w:rsidR="00F27524">
        <w:rPr>
          <w:rFonts w:eastAsia="MS Mincho"/>
          <w:snapToGrid w:val="0"/>
          <w:sz w:val="24"/>
          <w:lang w:val="en-GB" w:eastAsia="ja-JP"/>
        </w:rPr>
        <w:t xml:space="preserve"> </w:t>
      </w:r>
    </w:p>
    <w:p w14:paraId="087F81DD" w14:textId="4B515942" w:rsidR="00BB0B99" w:rsidRDefault="00D9557A" w:rsidP="00057D80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In </w:t>
      </w:r>
      <w:r w:rsidR="003A5677">
        <w:rPr>
          <w:rFonts w:eastAsia="MS Mincho"/>
          <w:snapToGrid w:val="0"/>
          <w:sz w:val="24"/>
          <w:lang w:val="en-GB" w:eastAsia="ja-JP"/>
        </w:rPr>
        <w:t>2017, t</w:t>
      </w:r>
      <w:r w:rsidR="0059491E">
        <w:rPr>
          <w:rFonts w:eastAsia="MS Mincho"/>
          <w:snapToGrid w:val="0"/>
          <w:sz w:val="24"/>
          <w:lang w:val="en-GB" w:eastAsia="ja-JP"/>
        </w:rPr>
        <w:t xml:space="preserve">he UC Berkeley group </w:t>
      </w:r>
      <w:r w:rsidR="002A7E57">
        <w:rPr>
          <w:rFonts w:eastAsia="MS Mincho"/>
          <w:snapToGrid w:val="0"/>
          <w:sz w:val="24"/>
          <w:lang w:val="en-GB" w:eastAsia="ja-JP"/>
        </w:rPr>
        <w:t xml:space="preserve">has </w:t>
      </w:r>
      <w:r w:rsidR="009C7ED6">
        <w:rPr>
          <w:rFonts w:eastAsia="MS Mincho"/>
          <w:snapToGrid w:val="0"/>
          <w:sz w:val="24"/>
          <w:lang w:val="en-GB" w:eastAsia="ja-JP"/>
        </w:rPr>
        <w:t>released</w:t>
      </w:r>
      <w:r w:rsidR="00E93BB6">
        <w:rPr>
          <w:rFonts w:eastAsia="MS Mincho"/>
          <w:snapToGrid w:val="0"/>
          <w:sz w:val="24"/>
          <w:lang w:val="en-GB" w:eastAsia="ja-JP"/>
        </w:rPr>
        <w:t xml:space="preserve"> a database compiling </w:t>
      </w:r>
      <w:r w:rsidR="006E0D1B">
        <w:rPr>
          <w:rFonts w:eastAsia="MS Mincho"/>
          <w:snapToGrid w:val="0"/>
          <w:sz w:val="24"/>
          <w:lang w:val="en-GB" w:eastAsia="ja-JP"/>
        </w:rPr>
        <w:t xml:space="preserve">all spectra </w:t>
      </w:r>
      <w:r w:rsidR="002A7E57">
        <w:rPr>
          <w:rFonts w:eastAsia="MS Mincho"/>
          <w:snapToGrid w:val="0"/>
          <w:sz w:val="24"/>
          <w:lang w:val="en-GB" w:eastAsia="ja-JP"/>
        </w:rPr>
        <w:t>published in the Atlas</w:t>
      </w:r>
      <w:r w:rsidR="003A5677">
        <w:rPr>
          <w:rFonts w:eastAsia="MS Mincho"/>
          <w:snapToGrid w:val="0"/>
          <w:sz w:val="24"/>
          <w:lang w:val="en-GB" w:eastAsia="ja-JP"/>
        </w:rPr>
        <w:t xml:space="preserve"> [1]</w:t>
      </w:r>
      <w:r w:rsidR="00E6096D" w:rsidRPr="00330FAF">
        <w:rPr>
          <w:rFonts w:eastAsia="MS Mincho"/>
          <w:snapToGrid w:val="0"/>
          <w:sz w:val="24"/>
          <w:szCs w:val="24"/>
          <w:lang w:val="en-GB" w:eastAsia="ja-JP"/>
        </w:rPr>
        <w:t>.</w:t>
      </w:r>
      <w:r w:rsidR="00E93BB6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1648F8">
        <w:rPr>
          <w:rFonts w:eastAsia="MS Mincho"/>
          <w:snapToGrid w:val="0"/>
          <w:sz w:val="24"/>
          <w:szCs w:val="24"/>
          <w:lang w:val="en-GB" w:eastAsia="ja-JP"/>
        </w:rPr>
        <w:t xml:space="preserve">In 2019, </w:t>
      </w:r>
      <w:r w:rsidR="009C35DA">
        <w:rPr>
          <w:rFonts w:eastAsia="MS Mincho"/>
          <w:snapToGrid w:val="0"/>
          <w:sz w:val="24"/>
          <w:szCs w:val="24"/>
          <w:lang w:val="en-GB" w:eastAsia="ja-JP"/>
        </w:rPr>
        <w:t>w</w:t>
      </w:r>
      <w:r w:rsidR="00E93BB6">
        <w:rPr>
          <w:rFonts w:eastAsia="MS Mincho"/>
          <w:snapToGrid w:val="0"/>
          <w:sz w:val="24"/>
          <w:szCs w:val="24"/>
          <w:lang w:val="en-GB" w:eastAsia="ja-JP"/>
        </w:rPr>
        <w:t>e developed</w:t>
      </w:r>
      <w:r w:rsidR="001648F8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E93BB6">
        <w:rPr>
          <w:rFonts w:eastAsia="MS Mincho"/>
          <w:snapToGrid w:val="0"/>
          <w:sz w:val="24"/>
          <w:szCs w:val="24"/>
          <w:lang w:val="en-GB" w:eastAsia="ja-JP"/>
        </w:rPr>
        <w:t xml:space="preserve">a </w:t>
      </w:r>
      <w:r w:rsidR="00BD04BE">
        <w:rPr>
          <w:rFonts w:eastAsia="MS Mincho"/>
          <w:snapToGrid w:val="0"/>
          <w:sz w:val="24"/>
          <w:szCs w:val="24"/>
          <w:lang w:val="en-GB" w:eastAsia="ja-JP"/>
        </w:rPr>
        <w:t xml:space="preserve">code </w:t>
      </w:r>
      <w:r w:rsidR="00CB03EA">
        <w:rPr>
          <w:rFonts w:eastAsia="MS Mincho"/>
          <w:snapToGrid w:val="0"/>
          <w:sz w:val="24"/>
          <w:szCs w:val="24"/>
          <w:lang w:val="en-GB" w:eastAsia="ja-JP"/>
        </w:rPr>
        <w:t>converting</w:t>
      </w:r>
      <w:r w:rsidR="000842E1">
        <w:rPr>
          <w:rFonts w:eastAsia="MS Mincho"/>
          <w:snapToGrid w:val="0"/>
          <w:sz w:val="24"/>
          <w:szCs w:val="24"/>
          <w:lang w:val="en-GB" w:eastAsia="ja-JP"/>
        </w:rPr>
        <w:t xml:space="preserve"> the</w:t>
      </w:r>
      <w:r w:rsidR="001648F8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317F71">
        <w:rPr>
          <w:rFonts w:eastAsia="MS Mincho"/>
          <w:snapToGrid w:val="0"/>
          <w:sz w:val="24"/>
          <w:szCs w:val="24"/>
          <w:lang w:val="en-GB" w:eastAsia="ja-JP"/>
        </w:rPr>
        <w:t>new</w:t>
      </w:r>
      <w:r w:rsidR="000842E1">
        <w:rPr>
          <w:rFonts w:eastAsia="MS Mincho"/>
          <w:snapToGrid w:val="0"/>
          <w:sz w:val="24"/>
          <w:szCs w:val="24"/>
          <w:lang w:val="en-GB" w:eastAsia="ja-JP"/>
        </w:rPr>
        <w:t xml:space="preserve"> database </w:t>
      </w:r>
      <w:r w:rsidR="009C35DA">
        <w:rPr>
          <w:rFonts w:eastAsia="MS Mincho"/>
          <w:snapToGrid w:val="0"/>
          <w:sz w:val="24"/>
          <w:szCs w:val="24"/>
          <w:lang w:val="en-GB" w:eastAsia="ja-JP"/>
        </w:rPr>
        <w:t xml:space="preserve">(CSV) </w:t>
      </w:r>
      <w:r w:rsidR="000842E1">
        <w:rPr>
          <w:rFonts w:eastAsia="MS Mincho"/>
          <w:snapToGrid w:val="0"/>
          <w:sz w:val="24"/>
          <w:szCs w:val="24"/>
          <w:lang w:val="en-GB" w:eastAsia="ja-JP"/>
        </w:rPr>
        <w:t xml:space="preserve">to EXFOR </w:t>
      </w:r>
      <w:r w:rsidR="009C35DA">
        <w:rPr>
          <w:rFonts w:eastAsia="MS Mincho"/>
          <w:snapToGrid w:val="0"/>
          <w:sz w:val="24"/>
          <w:szCs w:val="24"/>
          <w:lang w:val="en-GB" w:eastAsia="ja-JP"/>
        </w:rPr>
        <w:t xml:space="preserve">format </w:t>
      </w:r>
      <w:r w:rsidR="00507EEA">
        <w:rPr>
          <w:rFonts w:eastAsia="MS Mincho"/>
          <w:snapToGrid w:val="0"/>
          <w:sz w:val="24"/>
          <w:szCs w:val="24"/>
          <w:lang w:val="en-GB" w:eastAsia="ja-JP"/>
        </w:rPr>
        <w:t xml:space="preserve">in </w:t>
      </w:r>
      <w:r w:rsidR="007A5F11">
        <w:rPr>
          <w:rFonts w:eastAsia="MS Mincho"/>
          <w:snapToGrid w:val="0"/>
          <w:sz w:val="24"/>
          <w:szCs w:val="24"/>
          <w:lang w:val="en-GB" w:eastAsia="ja-JP"/>
        </w:rPr>
        <w:t xml:space="preserve">close </w:t>
      </w:r>
      <w:r w:rsidR="00507EEA">
        <w:rPr>
          <w:rFonts w:eastAsia="MS Mincho"/>
          <w:snapToGrid w:val="0"/>
          <w:sz w:val="24"/>
          <w:szCs w:val="24"/>
          <w:lang w:val="en-GB" w:eastAsia="ja-JP"/>
        </w:rPr>
        <w:t xml:space="preserve">contact with the </w:t>
      </w:r>
      <w:r w:rsidR="009C405E">
        <w:rPr>
          <w:rFonts w:eastAsia="MS Mincho"/>
          <w:snapToGrid w:val="0"/>
          <w:sz w:val="24"/>
          <w:szCs w:val="24"/>
          <w:lang w:val="en-GB" w:eastAsia="ja-JP"/>
        </w:rPr>
        <w:t xml:space="preserve">UC </w:t>
      </w:r>
      <w:r w:rsidR="00507EEA">
        <w:rPr>
          <w:rFonts w:eastAsia="MS Mincho"/>
          <w:snapToGrid w:val="0"/>
          <w:sz w:val="24"/>
          <w:szCs w:val="24"/>
          <w:lang w:val="en-GB" w:eastAsia="ja-JP"/>
        </w:rPr>
        <w:t>Berkeley group</w:t>
      </w:r>
      <w:r w:rsidR="000842E1">
        <w:rPr>
          <w:rFonts w:eastAsia="MS Mincho"/>
          <w:snapToGrid w:val="0"/>
          <w:sz w:val="24"/>
          <w:szCs w:val="24"/>
          <w:lang w:val="en-GB" w:eastAsia="ja-JP"/>
        </w:rPr>
        <w:t xml:space="preserve">, and </w:t>
      </w:r>
      <w:r w:rsidR="00D430A4">
        <w:rPr>
          <w:rFonts w:eastAsia="MS Mincho"/>
          <w:snapToGrid w:val="0"/>
          <w:sz w:val="24"/>
          <w:szCs w:val="24"/>
          <w:lang w:val="en-GB" w:eastAsia="ja-JP"/>
        </w:rPr>
        <w:t xml:space="preserve">the </w:t>
      </w:r>
      <w:r w:rsidR="006E196A">
        <w:rPr>
          <w:rFonts w:eastAsia="MS Mincho"/>
          <w:snapToGrid w:val="0"/>
          <w:sz w:val="24"/>
          <w:szCs w:val="24"/>
          <w:lang w:val="en-GB" w:eastAsia="ja-JP"/>
        </w:rPr>
        <w:t>EXFOR entries</w:t>
      </w:r>
      <w:r w:rsidR="00F82A19">
        <w:rPr>
          <w:rFonts w:eastAsia="MS Mincho"/>
          <w:snapToGrid w:val="0"/>
          <w:sz w:val="24"/>
          <w:szCs w:val="24"/>
          <w:lang w:val="en-GB" w:eastAsia="ja-JP"/>
        </w:rPr>
        <w:t xml:space="preserve"> were transmitted to other centres in 2020.</w:t>
      </w:r>
      <w:r w:rsidR="00330FAF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636FB1" w:rsidRPr="00636FB1">
        <w:rPr>
          <w:rFonts w:eastAsia="MS Mincho"/>
          <w:snapToGrid w:val="0"/>
          <w:sz w:val="24"/>
          <w:szCs w:val="24"/>
          <w:lang w:val="en-GB" w:eastAsia="ja-JP"/>
        </w:rPr>
        <w:t>See Memo 4C-3/417 for more details.</w:t>
      </w:r>
      <w:r w:rsidR="00636FB1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0E637B">
        <w:rPr>
          <w:rFonts w:eastAsia="MS Mincho"/>
          <w:snapToGrid w:val="0"/>
          <w:sz w:val="24"/>
          <w:szCs w:val="24"/>
          <w:lang w:val="en-GB" w:eastAsia="ja-JP"/>
        </w:rPr>
        <w:t xml:space="preserve">We got various comments during this </w:t>
      </w:r>
      <w:r w:rsidR="001917D4">
        <w:rPr>
          <w:rFonts w:eastAsia="MS Mincho"/>
          <w:snapToGrid w:val="0"/>
          <w:sz w:val="24"/>
          <w:szCs w:val="24"/>
          <w:lang w:val="en-GB" w:eastAsia="ja-JP"/>
        </w:rPr>
        <w:t xml:space="preserve">CSV-EXFOR </w:t>
      </w:r>
      <w:r w:rsidR="000E637B">
        <w:rPr>
          <w:rFonts w:eastAsia="MS Mincho"/>
          <w:snapToGrid w:val="0"/>
          <w:sz w:val="24"/>
          <w:szCs w:val="24"/>
          <w:lang w:val="en-GB" w:eastAsia="ja-JP"/>
        </w:rPr>
        <w:t>conversion, and they were sent to the UC Berkley group for update of the</w:t>
      </w:r>
      <w:r w:rsidR="0007419D">
        <w:rPr>
          <w:rFonts w:eastAsia="MS Mincho"/>
          <w:snapToGrid w:val="0"/>
          <w:sz w:val="24"/>
          <w:szCs w:val="24"/>
          <w:lang w:val="en-GB" w:eastAsia="ja-JP"/>
        </w:rPr>
        <w:t>ir</w:t>
      </w:r>
      <w:r w:rsidR="000E637B">
        <w:rPr>
          <w:rFonts w:eastAsia="MS Mincho"/>
          <w:snapToGrid w:val="0"/>
          <w:sz w:val="24"/>
          <w:szCs w:val="24"/>
          <w:lang w:val="en-GB" w:eastAsia="ja-JP"/>
        </w:rPr>
        <w:t xml:space="preserve"> database.</w:t>
      </w:r>
      <w:r w:rsidR="0094322F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</w:p>
    <w:p w14:paraId="7600315F" w14:textId="03B35AA2" w:rsidR="00305209" w:rsidRPr="00546C09" w:rsidRDefault="00440440" w:rsidP="00057D80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eastAsia="MS Mincho"/>
          <w:snapToGrid w:val="0"/>
          <w:sz w:val="24"/>
          <w:szCs w:val="24"/>
          <w:lang w:val="en-GB" w:eastAsia="ja-JP"/>
        </w:rPr>
        <w:t>T</w:t>
      </w:r>
      <w:r w:rsidR="009C405E">
        <w:rPr>
          <w:rFonts w:eastAsia="MS Mincho"/>
          <w:snapToGrid w:val="0"/>
          <w:sz w:val="24"/>
          <w:szCs w:val="24"/>
          <w:lang w:val="en-GB" w:eastAsia="ja-JP"/>
        </w:rPr>
        <w:t xml:space="preserve">he UC Berkley </w:t>
      </w:r>
      <w:r w:rsidR="00CE2DEA">
        <w:rPr>
          <w:rFonts w:eastAsia="MS Mincho"/>
          <w:snapToGrid w:val="0"/>
          <w:sz w:val="24"/>
          <w:szCs w:val="24"/>
          <w:lang w:val="en-GB" w:eastAsia="ja-JP"/>
        </w:rPr>
        <w:t>group</w:t>
      </w:r>
      <w:r w:rsidR="00A52761">
        <w:rPr>
          <w:rFonts w:eastAsia="MS Mincho"/>
          <w:snapToGrid w:val="0"/>
          <w:sz w:val="24"/>
          <w:szCs w:val="24"/>
          <w:lang w:val="en-GB" w:eastAsia="ja-JP"/>
        </w:rPr>
        <w:t xml:space="preserve"> also</w:t>
      </w:r>
      <w:r w:rsidR="00CE2DEA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157DB8" w:rsidRPr="009E25C3">
        <w:rPr>
          <w:rFonts w:eastAsia="MS Mincho"/>
          <w:b/>
          <w:bCs/>
          <w:snapToGrid w:val="0"/>
          <w:sz w:val="24"/>
          <w:szCs w:val="24"/>
          <w:lang w:val="en-GB" w:eastAsia="ja-JP"/>
        </w:rPr>
        <w:t>converted the gamma spectra measured in Baghdad and Moscow to the gamma production cross sections</w:t>
      </w:r>
      <w:r w:rsidR="00157DB8">
        <w:rPr>
          <w:rFonts w:eastAsia="MS Mincho"/>
          <w:snapToGrid w:val="0"/>
          <w:sz w:val="24"/>
          <w:szCs w:val="24"/>
          <w:lang w:val="en-GB" w:eastAsia="ja-JP"/>
        </w:rPr>
        <w:t xml:space="preserve"> by </w:t>
      </w:r>
      <w:r w:rsidR="00AA1256">
        <w:rPr>
          <w:rFonts w:eastAsia="MS Mincho"/>
          <w:snapToGrid w:val="0"/>
          <w:sz w:val="24"/>
          <w:szCs w:val="24"/>
          <w:lang w:val="en-GB" w:eastAsia="ja-JP"/>
        </w:rPr>
        <w:t>using</w:t>
      </w:r>
      <w:r w:rsidR="00157DB8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4317C3">
        <w:rPr>
          <w:rFonts w:eastAsia="MS Mincho"/>
          <w:snapToGrid w:val="0"/>
          <w:sz w:val="24"/>
          <w:szCs w:val="24"/>
          <w:lang w:val="en-GB" w:eastAsia="ja-JP"/>
        </w:rPr>
        <w:t>a</w:t>
      </w:r>
      <w:r w:rsidR="00157DB8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FB30CD">
        <w:rPr>
          <w:rFonts w:eastAsia="MS Mincho"/>
          <w:snapToGrid w:val="0"/>
          <w:sz w:val="24"/>
          <w:szCs w:val="24"/>
          <w:lang w:val="en-GB" w:eastAsia="ja-JP"/>
        </w:rPr>
        <w:t xml:space="preserve">spectrum averaged 548 keV gamma production cross section </w:t>
      </w:r>
      <w:r w:rsidR="00012BBF">
        <w:rPr>
          <w:rFonts w:eastAsia="MS Mincho"/>
          <w:snapToGrid w:val="0"/>
          <w:sz w:val="24"/>
          <w:szCs w:val="24"/>
          <w:lang w:val="en-GB" w:eastAsia="ja-JP"/>
        </w:rPr>
        <w:t xml:space="preserve">derived </w:t>
      </w:r>
      <w:r w:rsidR="00FB30CD">
        <w:rPr>
          <w:rFonts w:eastAsia="MS Mincho"/>
          <w:snapToGrid w:val="0"/>
          <w:sz w:val="24"/>
          <w:szCs w:val="24"/>
          <w:lang w:val="en-GB" w:eastAsia="ja-JP"/>
        </w:rPr>
        <w:t xml:space="preserve">from </w:t>
      </w:r>
      <w:r w:rsidR="00AA1256">
        <w:rPr>
          <w:rFonts w:eastAsia="MS Mincho"/>
          <w:snapToGrid w:val="0"/>
          <w:sz w:val="24"/>
          <w:szCs w:val="24"/>
          <w:lang w:val="en-GB" w:eastAsia="ja-JP"/>
        </w:rPr>
        <w:t>the ENDF library</w:t>
      </w:r>
      <w:r w:rsidR="003B6B0C">
        <w:rPr>
          <w:rFonts w:eastAsia="MS Mincho"/>
          <w:snapToGrid w:val="0"/>
          <w:sz w:val="24"/>
          <w:szCs w:val="24"/>
          <w:lang w:val="en-GB" w:eastAsia="ja-JP"/>
        </w:rPr>
        <w:t xml:space="preserve"> as the reference cross section</w:t>
      </w:r>
      <w:r>
        <w:rPr>
          <w:rFonts w:eastAsia="MS Mincho"/>
          <w:snapToGrid w:val="0"/>
          <w:sz w:val="24"/>
          <w:szCs w:val="24"/>
          <w:lang w:val="en-GB" w:eastAsia="ja-JP"/>
        </w:rPr>
        <w:t>, and included them in the new database, too</w:t>
      </w:r>
      <w:r w:rsidR="00B94632">
        <w:rPr>
          <w:rFonts w:eastAsia="MS Mincho"/>
          <w:snapToGrid w:val="0"/>
          <w:sz w:val="24"/>
          <w:szCs w:val="24"/>
          <w:lang w:val="en-GB" w:eastAsia="ja-JP"/>
        </w:rPr>
        <w:t>.</w:t>
      </w:r>
      <w:r w:rsidR="003A1584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104054">
        <w:rPr>
          <w:rFonts w:eastAsia="MS Mincho"/>
          <w:snapToGrid w:val="0"/>
          <w:sz w:val="24"/>
          <w:szCs w:val="24"/>
          <w:lang w:val="en-GB" w:eastAsia="ja-JP"/>
        </w:rPr>
        <w:t xml:space="preserve">NDS and CJD do not plan </w:t>
      </w:r>
      <w:r w:rsidR="00A20563">
        <w:rPr>
          <w:rFonts w:eastAsia="MS Mincho"/>
          <w:snapToGrid w:val="0"/>
          <w:sz w:val="24"/>
          <w:szCs w:val="24"/>
          <w:lang w:val="en-GB" w:eastAsia="ja-JP"/>
        </w:rPr>
        <w:t>their compilation</w:t>
      </w:r>
      <w:r w:rsidR="00104054">
        <w:rPr>
          <w:rFonts w:eastAsia="MS Mincho"/>
          <w:snapToGrid w:val="0"/>
          <w:sz w:val="24"/>
          <w:szCs w:val="24"/>
          <w:lang w:val="en-GB" w:eastAsia="ja-JP"/>
        </w:rPr>
        <w:t xml:space="preserve">, and do </w:t>
      </w:r>
      <w:r w:rsidR="00104054" w:rsidRPr="00546C09">
        <w:rPr>
          <w:rFonts w:eastAsia="MS Mincho"/>
          <w:snapToGrid w:val="0"/>
          <w:sz w:val="24"/>
          <w:szCs w:val="24"/>
          <w:lang w:val="en-GB" w:eastAsia="ja-JP"/>
        </w:rPr>
        <w:t>not have an objection for their compilation by NNDC</w:t>
      </w:r>
      <w:r w:rsidR="00801156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DA1424" w:rsidRPr="00546C09">
        <w:rPr>
          <w:rFonts w:eastAsia="MS Mincho"/>
          <w:snapToGrid w:val="0"/>
          <w:sz w:val="24"/>
          <w:szCs w:val="24"/>
          <w:lang w:val="en-GB" w:eastAsia="ja-JP"/>
        </w:rPr>
        <w:t>if</w:t>
      </w:r>
      <w:r w:rsidR="00801156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011A6B" w:rsidRPr="00546C09">
        <w:rPr>
          <w:rFonts w:eastAsia="MS Mincho"/>
          <w:snapToGrid w:val="0"/>
          <w:sz w:val="24"/>
          <w:szCs w:val="24"/>
          <w:lang w:val="en-GB" w:eastAsia="ja-JP"/>
        </w:rPr>
        <w:t>the newly created NNDC entry</w:t>
      </w:r>
      <w:r w:rsidR="00683B46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 follows the rules mentioned </w:t>
      </w:r>
      <w:r w:rsidR="00B464BD" w:rsidRPr="00546C09">
        <w:rPr>
          <w:rFonts w:eastAsia="MS Mincho"/>
          <w:snapToGrid w:val="0"/>
          <w:sz w:val="24"/>
          <w:szCs w:val="24"/>
          <w:lang w:val="en-GB" w:eastAsia="ja-JP"/>
        </w:rPr>
        <w:t>in</w:t>
      </w:r>
      <w:r w:rsidR="00683B46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 LEXFOR “Data type”</w:t>
      </w:r>
      <w:r w:rsidR="00DA1424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B464BD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- </w:t>
      </w:r>
      <w:r w:rsidR="00DA1424" w:rsidRPr="00546C09">
        <w:rPr>
          <w:rFonts w:eastAsia="MS Mincho"/>
          <w:snapToGrid w:val="0"/>
          <w:sz w:val="24"/>
          <w:szCs w:val="24"/>
          <w:lang w:val="en-GB" w:eastAsia="ja-JP"/>
        </w:rPr>
        <w:t>Data derived by other than the author</w:t>
      </w:r>
      <w:r w:rsidR="00104054" w:rsidRPr="00546C09">
        <w:rPr>
          <w:rFonts w:eastAsia="MS Mincho"/>
          <w:snapToGrid w:val="0"/>
          <w:sz w:val="24"/>
          <w:szCs w:val="24"/>
          <w:lang w:val="en-GB" w:eastAsia="ja-JP"/>
        </w:rPr>
        <w:t>.</w:t>
      </w:r>
    </w:p>
    <w:p w14:paraId="5D731CE6" w14:textId="1CBAA4F2" w:rsidR="00157DB8" w:rsidRDefault="00104054" w:rsidP="00057D80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N.B. </w:t>
      </w:r>
      <w:r w:rsidR="00057D80" w:rsidRPr="00546C09">
        <w:rPr>
          <w:rFonts w:eastAsia="MS Mincho"/>
          <w:snapToGrid w:val="0"/>
          <w:sz w:val="24"/>
          <w:szCs w:val="24"/>
          <w:lang w:val="en-GB" w:eastAsia="ja-JP"/>
        </w:rPr>
        <w:t>The NRDC 2014 meeting</w:t>
      </w:r>
      <w:r w:rsidR="005F0752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 agreed to compile such data </w:t>
      </w:r>
      <w:r w:rsidR="002C1278" w:rsidRPr="00546C09">
        <w:rPr>
          <w:rFonts w:eastAsia="MS Mincho"/>
          <w:snapToGrid w:val="0"/>
          <w:sz w:val="24"/>
          <w:szCs w:val="24"/>
          <w:lang w:val="en-GB" w:eastAsia="ja-JP"/>
        </w:rPr>
        <w:t>derived by other than the author</w:t>
      </w:r>
      <w:r w:rsidR="00671CEB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 (experimentalist)</w:t>
      </w:r>
      <w:r w:rsidR="003A1584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057D80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exceptionally when there is a strong need from EXFOR users and the derived data are </w:t>
      </w:r>
      <w:r w:rsidR="00057D80" w:rsidRPr="007516FD">
        <w:rPr>
          <w:rFonts w:eastAsia="MS Mincho"/>
          <w:snapToGrid w:val="0"/>
          <w:sz w:val="24"/>
          <w:szCs w:val="24"/>
          <w:u w:val="single"/>
          <w:lang w:val="en-GB" w:eastAsia="ja-JP"/>
        </w:rPr>
        <w:t>well documented in a peer-reviewed journal with the derivation procedure</w:t>
      </w:r>
      <w:r w:rsidR="00707EA0" w:rsidRPr="007516FD">
        <w:rPr>
          <w:rFonts w:eastAsia="MS Mincho"/>
          <w:snapToGrid w:val="0"/>
          <w:sz w:val="24"/>
          <w:szCs w:val="24"/>
          <w:u w:val="single"/>
          <w:lang w:val="en-GB" w:eastAsia="ja-JP"/>
        </w:rPr>
        <w:t xml:space="preserve"> </w:t>
      </w:r>
      <w:r w:rsidR="00707EA0" w:rsidRPr="00546C09">
        <w:rPr>
          <w:rFonts w:eastAsia="MS Mincho"/>
          <w:snapToGrid w:val="0"/>
          <w:sz w:val="24"/>
          <w:szCs w:val="24"/>
          <w:lang w:val="en-GB" w:eastAsia="ja-JP"/>
        </w:rPr>
        <w:t>(C30 of NRDC2014)</w:t>
      </w:r>
      <w:r w:rsidR="00057D80" w:rsidRPr="00546C09">
        <w:rPr>
          <w:rFonts w:eastAsia="MS Mincho"/>
          <w:snapToGrid w:val="0"/>
          <w:sz w:val="24"/>
          <w:szCs w:val="24"/>
          <w:lang w:val="en-GB" w:eastAsia="ja-JP"/>
        </w:rPr>
        <w:t>.</w:t>
      </w:r>
      <w:r w:rsidR="00305209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5B168A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When </w:t>
      </w:r>
      <w:r w:rsidR="00707EA0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NNDC </w:t>
      </w:r>
      <w:r w:rsidR="00043F94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compiled the converted cross sections in EXFOR 14521 and </w:t>
      </w:r>
      <w:r w:rsidR="005B168A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transmitted </w:t>
      </w:r>
      <w:r w:rsidR="0003014D" w:rsidRPr="00546C09">
        <w:rPr>
          <w:rFonts w:eastAsia="MS Mincho"/>
          <w:snapToGrid w:val="0"/>
          <w:sz w:val="24"/>
          <w:szCs w:val="24"/>
          <w:lang w:val="en-GB" w:eastAsia="ja-JP"/>
        </w:rPr>
        <w:t>in</w:t>
      </w:r>
      <w:r w:rsidR="00305209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 PRELIM.1449</w:t>
      </w:r>
      <w:r w:rsidR="005B168A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, </w:t>
      </w:r>
      <w:r w:rsidR="00707EA0" w:rsidRPr="00546C09">
        <w:rPr>
          <w:rFonts w:eastAsia="MS Mincho"/>
          <w:snapToGrid w:val="0"/>
          <w:sz w:val="24"/>
          <w:szCs w:val="24"/>
          <w:lang w:val="en-GB" w:eastAsia="ja-JP"/>
        </w:rPr>
        <w:t>the entry was not accepted due to absence of d</w:t>
      </w:r>
      <w:r w:rsidR="005B168A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ocumentation published in a peer-reviewed journal. </w:t>
      </w:r>
      <w:r w:rsidR="0003014D" w:rsidRPr="00546C09">
        <w:rPr>
          <w:rFonts w:eastAsia="MS Mincho"/>
          <w:snapToGrid w:val="0"/>
          <w:sz w:val="24"/>
          <w:szCs w:val="24"/>
          <w:lang w:val="en-GB" w:eastAsia="ja-JP"/>
        </w:rPr>
        <w:t>On 30 January 2021, however, t</w:t>
      </w:r>
      <w:r w:rsidR="00FE3A31" w:rsidRPr="00546C09">
        <w:rPr>
          <w:rFonts w:eastAsia="MS Mincho"/>
          <w:snapToGrid w:val="0"/>
          <w:sz w:val="24"/>
          <w:szCs w:val="24"/>
          <w:lang w:val="en-GB" w:eastAsia="ja-JP"/>
        </w:rPr>
        <w:t xml:space="preserve">he UC </w:t>
      </w:r>
      <w:r w:rsidR="00FE3A31">
        <w:rPr>
          <w:rFonts w:eastAsia="MS Mincho"/>
          <w:snapToGrid w:val="0"/>
          <w:sz w:val="24"/>
          <w:szCs w:val="24"/>
          <w:lang w:val="en-GB" w:eastAsia="ja-JP"/>
        </w:rPr>
        <w:t>Berkley group published t</w:t>
      </w:r>
      <w:r w:rsidR="009C2BBB">
        <w:rPr>
          <w:rFonts w:eastAsia="MS Mincho"/>
          <w:snapToGrid w:val="0"/>
          <w:sz w:val="24"/>
          <w:szCs w:val="24"/>
          <w:lang w:val="en-GB" w:eastAsia="ja-JP"/>
        </w:rPr>
        <w:t xml:space="preserve">he </w:t>
      </w:r>
      <w:r w:rsidR="00FF599D">
        <w:rPr>
          <w:rFonts w:eastAsia="MS Mincho"/>
          <w:snapToGrid w:val="0"/>
          <w:sz w:val="24"/>
          <w:szCs w:val="24"/>
          <w:lang w:val="en-GB" w:eastAsia="ja-JP"/>
        </w:rPr>
        <w:t xml:space="preserve">conversion </w:t>
      </w:r>
      <w:r w:rsidR="00D73E91">
        <w:rPr>
          <w:rFonts w:eastAsia="MS Mincho"/>
          <w:snapToGrid w:val="0"/>
          <w:sz w:val="24"/>
          <w:szCs w:val="24"/>
          <w:lang w:val="en-GB" w:eastAsia="ja-JP"/>
        </w:rPr>
        <w:t>procedure</w:t>
      </w:r>
      <w:r w:rsidR="000467CA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3A5677">
        <w:rPr>
          <w:rFonts w:eastAsia="MS Mincho"/>
          <w:snapToGrid w:val="0"/>
          <w:sz w:val="24"/>
          <w:szCs w:val="24"/>
          <w:lang w:val="en-GB" w:eastAsia="ja-JP"/>
        </w:rPr>
        <w:t>[2]</w:t>
      </w:r>
      <w:r w:rsidR="00A20563">
        <w:rPr>
          <w:rFonts w:eastAsia="MS Mincho"/>
          <w:snapToGrid w:val="0"/>
          <w:sz w:val="24"/>
          <w:szCs w:val="24"/>
          <w:lang w:val="en-GB" w:eastAsia="ja-JP"/>
        </w:rPr>
        <w:t>, and</w:t>
      </w:r>
      <w:r w:rsidR="007E54F4">
        <w:rPr>
          <w:rFonts w:eastAsia="MS Mincho"/>
          <w:snapToGrid w:val="0"/>
          <w:sz w:val="24"/>
          <w:szCs w:val="24"/>
          <w:lang w:val="en-GB" w:eastAsia="ja-JP"/>
        </w:rPr>
        <w:t xml:space="preserve"> inclusion of the derived cross sections i</w:t>
      </w:r>
      <w:r w:rsidR="00A20563">
        <w:rPr>
          <w:rFonts w:eastAsia="MS Mincho"/>
          <w:snapToGrid w:val="0"/>
          <w:sz w:val="24"/>
          <w:szCs w:val="24"/>
          <w:lang w:val="en-GB" w:eastAsia="ja-JP"/>
        </w:rPr>
        <w:t xml:space="preserve">n EXFOR is now </w:t>
      </w:r>
      <w:r w:rsidR="005F242D">
        <w:rPr>
          <w:rFonts w:eastAsia="MS Mincho"/>
          <w:snapToGrid w:val="0"/>
          <w:sz w:val="24"/>
          <w:szCs w:val="24"/>
          <w:lang w:val="en-GB" w:eastAsia="ja-JP"/>
        </w:rPr>
        <w:t>legal</w:t>
      </w:r>
      <w:r w:rsidR="00A20563">
        <w:rPr>
          <w:rFonts w:eastAsia="MS Mincho"/>
          <w:snapToGrid w:val="0"/>
          <w:sz w:val="24"/>
          <w:szCs w:val="24"/>
          <w:lang w:val="en-GB" w:eastAsia="ja-JP"/>
        </w:rPr>
        <w:t>.</w:t>
      </w:r>
    </w:p>
    <w:p w14:paraId="27803B14" w14:textId="08F0F587" w:rsidR="0087596A" w:rsidRDefault="0087596A" w:rsidP="00D81592">
      <w:pPr>
        <w:jc w:val="both"/>
        <w:rPr>
          <w:b/>
          <w:sz w:val="24"/>
          <w:szCs w:val="24"/>
          <w:lang w:val="en-GB" w:eastAsia="ja-JP"/>
        </w:rPr>
      </w:pPr>
    </w:p>
    <w:p w14:paraId="1F07E0D6" w14:textId="21D426BD" w:rsidR="003A5677" w:rsidRDefault="003A5677" w:rsidP="00D81592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References</w:t>
      </w:r>
    </w:p>
    <w:p w14:paraId="62DED7A8" w14:textId="409F88D6" w:rsidR="003A5677" w:rsidRPr="003A5677" w:rsidRDefault="003A5677" w:rsidP="00D81592">
      <w:pPr>
        <w:jc w:val="both"/>
        <w:rPr>
          <w:bCs/>
          <w:sz w:val="24"/>
          <w:szCs w:val="24"/>
          <w:lang w:val="en-GB" w:eastAsia="ja-JP"/>
        </w:rPr>
      </w:pPr>
      <w:r w:rsidRPr="003A5677">
        <w:rPr>
          <w:bCs/>
          <w:sz w:val="24"/>
          <w:szCs w:val="24"/>
          <w:lang w:val="en-GB" w:eastAsia="ja-JP"/>
        </w:rPr>
        <w:t>[1]</w:t>
      </w:r>
      <w:r w:rsidR="0090570C">
        <w:rPr>
          <w:bCs/>
          <w:sz w:val="24"/>
          <w:szCs w:val="24"/>
          <w:lang w:val="en-GB" w:eastAsia="ja-JP"/>
        </w:rPr>
        <w:t xml:space="preserve"> A.M.</w:t>
      </w:r>
      <w:r w:rsidR="00985462">
        <w:rPr>
          <w:bCs/>
          <w:sz w:val="24"/>
          <w:szCs w:val="24"/>
          <w:lang w:eastAsia="ja-JP"/>
        </w:rPr>
        <w:t> </w:t>
      </w:r>
      <w:r w:rsidR="0090570C">
        <w:rPr>
          <w:bCs/>
          <w:sz w:val="24"/>
          <w:szCs w:val="24"/>
          <w:lang w:val="en-GB" w:eastAsia="ja-JP"/>
        </w:rPr>
        <w:t>Hurst, L.A.</w:t>
      </w:r>
      <w:r w:rsidR="00985462">
        <w:rPr>
          <w:bCs/>
          <w:sz w:val="24"/>
          <w:szCs w:val="24"/>
          <w:lang w:eastAsia="ja-JP"/>
        </w:rPr>
        <w:t> </w:t>
      </w:r>
      <w:r w:rsidR="0090570C">
        <w:rPr>
          <w:bCs/>
          <w:sz w:val="24"/>
          <w:szCs w:val="24"/>
          <w:lang w:val="en-GB" w:eastAsia="ja-JP"/>
        </w:rPr>
        <w:t>Bernstein, S.A.</w:t>
      </w:r>
      <w:r w:rsidR="00985462">
        <w:rPr>
          <w:bCs/>
          <w:sz w:val="24"/>
          <w:szCs w:val="24"/>
          <w:lang w:eastAsia="ja-JP"/>
        </w:rPr>
        <w:t> </w:t>
      </w:r>
      <w:r w:rsidR="0090570C">
        <w:rPr>
          <w:bCs/>
          <w:sz w:val="24"/>
          <w:szCs w:val="24"/>
          <w:lang w:val="en-GB" w:eastAsia="ja-JP"/>
        </w:rPr>
        <w:t>Chong, Report LBNL-1007259 (2017).</w:t>
      </w:r>
    </w:p>
    <w:p w14:paraId="683DEAD9" w14:textId="4CD48ACD" w:rsidR="003A5677" w:rsidRPr="003A5677" w:rsidRDefault="003A5677" w:rsidP="00D81592">
      <w:pPr>
        <w:jc w:val="both"/>
        <w:rPr>
          <w:bCs/>
          <w:sz w:val="24"/>
          <w:szCs w:val="24"/>
          <w:lang w:val="en-GB" w:eastAsia="ja-JP"/>
        </w:rPr>
      </w:pPr>
      <w:r w:rsidRPr="003A5677">
        <w:rPr>
          <w:bCs/>
          <w:sz w:val="24"/>
          <w:szCs w:val="24"/>
          <w:lang w:val="en-GB" w:eastAsia="ja-JP"/>
        </w:rPr>
        <w:t>[2] A.M.</w:t>
      </w:r>
      <w:r w:rsidR="00985462">
        <w:rPr>
          <w:bCs/>
          <w:sz w:val="24"/>
          <w:szCs w:val="24"/>
          <w:lang w:eastAsia="ja-JP"/>
        </w:rPr>
        <w:t> </w:t>
      </w:r>
      <w:r w:rsidRPr="003A5677">
        <w:rPr>
          <w:bCs/>
          <w:sz w:val="24"/>
          <w:szCs w:val="24"/>
          <w:lang w:val="en-GB" w:eastAsia="ja-JP"/>
        </w:rPr>
        <w:t>Hurst, L.A.</w:t>
      </w:r>
      <w:r w:rsidR="00985462">
        <w:rPr>
          <w:bCs/>
          <w:sz w:val="24"/>
          <w:szCs w:val="24"/>
          <w:lang w:eastAsia="ja-JP"/>
        </w:rPr>
        <w:t> </w:t>
      </w:r>
      <w:r w:rsidRPr="003A5677">
        <w:rPr>
          <w:bCs/>
          <w:sz w:val="24"/>
          <w:szCs w:val="24"/>
          <w:lang w:val="en-GB" w:eastAsia="ja-JP"/>
        </w:rPr>
        <w:t>Berstein, T.</w:t>
      </w:r>
      <w:r w:rsidR="00985462">
        <w:rPr>
          <w:bCs/>
          <w:sz w:val="24"/>
          <w:szCs w:val="24"/>
          <w:lang w:eastAsia="ja-JP"/>
        </w:rPr>
        <w:t> </w:t>
      </w:r>
      <w:r w:rsidRPr="003A5677">
        <w:rPr>
          <w:bCs/>
          <w:sz w:val="24"/>
          <w:szCs w:val="24"/>
          <w:lang w:val="en-GB" w:eastAsia="ja-JP"/>
        </w:rPr>
        <w:t>Kawano A.M.</w:t>
      </w:r>
      <w:r w:rsidR="00985462">
        <w:rPr>
          <w:bCs/>
          <w:sz w:val="24"/>
          <w:szCs w:val="24"/>
          <w:lang w:eastAsia="ja-JP"/>
        </w:rPr>
        <w:t> </w:t>
      </w:r>
      <w:r w:rsidRPr="003A5677">
        <w:rPr>
          <w:bCs/>
          <w:sz w:val="24"/>
          <w:szCs w:val="24"/>
          <w:lang w:val="en-GB" w:eastAsia="ja-JP"/>
        </w:rPr>
        <w:t>Lewis, K.</w:t>
      </w:r>
      <w:r w:rsidR="00985462">
        <w:rPr>
          <w:bCs/>
          <w:sz w:val="24"/>
          <w:szCs w:val="24"/>
          <w:lang w:eastAsia="ja-JP"/>
        </w:rPr>
        <w:t> </w:t>
      </w:r>
      <w:r w:rsidRPr="003A5677">
        <w:rPr>
          <w:bCs/>
          <w:sz w:val="24"/>
          <w:szCs w:val="24"/>
          <w:lang w:val="en-GB" w:eastAsia="ja-JP"/>
        </w:rPr>
        <w:t>Song, Nucl. Instrum. Meth. A</w:t>
      </w:r>
      <w:r w:rsidRPr="00266986">
        <w:rPr>
          <w:b/>
          <w:sz w:val="24"/>
          <w:szCs w:val="24"/>
          <w:lang w:val="en-GB" w:eastAsia="ja-JP"/>
        </w:rPr>
        <w:t>995</w:t>
      </w:r>
      <w:r w:rsidRPr="003A5677">
        <w:rPr>
          <w:bCs/>
          <w:sz w:val="24"/>
          <w:szCs w:val="24"/>
          <w:lang w:val="en-GB" w:eastAsia="ja-JP"/>
        </w:rPr>
        <w:t xml:space="preserve"> (2021)165095</w:t>
      </w:r>
      <w:r w:rsidR="0090570C">
        <w:rPr>
          <w:bCs/>
          <w:sz w:val="24"/>
          <w:szCs w:val="24"/>
          <w:lang w:val="en-GB" w:eastAsia="ja-JP"/>
        </w:rPr>
        <w:t>.</w:t>
      </w:r>
    </w:p>
    <w:p w14:paraId="6E36BABA" w14:textId="77777777" w:rsidR="003A5677" w:rsidRPr="00330FAF" w:rsidRDefault="003A5677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36F1E30D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1ACE061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DD009E3" w14:textId="1F24E0AE" w:rsidR="000B1EAF" w:rsidRDefault="000B1EAF" w:rsidP="00D81592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5B7FDAF5" w14:textId="6761F71E" w:rsidR="000B1EAF" w:rsidRDefault="000B1EAF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7FEBC035" w14:textId="655B621E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lastRenderedPageBreak/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38E909A" w14:textId="7F9D3C51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038DE08D" w14:textId="41D94AE3" w:rsidR="00EF71F6" w:rsidRDefault="00EF71F6" w:rsidP="003761DC">
      <w:pPr>
        <w:jc w:val="both"/>
        <w:rPr>
          <w:bCs/>
          <w:sz w:val="24"/>
          <w:szCs w:val="24"/>
          <w:lang w:val="en-GB" w:eastAsia="ja-JP"/>
        </w:rPr>
      </w:pPr>
    </w:p>
    <w:p w14:paraId="76B44A26" w14:textId="66137D63" w:rsidR="008C75BC" w:rsidRPr="008C75BC" w:rsidRDefault="008C75BC" w:rsidP="008C75BC">
      <w:pPr>
        <w:rPr>
          <w:rFonts w:eastAsia="MS Mincho"/>
          <w:b/>
          <w:bCs/>
          <w:sz w:val="24"/>
          <w:szCs w:val="24"/>
        </w:rPr>
      </w:pPr>
      <w:r w:rsidRPr="008C75BC">
        <w:rPr>
          <w:rFonts w:eastAsia="MS Mincho"/>
          <w:b/>
          <w:bCs/>
          <w:sz w:val="24"/>
          <w:szCs w:val="24"/>
        </w:rPr>
        <w:t>cc:</w:t>
      </w:r>
    </w:p>
    <w:p w14:paraId="48D865C5" w14:textId="18221007" w:rsidR="008C75BC" w:rsidRPr="008C75BC" w:rsidRDefault="008C75BC" w:rsidP="008C75BC">
      <w:pPr>
        <w:rPr>
          <w:sz w:val="24"/>
          <w:szCs w:val="24"/>
          <w:lang w:eastAsia="ja-JP"/>
        </w:rPr>
      </w:pPr>
      <w:r w:rsidRPr="00EE23AB">
        <w:rPr>
          <w:sz w:val="24"/>
          <w:szCs w:val="24"/>
          <w:lang w:eastAsia="ja-JP"/>
        </w:rPr>
        <w:t>andrew.voyles@berkeley.edu</w:t>
      </w:r>
    </w:p>
    <w:p w14:paraId="30C504A5" w14:textId="03B8CEDF" w:rsidR="008C75BC" w:rsidRPr="00EE23AB" w:rsidRDefault="008C75BC" w:rsidP="008C75BC">
      <w:pPr>
        <w:rPr>
          <w:sz w:val="24"/>
          <w:szCs w:val="24"/>
          <w:lang w:eastAsia="ja-JP"/>
        </w:rPr>
      </w:pPr>
      <w:r w:rsidRPr="00EE23AB">
        <w:rPr>
          <w:sz w:val="24"/>
          <w:szCs w:val="24"/>
          <w:lang w:eastAsia="ja-JP"/>
        </w:rPr>
        <w:t>amhurst@berkeley.edu</w:t>
      </w:r>
    </w:p>
    <w:p w14:paraId="114FEBC3" w14:textId="5EC6D0A3" w:rsidR="008C75BC" w:rsidRPr="00EE23AB" w:rsidRDefault="008C75BC" w:rsidP="008C75BC">
      <w:pPr>
        <w:rPr>
          <w:sz w:val="24"/>
          <w:szCs w:val="24"/>
          <w:lang w:eastAsia="ja-JP"/>
        </w:rPr>
      </w:pPr>
      <w:r w:rsidRPr="00EE23AB">
        <w:rPr>
          <w:sz w:val="24"/>
          <w:szCs w:val="24"/>
          <w:lang w:eastAsia="ja-JP"/>
        </w:rPr>
        <w:t>labernstein@lbl.gov</w:t>
      </w:r>
    </w:p>
    <w:p w14:paraId="421445B2" w14:textId="77777777" w:rsidR="008C75BC" w:rsidRPr="008C75BC" w:rsidRDefault="008C75BC" w:rsidP="008C75BC">
      <w:pPr>
        <w:rPr>
          <w:sz w:val="24"/>
          <w:szCs w:val="24"/>
          <w:lang w:eastAsia="ja-JP"/>
        </w:rPr>
      </w:pPr>
    </w:p>
    <w:p w14:paraId="481AABD9" w14:textId="77777777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179A" w14:textId="77777777" w:rsidR="00E76A50" w:rsidRDefault="00E76A50">
      <w:r>
        <w:separator/>
      </w:r>
    </w:p>
  </w:endnote>
  <w:endnote w:type="continuationSeparator" w:id="0">
    <w:p w14:paraId="167DF161" w14:textId="77777777" w:rsidR="00E76A50" w:rsidRDefault="00E7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A57B" w14:textId="77777777" w:rsidR="00E76A50" w:rsidRDefault="00E76A50">
      <w:r>
        <w:separator/>
      </w:r>
    </w:p>
  </w:footnote>
  <w:footnote w:type="continuationSeparator" w:id="0">
    <w:p w14:paraId="24E491FC" w14:textId="77777777" w:rsidR="00E76A50" w:rsidRDefault="00E7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5F5C"/>
    <w:rsid w:val="00316527"/>
    <w:rsid w:val="00317F71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1CEB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C0B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D4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A2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E34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3523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206</cp:revision>
  <cp:lastPrinted>2013-11-13T17:33:00Z</cp:lastPrinted>
  <dcterms:created xsi:type="dcterms:W3CDTF">2021-02-28T04:36:00Z</dcterms:created>
  <dcterms:modified xsi:type="dcterms:W3CDTF">2021-04-10T06:02:00Z</dcterms:modified>
</cp:coreProperties>
</file>