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3A3697">
        <w:rPr>
          <w:b/>
          <w:sz w:val="24"/>
          <w:szCs w:val="24"/>
          <w:u w:val="single"/>
          <w:lang w:val="en-GB" w:eastAsia="ja-JP"/>
        </w:rPr>
        <w:t>1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3A3697">
        <w:rPr>
          <w:sz w:val="24"/>
          <w:szCs w:val="24"/>
          <w:lang w:val="en-GB" w:eastAsia="ja-JP"/>
        </w:rPr>
        <w:t>21</w:t>
      </w:r>
      <w:r w:rsidR="007F55E0">
        <w:rPr>
          <w:sz w:val="24"/>
          <w:szCs w:val="24"/>
          <w:lang w:val="en-GB" w:eastAsia="ja-JP"/>
        </w:rPr>
        <w:t xml:space="preserve"> May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:rsidR="00CF1312" w:rsidRPr="00A85162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3A3697">
        <w:rPr>
          <w:b/>
          <w:sz w:val="24"/>
          <w:szCs w:val="24"/>
          <w:lang w:val="en-GB"/>
        </w:rPr>
        <w:t>Dictionary 236 (Quantities): CUM</w:t>
      </w:r>
      <w:proofErr w:type="gramStart"/>
      <w:r w:rsidR="003A3697">
        <w:rPr>
          <w:b/>
          <w:sz w:val="24"/>
          <w:szCs w:val="24"/>
          <w:lang w:val="en-GB"/>
        </w:rPr>
        <w:t>,TTY</w:t>
      </w:r>
      <w:proofErr w:type="gramEnd"/>
      <w:r w:rsidR="003A3697">
        <w:rPr>
          <w:b/>
          <w:sz w:val="24"/>
          <w:szCs w:val="24"/>
          <w:lang w:val="en-GB"/>
        </w:rPr>
        <w:t>,,(PHY); IND,TTY,,SAT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3A3697" w:rsidRDefault="003A369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The following new quantity codes are proposed for finalization of PRELIM.B027.</w:t>
      </w:r>
      <w:bookmarkStart w:id="0" w:name="_GoBack"/>
      <w:bookmarkEnd w:id="0"/>
    </w:p>
    <w:p w:rsidR="003A3697" w:rsidRPr="003A3697" w:rsidRDefault="003A369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:rsidR="003A3697" w:rsidRPr="003A3697" w:rsidRDefault="003A3697" w:rsidP="003A3697">
      <w:pPr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A3697">
        <w:rPr>
          <w:rFonts w:eastAsia="MS Mincho"/>
          <w:b/>
          <w:sz w:val="24"/>
          <w:szCs w:val="24"/>
          <w:u w:val="single"/>
          <w:lang w:val="en-GB" w:eastAsia="ja-JP"/>
        </w:rPr>
        <w:t>Dictionary 236 (Quantities)</w:t>
      </w:r>
    </w:p>
    <w:p w:rsidR="003A3697" w:rsidRPr="003A3697" w:rsidRDefault="003A3697" w:rsidP="003A3697">
      <w:pPr>
        <w:ind w:left="2160" w:hanging="21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lang w:val="en-GB" w:eastAsia="ja-JP"/>
        </w:rPr>
        <w:t>CUM</w:t>
      </w:r>
      <w:proofErr w:type="gramStart"/>
      <w:r w:rsidRPr="003A3697">
        <w:rPr>
          <w:rFonts w:eastAsia="MS Mincho"/>
          <w:lang w:val="en-GB" w:eastAsia="ja-JP"/>
        </w:rPr>
        <w:t>,TTY</w:t>
      </w:r>
      <w:proofErr w:type="gramEnd"/>
      <w:r w:rsidRPr="003A3697">
        <w:rPr>
          <w:rFonts w:eastAsia="MS Mincho"/>
          <w:lang w:val="en-GB" w:eastAsia="ja-JP"/>
        </w:rPr>
        <w:t>,,</w:t>
      </w:r>
      <w:r>
        <w:rPr>
          <w:rFonts w:eastAsia="MS Mincho"/>
          <w:lang w:val="en-GB" w:eastAsia="ja-JP"/>
        </w:rPr>
        <w:t>(PHY)</w:t>
      </w:r>
      <w:r w:rsidRPr="003A3697">
        <w:rPr>
          <w:rFonts w:eastAsia="MS Mincho"/>
          <w:lang w:val="en-GB" w:eastAsia="ja-JP"/>
        </w:rPr>
        <w:tab/>
      </w:r>
      <w:r w:rsidRPr="003A3697">
        <w:rPr>
          <w:rFonts w:eastAsia="MS Mincho"/>
          <w:sz w:val="24"/>
          <w:szCs w:val="24"/>
          <w:lang w:val="en-GB" w:eastAsia="ja-JP"/>
        </w:rPr>
        <w:t>Cumulative thick-target yield, uncertain if physical</w:t>
      </w:r>
    </w:p>
    <w:p w:rsidR="003A3697" w:rsidRPr="003A3697" w:rsidRDefault="003A3697" w:rsidP="003A3697">
      <w:pPr>
        <w:ind w:left="2160" w:hanging="2160"/>
        <w:jc w:val="both"/>
        <w:rPr>
          <w:rFonts w:eastAsia="MS Mincho"/>
          <w:lang w:val="en-GB" w:eastAsia="ja-JP"/>
        </w:rPr>
      </w:pPr>
      <w:r>
        <w:rPr>
          <w:rFonts w:eastAsia="MS Mincho"/>
          <w:lang w:val="en-GB" w:eastAsia="ja-JP"/>
        </w:rPr>
        <w:t>IND</w:t>
      </w:r>
      <w:proofErr w:type="gramStart"/>
      <w:r w:rsidRPr="003A3697">
        <w:rPr>
          <w:rFonts w:eastAsia="MS Mincho"/>
          <w:lang w:val="en-GB" w:eastAsia="ja-JP"/>
        </w:rPr>
        <w:t>,TTY</w:t>
      </w:r>
      <w:proofErr w:type="gramEnd"/>
      <w:r w:rsidRPr="003A3697">
        <w:rPr>
          <w:rFonts w:eastAsia="MS Mincho"/>
          <w:lang w:val="en-GB" w:eastAsia="ja-JP"/>
        </w:rPr>
        <w:t>,,</w:t>
      </w:r>
      <w:r>
        <w:rPr>
          <w:rFonts w:eastAsia="MS Mincho"/>
          <w:lang w:val="en-GB" w:eastAsia="ja-JP"/>
        </w:rPr>
        <w:t>SAT</w:t>
      </w:r>
      <w:r w:rsidRPr="003A3697">
        <w:rPr>
          <w:rFonts w:eastAsia="MS Mincho"/>
          <w:lang w:val="en-GB" w:eastAsia="ja-JP"/>
        </w:rPr>
        <w:tab/>
      </w:r>
      <w:r w:rsidRPr="003A3697">
        <w:rPr>
          <w:rFonts w:eastAsia="MS Mincho"/>
          <w:sz w:val="24"/>
          <w:szCs w:val="24"/>
          <w:lang w:val="en-GB" w:eastAsia="ja-JP"/>
        </w:rPr>
        <w:t>Saturated thick target yield, cumulative</w:t>
      </w:r>
    </w:p>
    <w:p w:rsidR="003A3697" w:rsidRPr="003A3697" w:rsidRDefault="003A3697" w:rsidP="003A3697">
      <w:pPr>
        <w:jc w:val="both"/>
        <w:rPr>
          <w:rFonts w:eastAsia="MS Mincho"/>
          <w:sz w:val="24"/>
          <w:szCs w:val="24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27"/>
        <w:gridCol w:w="1433"/>
        <w:gridCol w:w="2595"/>
      </w:tblGrid>
      <w:tr w:rsidR="003A3697" w:rsidRPr="003A3697" w:rsidTr="003F649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3A3697">
              <w:rPr>
                <w:rFonts w:eastAsia="MS Mincho"/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3A3697">
              <w:rPr>
                <w:rFonts w:eastAsia="MS Mincho"/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3A3697">
              <w:rPr>
                <w:rFonts w:eastAsia="MS Mincho"/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3A3697">
              <w:rPr>
                <w:rFonts w:eastAsia="MS Mincho"/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3A3697" w:rsidRPr="003A3697" w:rsidTr="003F649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>
              <w:rPr>
                <w:rFonts w:ascii="Courier New" w:eastAsia="MS Mincho" w:hAnsi="Courier New" w:cs="Courier New"/>
                <w:lang w:val="en-GB" w:eastAsia="ja-JP"/>
              </w:rPr>
              <w:t>CUM,TTY,,(PHY)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3A3697">
              <w:rPr>
                <w:rFonts w:ascii="Courier New" w:eastAsia="MS Mincho" w:hAnsi="Courier New" w:cs="Courier New"/>
                <w:lang w:val="en-GB" w:eastAsia="ja-JP"/>
              </w:rPr>
              <w:t>TT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3A3697">
              <w:rPr>
                <w:rFonts w:ascii="Courier New" w:eastAsia="MS Mincho" w:hAnsi="Courier New" w:cs="Courier New"/>
                <w:lang w:val="en-GB" w:eastAsia="ja-JP"/>
              </w:rPr>
              <w:t>TT</w:t>
            </w:r>
            <w:r>
              <w:rPr>
                <w:rFonts w:ascii="Courier New" w:eastAsia="MS Mincho" w:hAnsi="Courier New" w:cs="Courier New"/>
                <w:lang w:val="en-GB" w:eastAsia="ja-JP"/>
              </w:rPr>
              <w:t>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7" w:rsidRPr="003A3697" w:rsidRDefault="003A3697" w:rsidP="003A3697">
            <w:pPr>
              <w:suppressAutoHyphens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B0098.002-003, B0161.003</w:t>
            </w:r>
          </w:p>
        </w:tc>
      </w:tr>
      <w:tr w:rsidR="003A3697" w:rsidRPr="003A3697" w:rsidTr="003F649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7" w:rsidRPr="003A3697" w:rsidRDefault="003A3697" w:rsidP="003A3697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>
              <w:rPr>
                <w:rFonts w:ascii="Courier New" w:eastAsia="MS Mincho" w:hAnsi="Courier New" w:cs="Courier New"/>
                <w:lang w:val="en-GB" w:eastAsia="ja-JP"/>
              </w:rPr>
              <w:t>IND,TTY,,SAT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7" w:rsidRPr="003A3697" w:rsidRDefault="003A3697" w:rsidP="003A3697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3A3697">
              <w:rPr>
                <w:rFonts w:ascii="Courier New" w:eastAsia="MS Mincho" w:hAnsi="Courier New" w:cs="Courier New"/>
                <w:lang w:val="en-GB" w:eastAsia="ja-JP"/>
              </w:rPr>
              <w:t>TT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7" w:rsidRPr="003A3697" w:rsidRDefault="003A3697" w:rsidP="003A3697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3A3697">
              <w:rPr>
                <w:rFonts w:ascii="Courier New" w:eastAsia="MS Mincho" w:hAnsi="Courier New" w:cs="Courier New"/>
                <w:lang w:val="en-GB" w:eastAsia="ja-JP"/>
              </w:rPr>
              <w:t>TTY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7" w:rsidRPr="003A3697" w:rsidRDefault="003A3697" w:rsidP="003A3697">
            <w:pPr>
              <w:suppressAutoHyphens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B0109.018-019</w:t>
            </w:r>
          </w:p>
        </w:tc>
      </w:tr>
    </w:tbl>
    <w:p w:rsidR="003A3697" w:rsidRPr="003A3697" w:rsidRDefault="003A3697" w:rsidP="003A3697">
      <w:pPr>
        <w:jc w:val="both"/>
        <w:rPr>
          <w:rFonts w:eastAsia="MS Mincho"/>
          <w:sz w:val="24"/>
          <w:szCs w:val="24"/>
          <w:lang w:val="en-GB" w:eastAsia="ja-JP"/>
        </w:rPr>
      </w:pPr>
    </w:p>
    <w:p w:rsidR="003A3697" w:rsidRPr="003A3697" w:rsidRDefault="003A3697" w:rsidP="003A3697">
      <w:pPr>
        <w:jc w:val="both"/>
        <w:rPr>
          <w:rFonts w:eastAsia="MS Mincho"/>
          <w:sz w:val="24"/>
          <w:szCs w:val="24"/>
          <w:lang w:eastAsia="ja-JP"/>
        </w:rPr>
      </w:pPr>
    </w:p>
    <w:p w:rsidR="003A3697" w:rsidRDefault="003A3697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3A3697" w:rsidRDefault="003A3697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3A3697" w:rsidRDefault="002D2F05" w:rsidP="002D2F05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3A3697" w:rsidRDefault="003A3697" w:rsidP="002D2F05">
      <w:pPr>
        <w:rPr>
          <w:sz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2D2F05" w:rsidRDefault="002D2F05" w:rsidP="002D2F05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mwherman@bnl.gov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nicolas.soppera@oecd.org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nurzat.kenzhebaev@gmail.com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vvvarlamov@gmail.com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yolee@kaeri.re.kr</w:t>
      </w:r>
    </w:p>
    <w:p w:rsidR="002B2C8A" w:rsidRDefault="003A3697" w:rsidP="003A3697">
      <w:pPr>
        <w:rPr>
          <w:sz w:val="24"/>
          <w:lang w:val="en-GB" w:eastAsia="ja-JP"/>
        </w:rPr>
      </w:pPr>
      <w:r w:rsidRPr="003A3697">
        <w:rPr>
          <w:sz w:val="24"/>
          <w:lang w:val="en-GB" w:eastAsia="ja-JP"/>
        </w:rPr>
        <w:t>zholdybayev@inp.kz</w:t>
      </w:r>
    </w:p>
    <w:p w:rsidR="003A3697" w:rsidRDefault="003A3697" w:rsidP="003A3697">
      <w:pPr>
        <w:rPr>
          <w:sz w:val="24"/>
          <w:szCs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3A3697" w:rsidRPr="00653E6D" w:rsidRDefault="003A3697" w:rsidP="003A3697">
      <w:pPr>
        <w:rPr>
          <w:sz w:val="24"/>
          <w:szCs w:val="24"/>
          <w:lang w:val="en-GB" w:eastAsia="ja-JP"/>
        </w:rPr>
      </w:pPr>
    </w:p>
    <w:sectPr w:rsidR="003A3697" w:rsidRPr="00653E6D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39" w:rsidRDefault="00AC7039">
      <w:r>
        <w:separator/>
      </w:r>
    </w:p>
  </w:endnote>
  <w:endnote w:type="continuationSeparator" w:id="0">
    <w:p w:rsidR="00AC7039" w:rsidRDefault="00AC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39" w:rsidRDefault="00AC7039">
      <w:r>
        <w:separator/>
      </w:r>
    </w:p>
  </w:footnote>
  <w:footnote w:type="continuationSeparator" w:id="0">
    <w:p w:rsidR="00AC7039" w:rsidRDefault="00AC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9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6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35"/>
  </w:num>
  <w:num w:numId="5">
    <w:abstractNumId w:val="21"/>
  </w:num>
  <w:num w:numId="6">
    <w:abstractNumId w:val="31"/>
  </w:num>
  <w:num w:numId="7">
    <w:abstractNumId w:val="38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0"/>
  </w:num>
  <w:num w:numId="13">
    <w:abstractNumId w:val="34"/>
  </w:num>
  <w:num w:numId="14">
    <w:abstractNumId w:val="29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9"/>
  </w:num>
  <w:num w:numId="33">
    <w:abstractNumId w:val="19"/>
  </w:num>
  <w:num w:numId="34">
    <w:abstractNumId w:val="24"/>
  </w:num>
  <w:num w:numId="35">
    <w:abstractNumId w:val="15"/>
  </w:num>
  <w:num w:numId="36">
    <w:abstractNumId w:val="32"/>
  </w:num>
  <w:num w:numId="37">
    <w:abstractNumId w:val="37"/>
  </w:num>
  <w:num w:numId="38">
    <w:abstractNumId w:val="36"/>
  </w:num>
  <w:num w:numId="39">
    <w:abstractNumId w:val="25"/>
  </w:num>
  <w:num w:numId="4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BFC"/>
    <w:rsid w:val="00354DC9"/>
    <w:rsid w:val="00354F52"/>
    <w:rsid w:val="0035576F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7948"/>
    <w:rsid w:val="00BE05EC"/>
    <w:rsid w:val="00BE28EB"/>
    <w:rsid w:val="00BE49F5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  <w:style w:type="numbering" w:customStyle="1" w:styleId="a1">
    <w:name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1EA7-B439-4639-99FD-E3213EF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1583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20</cp:revision>
  <cp:lastPrinted>2018-03-16T16:38:00Z</cp:lastPrinted>
  <dcterms:created xsi:type="dcterms:W3CDTF">2018-05-14T20:58:00Z</dcterms:created>
  <dcterms:modified xsi:type="dcterms:W3CDTF">2018-05-18T16:34:00Z</dcterms:modified>
</cp:coreProperties>
</file>