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0FC81741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103</w:t>
      </w:r>
      <w:r w:rsidR="00F63782">
        <w:rPr>
          <w:rFonts w:eastAsia="MS Mincho"/>
          <w:b/>
          <w:sz w:val="24"/>
          <w:szCs w:val="24"/>
          <w:u w:val="single"/>
          <w:lang w:val="en-GB"/>
        </w:rPr>
        <w:t>5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2EAB75B9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6D7717" w:rsidRPr="00C45E6D">
        <w:rPr>
          <w:rFonts w:eastAsia="MS Mincho"/>
          <w:sz w:val="24"/>
          <w:szCs w:val="24"/>
          <w:lang w:val="en-GB"/>
        </w:rPr>
        <w:t>2</w:t>
      </w:r>
      <w:r w:rsidR="00E154EF" w:rsidRPr="00C45E6D">
        <w:rPr>
          <w:rFonts w:eastAsia="MS Mincho"/>
          <w:sz w:val="24"/>
          <w:szCs w:val="24"/>
          <w:lang w:val="en-GB"/>
        </w:rPr>
        <w:t>3</w:t>
      </w:r>
      <w:r w:rsidR="00C22B70" w:rsidRPr="00C45E6D">
        <w:rPr>
          <w:rFonts w:eastAsia="MS Mincho"/>
          <w:sz w:val="24"/>
          <w:szCs w:val="24"/>
          <w:lang w:val="en-GB"/>
        </w:rPr>
        <w:t xml:space="preserve"> </w:t>
      </w:r>
      <w:r w:rsidR="00A52511" w:rsidRPr="00C45E6D">
        <w:rPr>
          <w:rFonts w:eastAsia="MS Mincho"/>
          <w:sz w:val="24"/>
          <w:szCs w:val="24"/>
          <w:lang w:val="en-GB"/>
        </w:rPr>
        <w:t>December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822181" w:rsidRPr="00C45E6D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FDAAF6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42A5FE21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532821" w:rsidRPr="00C45E6D">
        <w:rPr>
          <w:rFonts w:eastAsia="MS Mincho"/>
          <w:b/>
          <w:sz w:val="24"/>
          <w:szCs w:val="24"/>
          <w:lang w:val="en-GB"/>
        </w:rPr>
        <w:t>Dictionary transmission 9125 and Season’s Greetings</w:t>
      </w:r>
    </w:p>
    <w:p w14:paraId="77388A10" w14:textId="5EC2FA8C" w:rsidR="00291664" w:rsidRPr="00C45E6D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53D47BA" w14:textId="12584F2D" w:rsidR="00522F9F" w:rsidRPr="00C45E6D" w:rsidRDefault="00522F9F" w:rsidP="00522F9F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z w:val="24"/>
          <w:szCs w:val="24"/>
          <w:lang w:val="en-GB" w:eastAsia="ja-JP"/>
        </w:rPr>
        <w:t>Dictionary transmission 912</w:t>
      </w:r>
      <w:r w:rsidR="004A1BAC" w:rsidRPr="00C45E6D">
        <w:rPr>
          <w:rFonts w:eastAsia="MS Mincho"/>
          <w:sz w:val="24"/>
          <w:szCs w:val="24"/>
          <w:lang w:val="en-GB" w:eastAsia="ja-JP"/>
        </w:rPr>
        <w:t>5</w:t>
      </w:r>
      <w:r w:rsidRPr="00C45E6D">
        <w:rPr>
          <w:rFonts w:eastAsia="MS Mincho"/>
          <w:sz w:val="24"/>
          <w:szCs w:val="24"/>
          <w:lang w:val="en-GB" w:eastAsia="ja-JP"/>
        </w:rPr>
        <w:t xml:space="preserve"> is available in three formats (Trans, Archive and Backup) from the NDS open area: </w:t>
      </w:r>
      <w:hyperlink r:id="rId8" w:history="1">
        <w:r w:rsidRPr="00C45E6D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http://nds.iaea.org/nrdc/ndsx4/trans/dicts/</w:t>
        </w:r>
      </w:hyperlink>
      <w:r w:rsidRPr="00C45E6D">
        <w:rPr>
          <w:rFonts w:eastAsia="MS Mincho"/>
          <w:snapToGrid w:val="0"/>
          <w:sz w:val="24"/>
          <w:lang w:val="en-GB" w:eastAsia="ja-JP"/>
        </w:rPr>
        <w:t xml:space="preserve">. </w:t>
      </w:r>
      <w:r w:rsidRPr="00C45E6D">
        <w:rPr>
          <w:rFonts w:eastAsia="MS Mincho"/>
          <w:sz w:val="24"/>
          <w:szCs w:val="24"/>
          <w:lang w:val="en-GB" w:eastAsia="ja-JP"/>
        </w:rPr>
        <w:t>These dictionaries in zipped form (dicts-2020-12-2</w:t>
      </w:r>
      <w:r w:rsidR="004A1BAC" w:rsidRPr="00C45E6D">
        <w:rPr>
          <w:rFonts w:eastAsia="MS Mincho"/>
          <w:sz w:val="24"/>
          <w:szCs w:val="24"/>
          <w:lang w:val="en-GB" w:eastAsia="ja-JP"/>
        </w:rPr>
        <w:t>3</w:t>
      </w:r>
      <w:r w:rsidRPr="00C45E6D">
        <w:rPr>
          <w:rFonts w:eastAsia="MS Mincho"/>
          <w:sz w:val="24"/>
          <w:szCs w:val="24"/>
          <w:lang w:val="en-GB" w:eastAsia="ja-JP"/>
        </w:rPr>
        <w:t xml:space="preserve">.zip) are also available: </w:t>
      </w:r>
      <w:hyperlink r:id="rId9" w:history="1">
        <w:r w:rsidRPr="00C45E6D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http://nds.iaea.org/exfor-master/backup/?C=M;O=D</w:t>
        </w:r>
      </w:hyperlink>
      <w:r w:rsidRPr="00C45E6D">
        <w:rPr>
          <w:rFonts w:eastAsia="MS Mincho"/>
          <w:snapToGrid w:val="0"/>
          <w:sz w:val="24"/>
          <w:lang w:val="en-GB" w:eastAsia="ja-JP"/>
        </w:rPr>
        <w:t>.</w:t>
      </w:r>
    </w:p>
    <w:p w14:paraId="52849FC3" w14:textId="2E97C630" w:rsidR="00522F9F" w:rsidRPr="00C45E6D" w:rsidRDefault="00522F9F" w:rsidP="008314AD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 xml:space="preserve">All memos submitted no later than </w:t>
      </w:r>
      <w:r w:rsidR="00F45BE5" w:rsidRPr="00C45E6D">
        <w:rPr>
          <w:rFonts w:eastAsia="MS Mincho"/>
          <w:snapToGrid w:val="0"/>
          <w:sz w:val="24"/>
          <w:lang w:val="en-GB" w:eastAsia="ja-JP"/>
        </w:rPr>
        <w:t>17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November (for dictionary 1, 2, 4, 16, 24-25, 30-35, 37, 236) or </w:t>
      </w:r>
      <w:r w:rsidR="00F45BE5" w:rsidRPr="00C45E6D">
        <w:rPr>
          <w:rFonts w:eastAsia="MS Mincho"/>
          <w:snapToGrid w:val="0"/>
          <w:sz w:val="24"/>
          <w:lang w:val="en-GB" w:eastAsia="ja-JP"/>
        </w:rPr>
        <w:t>17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December (for other dictionaries) are considered in this update.</w:t>
      </w:r>
    </w:p>
    <w:p w14:paraId="33DAA960" w14:textId="77777777" w:rsidR="00522F9F" w:rsidRPr="00C45E6D" w:rsidRDefault="00522F9F" w:rsidP="00522F9F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>Additional changes introduced in this memo are summarized below:</w:t>
      </w:r>
    </w:p>
    <w:p w14:paraId="66A09C18" w14:textId="77777777" w:rsidR="00522F9F" w:rsidRPr="00C45E6D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C45E6D">
        <w:rPr>
          <w:rFonts w:eastAsia="MS Mincho"/>
          <w:b/>
          <w:snapToGrid w:val="0"/>
          <w:sz w:val="24"/>
          <w:u w:val="single"/>
          <w:lang w:val="en-GB" w:eastAsia="ja-JP"/>
        </w:rPr>
        <w:t>Dictionary 3 (Institutes)</w:t>
      </w:r>
    </w:p>
    <w:p w14:paraId="3A9124DA" w14:textId="4FD26C13" w:rsidR="00522F9F" w:rsidRPr="00C45E6D" w:rsidRDefault="002E1BAC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1CANVCT</w:t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</w:r>
      <w:r w:rsidRPr="00C45E6D">
        <w:rPr>
          <w:rFonts w:eastAsia="MS Mincho"/>
          <w:snapToGrid w:val="0"/>
          <w:sz w:val="24"/>
          <w:lang w:val="en-GB" w:eastAsia="ja-JP"/>
        </w:rPr>
        <w:t xml:space="preserve">University of </w:t>
      </w:r>
      <w:r w:rsidR="004E666B" w:rsidRPr="00C45E6D">
        <w:rPr>
          <w:rFonts w:eastAsia="MS Mincho"/>
          <w:snapToGrid w:val="0"/>
          <w:sz w:val="24"/>
          <w:lang w:val="en-GB" w:eastAsia="ja-JP"/>
        </w:rPr>
        <w:t>Victoria, Victoria, B.C.</w:t>
      </w:r>
    </w:p>
    <w:p w14:paraId="5CA672EE" w14:textId="6F4B43E0" w:rsidR="004E666B" w:rsidRPr="00C45E6D" w:rsidRDefault="004E666B" w:rsidP="004E666B">
      <w:pPr>
        <w:jc w:val="both"/>
        <w:rPr>
          <w:rFonts w:eastAsia="MS Mincho"/>
          <w:snapToGrid w:val="0"/>
          <w:sz w:val="24"/>
          <w:lang w:val="en-GB" w:eastAsia="ja-JP"/>
        </w:rPr>
      </w:pPr>
      <w:bookmarkStart w:id="0" w:name="_Hlk59564948"/>
      <w:r w:rsidRPr="00C45E6D">
        <w:rPr>
          <w:rFonts w:eastAsia="MS Mincho"/>
          <w:snapToGrid w:val="0"/>
          <w:lang w:val="en-GB" w:eastAsia="ja-JP"/>
        </w:rPr>
        <w:t>2GERMNZ</w:t>
      </w:r>
      <w:r w:rsidRPr="00C45E6D">
        <w:rPr>
          <w:rFonts w:eastAsia="MS Mincho"/>
          <w:snapToGrid w:val="0"/>
          <w:sz w:val="24"/>
          <w:lang w:val="en-GB" w:eastAsia="ja-JP"/>
        </w:rPr>
        <w:tab/>
        <w:t>(</w:t>
      </w:r>
      <w:r w:rsidR="002942B8" w:rsidRPr="00C45E6D">
        <w:rPr>
          <w:rFonts w:eastAsia="MS Mincho"/>
          <w:snapToGrid w:val="0"/>
          <w:sz w:val="24"/>
          <w:lang w:val="en-GB" w:eastAsia="ja-JP"/>
        </w:rPr>
        <w:t>Expansion updated fr</w:t>
      </w:r>
      <w:r w:rsidR="00944684" w:rsidRPr="00C45E6D">
        <w:rPr>
          <w:rFonts w:eastAsia="MS Mincho"/>
          <w:snapToGrid w:val="0"/>
          <w:sz w:val="24"/>
          <w:lang w:val="en-GB" w:eastAsia="ja-JP"/>
        </w:rPr>
        <w:t>o</w:t>
      </w:r>
      <w:r w:rsidR="002942B8" w:rsidRPr="00C45E6D">
        <w:rPr>
          <w:rFonts w:eastAsia="MS Mincho"/>
          <w:snapToGrid w:val="0"/>
          <w:sz w:val="24"/>
          <w:lang w:val="en-GB" w:eastAsia="ja-JP"/>
        </w:rPr>
        <w:t>m “University of Mainz”)</w:t>
      </w:r>
    </w:p>
    <w:p w14:paraId="74AD2340" w14:textId="4E76EF5D" w:rsidR="00944684" w:rsidRPr="00C45E6D" w:rsidRDefault="00944684" w:rsidP="00944684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2SPNVIG</w:t>
      </w:r>
      <w:r w:rsidRPr="00C45E6D">
        <w:rPr>
          <w:rFonts w:eastAsia="MS Mincho"/>
          <w:snapToGrid w:val="0"/>
          <w:sz w:val="24"/>
          <w:lang w:val="en-GB" w:eastAsia="ja-JP"/>
        </w:rPr>
        <w:tab/>
        <w:t>Universidad de Vigo, Vigo</w:t>
      </w:r>
    </w:p>
    <w:p w14:paraId="2B3F38A2" w14:textId="4457FF6A" w:rsidR="00944684" w:rsidRPr="00C45E6D" w:rsidRDefault="00944684" w:rsidP="00944684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3INDAUW</w:t>
      </w:r>
      <w:r w:rsidRPr="00C45E6D">
        <w:rPr>
          <w:rFonts w:eastAsia="MS Mincho"/>
          <w:snapToGrid w:val="0"/>
          <w:sz w:val="24"/>
          <w:lang w:val="en-GB" w:eastAsia="ja-JP"/>
        </w:rPr>
        <w:tab/>
        <w:t xml:space="preserve">(Expansion updated from </w:t>
      </w:r>
      <w:r w:rsidR="00ED2A7C" w:rsidRPr="00C45E6D">
        <w:rPr>
          <w:rFonts w:eastAsia="MS Mincho"/>
          <w:snapToGrid w:val="0"/>
          <w:sz w:val="24"/>
          <w:lang w:val="en-GB" w:eastAsia="ja-JP"/>
        </w:rPr>
        <w:t>“Andhra Univ., Nuclear Research Lab., Waltair”)</w:t>
      </w:r>
    </w:p>
    <w:p w14:paraId="7971D6C4" w14:textId="1BDBBF8E" w:rsidR="0032378D" w:rsidRPr="00C45E6D" w:rsidRDefault="0032378D" w:rsidP="0032378D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3MEX</w:t>
      </w:r>
      <w:r w:rsidR="005D4092" w:rsidRPr="00C45E6D">
        <w:rPr>
          <w:rFonts w:eastAsia="MS Mincho"/>
          <w:snapToGrid w:val="0"/>
          <w:lang w:val="en-GB" w:eastAsia="ja-JP"/>
        </w:rPr>
        <w:t>I</w:t>
      </w:r>
      <w:r w:rsidRPr="00C45E6D">
        <w:rPr>
          <w:rFonts w:eastAsia="MS Mincho"/>
          <w:snapToGrid w:val="0"/>
          <w:lang w:val="en-GB" w:eastAsia="ja-JP"/>
        </w:rPr>
        <w:t>FM</w:t>
      </w:r>
      <w:r w:rsidRPr="00C45E6D">
        <w:rPr>
          <w:rFonts w:eastAsia="MS Mincho"/>
          <w:snapToGrid w:val="0"/>
          <w:sz w:val="24"/>
          <w:lang w:val="en-GB" w:eastAsia="ja-JP"/>
        </w:rPr>
        <w:tab/>
        <w:t>(</w:t>
      </w:r>
      <w:r w:rsidRPr="00C45E6D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 w:rsidRPr="00C45E6D">
        <w:rPr>
          <w:rFonts w:eastAsia="MS Mincho"/>
          <w:snapToGrid w:val="0"/>
          <w:sz w:val="24"/>
          <w:lang w:val="en-GB" w:eastAsia="ja-JP"/>
        </w:rPr>
        <w:t>. Use 3MEXUMX.)</w:t>
      </w:r>
    </w:p>
    <w:p w14:paraId="7BCC9C29" w14:textId="771EB123" w:rsidR="00A2084D" w:rsidRPr="00C45E6D" w:rsidRDefault="00A2084D" w:rsidP="00A2084D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4RUSKUR</w:t>
      </w:r>
      <w:r w:rsidRPr="00C45E6D">
        <w:rPr>
          <w:rFonts w:eastAsia="MS Mincho"/>
          <w:snapToGrid w:val="0"/>
          <w:sz w:val="24"/>
          <w:lang w:val="en-GB" w:eastAsia="ja-JP"/>
        </w:rPr>
        <w:tab/>
        <w:t xml:space="preserve">(Expansion updated from </w:t>
      </w:r>
      <w:r w:rsidR="003C7E11" w:rsidRPr="00C45E6D">
        <w:rPr>
          <w:rFonts w:eastAsia="MS Mincho"/>
          <w:snapToGrid w:val="0"/>
          <w:sz w:val="24"/>
          <w:lang w:val="en-GB" w:eastAsia="ja-JP"/>
        </w:rPr>
        <w:t>“Rossiiskii Nauchnyi Tsentr Kurchatovskii Inst.,Moskva”</w:t>
      </w:r>
      <w:r w:rsidRPr="00C45E6D">
        <w:rPr>
          <w:rFonts w:eastAsia="MS Mincho"/>
          <w:snapToGrid w:val="0"/>
          <w:sz w:val="24"/>
          <w:lang w:val="en-GB" w:eastAsia="ja-JP"/>
        </w:rPr>
        <w:t>)</w:t>
      </w:r>
    </w:p>
    <w:p w14:paraId="6D3F9AC1" w14:textId="77777777" w:rsidR="00522F9F" w:rsidRPr="00C45E6D" w:rsidRDefault="00522F9F" w:rsidP="00522F9F">
      <w:pPr>
        <w:jc w:val="both"/>
        <w:rPr>
          <w:rFonts w:eastAsia="MS Mincho"/>
          <w:snapToGrid w:val="0"/>
          <w:lang w:val="en-GB" w:eastAsia="ja-JP"/>
        </w:rPr>
      </w:pPr>
    </w:p>
    <w:p w14:paraId="3C20DCF8" w14:textId="77777777" w:rsidR="00522F9F" w:rsidRPr="00C45E6D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C45E6D">
        <w:rPr>
          <w:rFonts w:eastAsia="MS Mincho"/>
          <w:b/>
          <w:snapToGrid w:val="0"/>
          <w:sz w:val="24"/>
          <w:u w:val="single"/>
          <w:lang w:val="en-GB" w:eastAsia="ja-JP"/>
        </w:rPr>
        <w:t>Dictionary 5 (Journals)</w:t>
      </w:r>
    </w:p>
    <w:p w14:paraId="53C9DD80" w14:textId="216892D5" w:rsidR="00522F9F" w:rsidRPr="00C45E6D" w:rsidRDefault="007711F6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NNEWS</w:t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</w:r>
      <w:r w:rsidRPr="00C45E6D">
        <w:rPr>
          <w:rFonts w:eastAsia="MS Mincho"/>
          <w:snapToGrid w:val="0"/>
          <w:sz w:val="24"/>
          <w:lang w:val="en-GB" w:eastAsia="ja-JP"/>
        </w:rPr>
        <w:t>Neutron News</w:t>
      </w:r>
    </w:p>
    <w:bookmarkEnd w:id="0"/>
    <w:p w14:paraId="7025A672" w14:textId="77777777" w:rsidR="00522F9F" w:rsidRPr="00C45E6D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6F6F66E9" w14:textId="77777777" w:rsidR="00522F9F" w:rsidRPr="00C45E6D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C45E6D">
        <w:rPr>
          <w:rFonts w:eastAsia="MS Mincho"/>
          <w:b/>
          <w:snapToGrid w:val="0"/>
          <w:sz w:val="24"/>
          <w:u w:val="single"/>
          <w:lang w:val="en-GB" w:eastAsia="ja-JP"/>
        </w:rPr>
        <w:t>Dictionary 7 (Conferences)</w:t>
      </w:r>
    </w:p>
    <w:p w14:paraId="1FCBF075" w14:textId="7D94EEE3" w:rsidR="00522F9F" w:rsidRPr="00C45E6D" w:rsidRDefault="00522F9F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6</w:t>
      </w:r>
      <w:r w:rsidR="007711F6" w:rsidRPr="00C45E6D">
        <w:rPr>
          <w:rFonts w:eastAsia="MS Mincho"/>
          <w:snapToGrid w:val="0"/>
          <w:lang w:val="en-GB" w:eastAsia="ja-JP"/>
        </w:rPr>
        <w:t>7KANPUR</w:t>
      </w:r>
      <w:r w:rsidRPr="00C45E6D">
        <w:rPr>
          <w:rFonts w:eastAsia="MS Mincho"/>
          <w:snapToGrid w:val="0"/>
          <w:sz w:val="24"/>
          <w:lang w:val="en-GB" w:eastAsia="ja-JP"/>
        </w:rPr>
        <w:tab/>
        <w:t>(</w:t>
      </w:r>
      <w:r w:rsidR="00DC07D4" w:rsidRPr="00C45E6D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 w:rsidR="00D35693" w:rsidRPr="00C45E6D">
        <w:rPr>
          <w:rFonts w:eastAsia="MS Mincho"/>
          <w:snapToGrid w:val="0"/>
          <w:sz w:val="24"/>
          <w:lang w:val="en-GB" w:eastAsia="ja-JP"/>
        </w:rPr>
        <w:t>. Use INDC(IND)-3.</w:t>
      </w:r>
      <w:r w:rsidR="00DC07D4" w:rsidRPr="00C45E6D">
        <w:rPr>
          <w:rFonts w:eastAsia="MS Mincho"/>
          <w:snapToGrid w:val="0"/>
          <w:sz w:val="24"/>
          <w:lang w:val="en-GB" w:eastAsia="ja-JP"/>
        </w:rPr>
        <w:t>)</w:t>
      </w:r>
    </w:p>
    <w:p w14:paraId="235AA09A" w14:textId="4ED39A8D" w:rsidR="00D35693" w:rsidRPr="00C45E6D" w:rsidRDefault="00D35693" w:rsidP="00D35693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2004PETERH</w:t>
      </w:r>
      <w:r w:rsidRPr="00C45E6D">
        <w:rPr>
          <w:rFonts w:eastAsia="MS Mincho"/>
          <w:snapToGrid w:val="0"/>
          <w:sz w:val="24"/>
          <w:lang w:val="en-GB" w:eastAsia="ja-JP"/>
        </w:rPr>
        <w:tab/>
        <w:t>Intern</w:t>
      </w:r>
      <w:r w:rsidR="001C0917" w:rsidRPr="00C45E6D">
        <w:rPr>
          <w:rFonts w:eastAsia="MS Mincho"/>
          <w:snapToGrid w:val="0"/>
          <w:sz w:val="24"/>
          <w:lang w:val="en-GB" w:eastAsia="ja-JP"/>
        </w:rPr>
        <w:t>ational Symposium on Exotic Nuclei (EXON2004), Peterhof, Russia, 5-12 July 2004</w:t>
      </w:r>
    </w:p>
    <w:p w14:paraId="6DBE5173" w14:textId="77777777" w:rsidR="007711F6" w:rsidRPr="00C45E6D" w:rsidRDefault="007711F6" w:rsidP="00522F9F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</w:p>
    <w:p w14:paraId="6DD47D10" w14:textId="02488C20" w:rsidR="00522F9F" w:rsidRPr="00C45E6D" w:rsidRDefault="00522F9F" w:rsidP="00522F9F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C45E6D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Dictionary </w:t>
      </w:r>
      <w:r w:rsidR="007A5571" w:rsidRPr="00C45E6D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31</w:t>
      </w:r>
      <w:r w:rsidRPr="00C45E6D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 (</w:t>
      </w:r>
      <w:r w:rsidR="007A5571" w:rsidRPr="00C45E6D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Branches</w:t>
      </w:r>
      <w:r w:rsidRPr="00C45E6D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)</w:t>
      </w:r>
    </w:p>
    <w:p w14:paraId="0BCEB05F" w14:textId="78B02C08" w:rsidR="00522F9F" w:rsidRPr="00C45E6D" w:rsidRDefault="007A5571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MAS</w:t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</w:r>
      <w:r w:rsidR="00A21FD4" w:rsidRPr="00C45E6D">
        <w:rPr>
          <w:rFonts w:eastAsia="MS Mincho"/>
          <w:snapToGrid w:val="0"/>
          <w:sz w:val="24"/>
          <w:lang w:val="en-GB" w:eastAsia="ja-JP"/>
        </w:rPr>
        <w:tab/>
      </w:r>
      <w:r w:rsidR="00522F9F" w:rsidRPr="00C45E6D">
        <w:rPr>
          <w:rFonts w:eastAsia="MS Mincho"/>
          <w:snapToGrid w:val="0"/>
          <w:sz w:val="24"/>
          <w:lang w:val="en-GB" w:eastAsia="ja-JP"/>
        </w:rPr>
        <w:t>(</w:t>
      </w:r>
      <w:r w:rsidRPr="00C45E6D">
        <w:rPr>
          <w:rFonts w:eastAsia="MS Mincho"/>
          <w:i/>
          <w:iCs/>
          <w:snapToGrid w:val="0"/>
          <w:sz w:val="24"/>
          <w:lang w:val="en-GB" w:eastAsia="ja-JP"/>
        </w:rPr>
        <w:t>Delete.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Not in use after </w:t>
      </w:r>
      <w:r w:rsidR="0068129A" w:rsidRPr="00C45E6D">
        <w:rPr>
          <w:rFonts w:eastAsia="MS Mincho"/>
          <w:snapToGrid w:val="0"/>
          <w:sz w:val="24"/>
          <w:lang w:val="en-GB" w:eastAsia="ja-JP"/>
        </w:rPr>
        <w:t>revision of 1</w:t>
      </w:r>
      <w:r w:rsidRPr="00C45E6D">
        <w:rPr>
          <w:rFonts w:eastAsia="MS Mincho"/>
          <w:snapToGrid w:val="0"/>
          <w:sz w:val="24"/>
          <w:lang w:val="en-GB" w:eastAsia="ja-JP"/>
        </w:rPr>
        <w:t>4088</w:t>
      </w:r>
      <w:r w:rsidR="0068129A" w:rsidRPr="00C45E6D">
        <w:rPr>
          <w:rFonts w:eastAsia="MS Mincho"/>
          <w:snapToGrid w:val="0"/>
          <w:sz w:val="24"/>
          <w:lang w:val="en-GB" w:eastAsia="ja-JP"/>
        </w:rPr>
        <w:t>.0</w:t>
      </w:r>
      <w:r w:rsidR="000C5486">
        <w:rPr>
          <w:rFonts w:eastAsia="MS Mincho"/>
          <w:snapToGrid w:val="0"/>
          <w:sz w:val="24"/>
          <w:lang w:val="en-GB" w:eastAsia="ja-JP"/>
        </w:rPr>
        <w:t>0</w:t>
      </w:r>
      <w:r w:rsidR="0068129A" w:rsidRPr="00C45E6D">
        <w:rPr>
          <w:rFonts w:eastAsia="MS Mincho"/>
          <w:snapToGrid w:val="0"/>
          <w:sz w:val="24"/>
          <w:lang w:val="en-GB" w:eastAsia="ja-JP"/>
        </w:rPr>
        <w:t>2-003 in TRANS.1488</w:t>
      </w:r>
      <w:r w:rsidR="00A21FD4" w:rsidRPr="00C45E6D">
        <w:rPr>
          <w:rFonts w:eastAsia="MS Mincho"/>
          <w:snapToGrid w:val="0"/>
          <w:sz w:val="24"/>
          <w:lang w:val="en-GB" w:eastAsia="ja-JP"/>
        </w:rPr>
        <w:t>.</w:t>
      </w:r>
      <w:r w:rsidR="00522F9F" w:rsidRPr="00C45E6D">
        <w:rPr>
          <w:rFonts w:eastAsia="MS Mincho"/>
          <w:snapToGrid w:val="0"/>
          <w:sz w:val="24"/>
          <w:lang w:val="en-GB" w:eastAsia="ja-JP"/>
        </w:rPr>
        <w:t>)</w:t>
      </w:r>
    </w:p>
    <w:p w14:paraId="17F80AA6" w14:textId="77777777" w:rsidR="007A5571" w:rsidRPr="00C45E6D" w:rsidRDefault="007A5571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ADF1788" w14:textId="77777777" w:rsidR="00522F9F" w:rsidRPr="00C45E6D" w:rsidRDefault="00522F9F" w:rsidP="00522F9F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C45E6D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Dictionary 33 (Particles)</w:t>
      </w:r>
    </w:p>
    <w:p w14:paraId="2B967774" w14:textId="764BB87E" w:rsidR="00522F9F" w:rsidRPr="00C45E6D" w:rsidRDefault="00A21FD4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LCP</w:t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</w:r>
      <w:r w:rsidRPr="00C45E6D">
        <w:rPr>
          <w:rFonts w:eastAsia="MS Mincho"/>
          <w:snapToGrid w:val="0"/>
          <w:sz w:val="24"/>
          <w:lang w:val="en-GB" w:eastAsia="ja-JP"/>
        </w:rPr>
        <w:t>(Addition of flag D)</w:t>
      </w:r>
    </w:p>
    <w:p w14:paraId="467155B6" w14:textId="77777777" w:rsidR="00522F9F" w:rsidRPr="00C45E6D" w:rsidRDefault="00522F9F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4F20648" w14:textId="77777777" w:rsidR="00522F9F" w:rsidRPr="00C45E6D" w:rsidRDefault="00522F9F" w:rsidP="00522F9F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C45E6D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Dictionary 236 (Quantities)</w:t>
      </w:r>
    </w:p>
    <w:p w14:paraId="53E79F7E" w14:textId="29A6BCD8" w:rsidR="00522F9F" w:rsidRPr="00C45E6D" w:rsidRDefault="00A21FD4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lang w:val="en-GB" w:eastAsia="ja-JP"/>
        </w:rPr>
        <w:t>MAS,FY</w:t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  <w:t>(</w:t>
      </w:r>
      <w:r w:rsidR="00522F9F" w:rsidRPr="00C45E6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 w:rsidRPr="00C45E6D">
        <w:rPr>
          <w:rFonts w:eastAsia="MS Mincho"/>
          <w:i/>
          <w:iCs/>
          <w:snapToGrid w:val="0"/>
          <w:sz w:val="24"/>
          <w:lang w:val="en-GB" w:eastAsia="ja-JP"/>
        </w:rPr>
        <w:t xml:space="preserve">. </w:t>
      </w:r>
      <w:r w:rsidRPr="00C45E6D">
        <w:rPr>
          <w:rFonts w:eastAsia="MS Mincho"/>
          <w:snapToGrid w:val="0"/>
          <w:sz w:val="24"/>
          <w:lang w:val="en-GB" w:eastAsia="ja-JP"/>
        </w:rPr>
        <w:t>Not in use after revision of 14088.002-003 in TRANS.1488.</w:t>
      </w:r>
      <w:r w:rsidR="00522F9F" w:rsidRPr="00C45E6D">
        <w:rPr>
          <w:rFonts w:eastAsia="MS Mincho"/>
          <w:snapToGrid w:val="0"/>
          <w:sz w:val="24"/>
          <w:lang w:val="en-GB" w:eastAsia="ja-JP"/>
        </w:rPr>
        <w:t>)</w:t>
      </w:r>
    </w:p>
    <w:p w14:paraId="1A00320D" w14:textId="430BD235" w:rsidR="00522F9F" w:rsidRPr="00C45E6D" w:rsidRDefault="00522F9F" w:rsidP="00A21FD4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C40E1FC" w14:textId="5102FFEE" w:rsidR="00522F9F" w:rsidRPr="00C45E6D" w:rsidRDefault="00522F9F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  <w:r w:rsidR="009F6205">
        <w:rPr>
          <w:rFonts w:eastAsia="MS Mincho"/>
          <w:snapToGrid w:val="0"/>
          <w:sz w:val="24"/>
          <w:lang w:val="en-GB" w:eastAsia="ja-JP"/>
        </w:rPr>
        <w:t xml:space="preserve">These are </w:t>
      </w:r>
      <w:r w:rsidR="00086580">
        <w:rPr>
          <w:rFonts w:eastAsia="MS Mincho"/>
          <w:snapToGrid w:val="0"/>
          <w:sz w:val="24"/>
          <w:lang w:val="en-GB" w:eastAsia="ja-JP"/>
        </w:rPr>
        <w:t xml:space="preserve">also </w:t>
      </w:r>
      <w:r w:rsidR="009F6205">
        <w:rPr>
          <w:rFonts w:eastAsia="MS Mincho"/>
          <w:snapToGrid w:val="0"/>
          <w:sz w:val="24"/>
          <w:lang w:val="en-GB" w:eastAsia="ja-JP"/>
        </w:rPr>
        <w:t xml:space="preserve">listed in </w:t>
      </w:r>
      <w:r w:rsidR="00086580">
        <w:rPr>
          <w:rFonts w:eastAsia="MS Mincho"/>
          <w:snapToGrid w:val="0"/>
          <w:sz w:val="24"/>
          <w:lang w:val="en-GB" w:eastAsia="ja-JP"/>
        </w:rPr>
        <w:t xml:space="preserve">the “EXCHANGE” file </w:t>
      </w:r>
      <w:r w:rsidR="004759C6">
        <w:rPr>
          <w:rFonts w:eastAsia="MS Mincho"/>
          <w:snapToGrid w:val="0"/>
          <w:sz w:val="24"/>
          <w:lang w:val="en-GB" w:eastAsia="ja-JP"/>
        </w:rPr>
        <w:t>in the zipped file.</w:t>
      </w:r>
    </w:p>
    <w:p w14:paraId="602A7D4D" w14:textId="77777777" w:rsidR="00522F9F" w:rsidRPr="00C45E6D" w:rsidRDefault="00522F9F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22"/>
        <w:gridCol w:w="2053"/>
        <w:gridCol w:w="4536"/>
        <w:gridCol w:w="1137"/>
      </w:tblGrid>
      <w:tr w:rsidR="00522F9F" w:rsidRPr="00C45E6D" w14:paraId="270156CC" w14:textId="77777777" w:rsidTr="00776E26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915DD72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6DD3C86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6067BFE9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73A48AE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6202F86D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</w:p>
        </w:tc>
      </w:tr>
      <w:tr w:rsidR="004D6043" w:rsidRPr="00C45E6D" w14:paraId="0E1FF083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C6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788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48D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1CANVCT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14CF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of Victoria, Victoria, B.C.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30D4" w14:textId="20D97C0F" w:rsidR="004D6043" w:rsidRPr="00C45E6D" w:rsidRDefault="00A9646B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0B42B6D8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8D9B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601A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BBC1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2GERMNZ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D41F" w14:textId="77777777" w:rsidR="004D6043" w:rsidRPr="00F8352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</w:pPr>
            <w:r w:rsidRPr="00F8352D"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>Johannes Gutenberg-Universitaet Mainz, Mainz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9097" w14:textId="1F5A0A5F" w:rsidR="004D6043" w:rsidRPr="00C45E6D" w:rsidRDefault="00665B1D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48088AB2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229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7F9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B58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2ITYISR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773C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Istituto Superiore di Sanita, Roma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1196" w14:textId="53C6EEF6" w:rsidR="004D6043" w:rsidRPr="00C45E6D" w:rsidRDefault="00BF5C8C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CP-D/1030</w:t>
            </w:r>
          </w:p>
        </w:tc>
      </w:tr>
      <w:tr w:rsidR="004D6043" w:rsidRPr="00C45E6D" w14:paraId="24078CDB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BB63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8DF2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539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2ITYROM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4137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Univ.degli Studi di Roma "La Sapienza" + INFN Roma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C801" w14:textId="61E61760" w:rsidR="004D6043" w:rsidRPr="00C45E6D" w:rsidRDefault="003148C5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CP-D/1030</w:t>
            </w:r>
          </w:p>
        </w:tc>
      </w:tr>
      <w:tr w:rsidR="004D6043" w:rsidRPr="00C45E6D" w14:paraId="3FAABCF2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3C4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79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CA9B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2ITYUTV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7B78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Univ.degli Studi di Roma "Tor Vergata" + INFN Roma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784C" w14:textId="389ED7BE" w:rsidR="004D6043" w:rsidRPr="00C45E6D" w:rsidRDefault="003148C5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CP-D/1030</w:t>
            </w:r>
          </w:p>
        </w:tc>
      </w:tr>
      <w:tr w:rsidR="004D6043" w:rsidRPr="00C45E6D" w14:paraId="022CDDF9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8B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8E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C8B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2SPNVIG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BCED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Universidad de Vigo, Vigo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8E11" w14:textId="44B21BE8" w:rsidR="004D6043" w:rsidRPr="00C45E6D" w:rsidRDefault="00A9646B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361214F3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AF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81D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BD5F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3INDAUW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C74C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Andhra Univ., Visakhapatnam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63A9" w14:textId="3A447EA7" w:rsidR="004D6043" w:rsidRPr="00C45E6D" w:rsidRDefault="00A9646B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42F882CC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7DD9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EA4B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77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3MEXIFM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4848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Nacional Autonoma de Mexico (UNAM), Mexico City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A987" w14:textId="74EC9504" w:rsidR="004D6043" w:rsidRPr="00C45E6D" w:rsidRDefault="006717C1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28744B97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B562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524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7524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3MEXUMX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DB31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Nacional Autonoma de Mexico (UNAM), Mexico City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BCF8" w14:textId="327D25AC" w:rsidR="004D6043" w:rsidRPr="00C45E6D" w:rsidRDefault="00A9646B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4D6043" w:rsidRPr="00C45E6D" w14:paraId="38987DA1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9D00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4D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5782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4RUSKUR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EE6B" w14:textId="0C0579D4" w:rsidR="004D6043" w:rsidRPr="00C45E6D" w:rsidRDefault="00BC2D0E" w:rsidP="004D6043">
            <w:pPr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 xml:space="preserve">Natsionalnyi Issledovatelskii Tsentr </w:t>
            </w:r>
            <w:r w:rsidR="00C45E6D" w:rsidRPr="00C45E6D"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>“</w:t>
            </w:r>
            <w:r w:rsidRPr="00C45E6D"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>Kurchatovskii Institut</w:t>
            </w:r>
            <w:r w:rsidR="00C45E6D"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>“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50B1" w14:textId="41002537" w:rsidR="004D6043" w:rsidRPr="00C45E6D" w:rsidRDefault="006717C1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0B213770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4F79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A176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F0C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NNEWS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C682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Neutron News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4190" w14:textId="7DB274E3" w:rsidR="004D6043" w:rsidRPr="00C45E6D" w:rsidRDefault="006717C1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3013F03A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7C90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4E9F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E6FA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67KANPUR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EE04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Nucl. and Solid State Physics Symp., Kanpur 1967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108F" w14:textId="6AA0B087" w:rsidR="004D6043" w:rsidRPr="00C45E6D" w:rsidRDefault="006717C1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2A43296C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658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635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77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92BERNKAST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CDC9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6th Conf.Nucl.Far Stab., Bernkastel-Kues, July 1992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5469" w14:textId="6623B744" w:rsidR="004D6043" w:rsidRPr="00C45E6D" w:rsidRDefault="00A85DF2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CP-D/1029</w:t>
            </w:r>
          </w:p>
        </w:tc>
      </w:tr>
      <w:tr w:rsidR="004D6043" w:rsidRPr="00C45E6D" w14:paraId="2F6E019E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F93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3536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275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2004PETERH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1751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International Symp. on Exotic Nuclei, Peterhof, 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5412" w14:textId="7E55166C" w:rsidR="004D6043" w:rsidRPr="00C45E6D" w:rsidRDefault="007D2CCC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524E934A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E464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994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D8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ASEP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F932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Off-line mass separation of a product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DE3D" w14:textId="3D93DBA5" w:rsidR="004D6043" w:rsidRPr="00C45E6D" w:rsidRDefault="009E0C65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CP-D/1020</w:t>
            </w:r>
          </w:p>
        </w:tc>
      </w:tr>
      <w:tr w:rsidR="004D6043" w:rsidRPr="00C45E6D" w14:paraId="17ADA9CE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283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1341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9262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MASSP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976A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Mass spectrometry of a product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80DF" w14:textId="60562196" w:rsidR="004D6043" w:rsidRPr="00C45E6D" w:rsidRDefault="009E0C65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CP-D/1020</w:t>
            </w:r>
          </w:p>
        </w:tc>
      </w:tr>
      <w:tr w:rsidR="004D6043" w:rsidRPr="00C45E6D" w14:paraId="18BB69DA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FF8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B82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AA8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OLMS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0677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On-line mass separation of a product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F199" w14:textId="05DFA3DC" w:rsidR="004D6043" w:rsidRPr="00C45E6D" w:rsidRDefault="009E0C65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CP-D/1020</w:t>
            </w:r>
          </w:p>
        </w:tc>
      </w:tr>
      <w:tr w:rsidR="004D6043" w:rsidRPr="00C45E6D" w14:paraId="006CB5B2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FF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E45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4597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ANG-AZ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9A9A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Azimuthal angle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03C1" w14:textId="040C857C" w:rsidR="004D6043" w:rsidRPr="00C45E6D" w:rsidRDefault="00775CF5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CP-D/1019</w:t>
            </w:r>
          </w:p>
        </w:tc>
      </w:tr>
      <w:tr w:rsidR="004D6043" w:rsidRPr="00C45E6D" w14:paraId="5D27E40D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1214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DB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0D95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E-EXC-C-MN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D4D6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Lower limit of exc. energy of initial compound nucleus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E911" w14:textId="77745770" w:rsidR="004D6043" w:rsidRPr="00C45E6D" w:rsidRDefault="007E14E2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4D6043" w:rsidRPr="00C45E6D" w14:paraId="349D2253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AD5F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FD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A93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E-EXC-C-MX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7117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Upper limit of exc. energy of initial compound nucleus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305C" w14:textId="6C80ABA0" w:rsidR="004D6043" w:rsidRPr="00C45E6D" w:rsidRDefault="007E14E2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4D6043" w:rsidRPr="00C45E6D" w14:paraId="77EA38D5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8905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4780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ECAB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E-EXC-C-NR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1691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Exc.energy of initial compound nucl. for normalization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863A" w14:textId="07B963F5" w:rsidR="004D6043" w:rsidRPr="00C45E6D" w:rsidRDefault="003D47EC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CP-F/0022</w:t>
            </w:r>
          </w:p>
        </w:tc>
      </w:tr>
      <w:tr w:rsidR="004D6043" w:rsidRPr="00C45E6D" w14:paraId="6A1E982D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471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6FF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EFE4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E-EXC-ERR1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F664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1st excitation energy error, defined under ERR-ANALYS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17D8" w14:textId="1BC21808" w:rsidR="004D6043" w:rsidRPr="00C45E6D" w:rsidRDefault="00850AFB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CP-C/0492</w:t>
            </w:r>
          </w:p>
        </w:tc>
      </w:tr>
      <w:tr w:rsidR="004D6043" w:rsidRPr="00C45E6D" w14:paraId="1CCF6501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E6F7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BC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3153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E-EXC-ERR2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0A2E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2nd excitation energy error, defined under ERR-ANALYS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5610" w14:textId="06FFDF38" w:rsidR="004D6043" w:rsidRPr="00C45E6D" w:rsidRDefault="00850AFB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CP-C/0492</w:t>
            </w:r>
          </w:p>
        </w:tc>
      </w:tr>
      <w:tr w:rsidR="004D6043" w:rsidRPr="00C45E6D" w14:paraId="2E8C74A1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8BE3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69F7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1527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E-RSL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4CB6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Outgoing particle energy resolution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D043" w14:textId="20D1DB60" w:rsidR="004D6043" w:rsidRPr="00C45E6D" w:rsidRDefault="00E7226F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CP-D/1022</w:t>
            </w:r>
          </w:p>
        </w:tc>
      </w:tr>
      <w:tr w:rsidR="004D6043" w:rsidRPr="00C45E6D" w14:paraId="3C552189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199B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656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1B6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E-RSL-FW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B678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Outgoing particle energy resolution (full width)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DD1A" w14:textId="56C32408" w:rsidR="004D6043" w:rsidRPr="00C45E6D" w:rsidRDefault="00E7226F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CP-D/1022</w:t>
            </w:r>
          </w:p>
        </w:tc>
      </w:tr>
      <w:tr w:rsidR="004D6043" w:rsidRPr="00C45E6D" w14:paraId="271A1B6E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5E9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5858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15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E-RSL-HW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F4A5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Outgoing particle energy resolution (half width)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500F" w14:textId="7D2A1E8C" w:rsidR="004D6043" w:rsidRPr="00C45E6D" w:rsidRDefault="00E7226F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CP-D/1022</w:t>
            </w:r>
          </w:p>
        </w:tc>
      </w:tr>
      <w:tr w:rsidR="004D6043" w:rsidRPr="00C45E6D" w14:paraId="386053E6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057B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1433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489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PC/INC/SR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26DA" w14:textId="3BE86194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particles/100 incid.projectiles/sr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2CD2" w14:textId="74DDF635" w:rsidR="004D6043" w:rsidRPr="00C45E6D" w:rsidRDefault="00CC2636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</w:t>
            </w:r>
            <w:r w:rsidR="00C936EE"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</w:t>
            </w: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165</w:t>
            </w:r>
          </w:p>
        </w:tc>
      </w:tr>
      <w:tr w:rsidR="004D6043" w:rsidRPr="00C45E6D" w14:paraId="5518455C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6FB3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B5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A9DC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260D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Total mass (for yields of fission fragments)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A55B" w14:textId="1C951A21" w:rsidR="004D6043" w:rsidRPr="00C45E6D" w:rsidRDefault="00665B1D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1A2A4FE4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832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D9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9364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HCP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6ED9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Heavy Charged Particle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36B3" w14:textId="61640827" w:rsidR="004D6043" w:rsidRPr="00C45E6D" w:rsidRDefault="00557440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4D6043" w:rsidRPr="00C45E6D" w14:paraId="1A8D0247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FA7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1DB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1F85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LCP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1DA9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Light Charged Particle (Z less than 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CF42" w14:textId="24FE79E1" w:rsidR="004D6043" w:rsidRPr="00C45E6D" w:rsidRDefault="00665B1D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4D6043" w:rsidRPr="00C45E6D" w14:paraId="75B840A4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577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4E7F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6E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D4PI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054E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Divided by 4 pi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47B2" w14:textId="2EBEB653" w:rsidR="004D6043" w:rsidRPr="00C45E6D" w:rsidRDefault="006B4C62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CP-D/1021</w:t>
            </w:r>
          </w:p>
        </w:tc>
      </w:tr>
      <w:tr w:rsidR="004D6043" w:rsidRPr="00C45E6D" w14:paraId="6A77A254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D0A2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B6D6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D5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DEROT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DFE2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Data derived by other than the author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A7C2" w14:textId="22FAFE4B" w:rsidR="004D6043" w:rsidRPr="00C45E6D" w:rsidRDefault="00225B79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CP-D/0934</w:t>
            </w:r>
          </w:p>
        </w:tc>
      </w:tr>
      <w:tr w:rsidR="004D6043" w:rsidRPr="00C45E6D" w14:paraId="1271F5DD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D17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667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85F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KEEPIN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1A12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Keepin, Physics of Nuclear Kinetics, 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F23D" w14:textId="227DA7D8" w:rsidR="004D6043" w:rsidRPr="00C45E6D" w:rsidRDefault="00FB160B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CP-D/1032</w:t>
            </w:r>
          </w:p>
        </w:tc>
      </w:tr>
      <w:tr w:rsidR="004D6043" w:rsidRPr="00C45E6D" w14:paraId="7F718CD1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E1BF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AA6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B91D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,SIG,,D4PI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59F6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 divided by 4pi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16B3" w14:textId="4DA97861" w:rsidR="004D6043" w:rsidRPr="00C45E6D" w:rsidRDefault="006B4C62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CP-D/1021</w:t>
            </w:r>
          </w:p>
        </w:tc>
      </w:tr>
      <w:tr w:rsidR="004D6043" w:rsidRPr="00C45E6D" w14:paraId="6136F15B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2C2E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BD18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4080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IND/M+,FY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2EDE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Indep. fission-product yield, incl. isom.trans.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AF3F" w14:textId="0E464359" w:rsidR="004D6043" w:rsidRPr="00C45E6D" w:rsidRDefault="00CD0BC5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CP-D/1024</w:t>
            </w:r>
          </w:p>
        </w:tc>
      </w:tr>
      <w:tr w:rsidR="004D6043" w:rsidRPr="00C45E6D" w14:paraId="679ABAC8" w14:textId="77777777" w:rsidTr="004D604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1870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3524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5F3F" w14:textId="77777777" w:rsidR="004D6043" w:rsidRPr="00C45E6D" w:rsidRDefault="004D6043" w:rsidP="004D604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MAS,FY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E46D" w14:textId="77777777" w:rsidR="004D6043" w:rsidRPr="00C45E6D" w:rsidRDefault="004D6043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Mass yield of fiss.fragm.as sum of ind.yields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230F" w14:textId="6174F80B" w:rsidR="004D6043" w:rsidRPr="00C45E6D" w:rsidRDefault="00665B1D" w:rsidP="004D604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</w:tbl>
    <w:p w14:paraId="3766C60A" w14:textId="2DC5207D" w:rsidR="00522F9F" w:rsidRDefault="00522F9F" w:rsidP="00522F9F">
      <w:pPr>
        <w:jc w:val="both"/>
        <w:rPr>
          <w:b/>
          <w:sz w:val="24"/>
          <w:szCs w:val="24"/>
          <w:lang w:val="en-GB" w:eastAsia="ja-JP"/>
        </w:rPr>
      </w:pPr>
    </w:p>
    <w:p w14:paraId="7E7C2942" w14:textId="1827F197" w:rsidR="00736E02" w:rsidRPr="00C45E6D" w:rsidRDefault="00736E02" w:rsidP="00736E02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5D31A08F" wp14:editId="6358F237">
            <wp:extent cx="4061687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56" cy="28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EAD9" w14:textId="0F93389D" w:rsidR="00706B25" w:rsidRDefault="00706B25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33252613" w14:textId="36F1E30D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lastRenderedPageBreak/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7777777" w:rsidR="008C75BC" w:rsidRPr="00C45E6D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CD03" w14:textId="77777777" w:rsidR="003D5B2A" w:rsidRDefault="003D5B2A">
      <w:r>
        <w:separator/>
      </w:r>
    </w:p>
  </w:endnote>
  <w:endnote w:type="continuationSeparator" w:id="0">
    <w:p w14:paraId="714CEF34" w14:textId="77777777"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E237B" w14:textId="77777777" w:rsidR="003D5B2A" w:rsidRDefault="003D5B2A">
      <w:r>
        <w:separator/>
      </w:r>
    </w:p>
  </w:footnote>
  <w:footnote w:type="continuationSeparator" w:id="0">
    <w:p w14:paraId="4B926E48" w14:textId="77777777" w:rsidR="003D5B2A" w:rsidRDefault="003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s.iaea.org/nrdc/ndsx4/trans/di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5454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84</cp:revision>
  <cp:lastPrinted>2013-11-13T17:33:00Z</cp:lastPrinted>
  <dcterms:created xsi:type="dcterms:W3CDTF">2021-12-10T13:21:00Z</dcterms:created>
  <dcterms:modified xsi:type="dcterms:W3CDTF">2021-12-24T07:34:00Z</dcterms:modified>
</cp:coreProperties>
</file>