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613D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128263A4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613D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613D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443B6E">
        <w:rPr>
          <w:rFonts w:eastAsia="MS Mincho"/>
          <w:b/>
          <w:sz w:val="24"/>
          <w:szCs w:val="24"/>
          <w:u w:val="single"/>
          <w:lang w:val="en-GB"/>
        </w:rPr>
        <w:t>60</w:t>
      </w:r>
    </w:p>
    <w:p w14:paraId="364B6ED7" w14:textId="77777777" w:rsidR="009F12CD" w:rsidRPr="00613D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D92B483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Date: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</w:r>
      <w:r w:rsidR="00B96015">
        <w:rPr>
          <w:rFonts w:eastAsia="MS Mincho"/>
          <w:sz w:val="24"/>
          <w:szCs w:val="24"/>
          <w:lang w:val="en-GB"/>
        </w:rPr>
        <w:t>7 November</w:t>
      </w:r>
      <w:r w:rsidR="00F569D5" w:rsidRPr="00613D6D">
        <w:rPr>
          <w:rFonts w:eastAsia="MS Mincho"/>
          <w:sz w:val="24"/>
          <w:szCs w:val="24"/>
          <w:lang w:val="en-GB"/>
        </w:rPr>
        <w:t xml:space="preserve"> </w:t>
      </w:r>
      <w:r w:rsidRPr="00613D6D">
        <w:rPr>
          <w:rFonts w:eastAsia="MS Mincho"/>
          <w:sz w:val="24"/>
          <w:szCs w:val="24"/>
          <w:lang w:val="en-GB"/>
        </w:rPr>
        <w:t>20</w:t>
      </w:r>
      <w:r w:rsidR="00303ECE" w:rsidRPr="00613D6D">
        <w:rPr>
          <w:rFonts w:eastAsia="MS Mincho"/>
          <w:sz w:val="24"/>
          <w:szCs w:val="24"/>
          <w:lang w:val="en-GB"/>
        </w:rPr>
        <w:t>2</w:t>
      </w:r>
      <w:r w:rsidR="00E54C55" w:rsidRPr="00613D6D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To: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96941F6" w:rsidR="009F12CD" w:rsidRPr="00613D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613D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="00BC5557">
        <w:rPr>
          <w:rFonts w:eastAsia="MS Mincho"/>
          <w:snapToGrid w:val="0"/>
          <w:sz w:val="24"/>
          <w:szCs w:val="24"/>
          <w:lang w:val="en-GB"/>
        </w:rPr>
        <w:t>A. Rodrigo</w:t>
      </w:r>
      <w:r w:rsidR="009A6846">
        <w:rPr>
          <w:rFonts w:eastAsia="MS Mincho"/>
          <w:snapToGrid w:val="0"/>
          <w:sz w:val="24"/>
          <w:szCs w:val="24"/>
          <w:lang w:val="en-GB" w:eastAsia="ja-JP"/>
        </w:rPr>
        <w:t xml:space="preserve">, </w:t>
      </w:r>
      <w:r w:rsidR="00BC5557">
        <w:rPr>
          <w:rFonts w:eastAsia="MS Mincho"/>
          <w:snapToGrid w:val="0"/>
          <w:sz w:val="24"/>
          <w:szCs w:val="24"/>
          <w:lang w:val="en-GB" w:eastAsia="ja-JP"/>
        </w:rPr>
        <w:t>N</w:t>
      </w:r>
      <w:r w:rsidR="009A6846">
        <w:rPr>
          <w:rFonts w:eastAsia="MS Mincho"/>
          <w:snapToGrid w:val="0"/>
          <w:sz w:val="24"/>
          <w:szCs w:val="24"/>
          <w:lang w:val="en-GB" w:eastAsia="ja-JP"/>
        </w:rPr>
        <w:t xml:space="preserve">. </w:t>
      </w:r>
      <w:r w:rsidR="00BC5557">
        <w:rPr>
          <w:rFonts w:eastAsia="MS Mincho"/>
          <w:snapToGrid w:val="0"/>
          <w:sz w:val="24"/>
          <w:szCs w:val="24"/>
          <w:lang w:val="en-GB" w:eastAsia="ja-JP"/>
        </w:rPr>
        <w:t>Otsuka</w:t>
      </w:r>
    </w:p>
    <w:p w14:paraId="49DEFE9B" w14:textId="77777777" w:rsidR="009F12CD" w:rsidRPr="00613D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5EAF4D38" w:rsidR="0082379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Subject:</w:t>
      </w:r>
      <w:r w:rsidRPr="00613D6D">
        <w:rPr>
          <w:rFonts w:eastAsia="MS Mincho"/>
          <w:b/>
          <w:sz w:val="24"/>
          <w:szCs w:val="24"/>
          <w:lang w:val="en-GB"/>
        </w:rPr>
        <w:tab/>
      </w:r>
      <w:r w:rsidR="00D44FC4">
        <w:rPr>
          <w:rFonts w:eastAsia="MS Mincho"/>
          <w:b/>
          <w:sz w:val="24"/>
          <w:szCs w:val="24"/>
          <w:lang w:val="en-GB"/>
        </w:rPr>
        <w:tab/>
      </w:r>
      <w:r w:rsidR="009866D7">
        <w:rPr>
          <w:rFonts w:eastAsia="MS Mincho"/>
          <w:b/>
          <w:sz w:val="24"/>
          <w:szCs w:val="24"/>
          <w:lang w:val="en-GB"/>
        </w:rPr>
        <w:t>E</w:t>
      </w:r>
      <w:r w:rsidR="00AC6676">
        <w:rPr>
          <w:rFonts w:eastAsia="MS Mincho"/>
          <w:b/>
          <w:sz w:val="24"/>
          <w:szCs w:val="24"/>
          <w:lang w:val="en-GB"/>
        </w:rPr>
        <w:t xml:space="preserve">XFOR errors </w:t>
      </w:r>
      <w:r w:rsidR="009866D7">
        <w:rPr>
          <w:rFonts w:eastAsia="MS Mincho"/>
          <w:b/>
          <w:sz w:val="24"/>
          <w:szCs w:val="24"/>
          <w:lang w:val="en-GB"/>
        </w:rPr>
        <w:t>detected during c</w:t>
      </w:r>
      <w:r w:rsidR="00AC6676">
        <w:rPr>
          <w:rFonts w:eastAsia="MS Mincho"/>
          <w:b/>
          <w:sz w:val="24"/>
          <w:szCs w:val="24"/>
          <w:lang w:val="en-GB"/>
        </w:rPr>
        <w:t>alculation of isomeric ratios</w:t>
      </w:r>
      <w:r w:rsidR="00493F97">
        <w:rPr>
          <w:rFonts w:eastAsia="MS Mincho"/>
          <w:b/>
          <w:sz w:val="24"/>
          <w:szCs w:val="24"/>
          <w:lang w:val="en-GB"/>
        </w:rPr>
        <w:t xml:space="preserve"> (2)</w:t>
      </w:r>
    </w:p>
    <w:p w14:paraId="06323BFB" w14:textId="6A091E41" w:rsidR="006B7D53" w:rsidRPr="006B7D53" w:rsidRDefault="006B7D53" w:rsidP="00823791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6B7D53">
        <w:rPr>
          <w:rFonts w:eastAsia="MS Mincho"/>
          <w:bCs/>
          <w:sz w:val="24"/>
          <w:szCs w:val="24"/>
          <w:lang w:val="en-GB"/>
        </w:rPr>
        <w:t>Memo CP-D/1058</w:t>
      </w:r>
    </w:p>
    <w:p w14:paraId="609541FC" w14:textId="144075FC" w:rsidR="006B7D53" w:rsidRPr="00AE16A0" w:rsidRDefault="00135581" w:rsidP="004E1D35">
      <w:pPr>
        <w:spacing w:before="240" w:after="240"/>
        <w:jc w:val="both"/>
        <w:rPr>
          <w:rFonts w:eastAsia="Times New Roman"/>
          <w:bCs/>
          <w:sz w:val="24"/>
          <w:lang w:val="en-GB" w:eastAsia="en-US"/>
        </w:rPr>
      </w:pPr>
      <w:r w:rsidRPr="00AE16A0">
        <w:rPr>
          <w:rFonts w:eastAsia="Times New Roman"/>
          <w:bCs/>
          <w:sz w:val="24"/>
          <w:lang w:val="en-GB" w:eastAsia="en-US"/>
        </w:rPr>
        <w:t>After submission of Memo CP-D/1058, w</w:t>
      </w:r>
      <w:r w:rsidR="00D37BEE" w:rsidRPr="00AE16A0">
        <w:rPr>
          <w:rFonts w:eastAsia="Times New Roman"/>
          <w:bCs/>
          <w:sz w:val="24"/>
          <w:lang w:val="en-GB" w:eastAsia="en-US"/>
        </w:rPr>
        <w:t xml:space="preserve">e </w:t>
      </w:r>
      <w:r w:rsidR="005C31FF" w:rsidRPr="00AE16A0">
        <w:rPr>
          <w:rFonts w:eastAsia="Times New Roman"/>
          <w:bCs/>
          <w:sz w:val="24"/>
          <w:lang w:val="en-GB" w:eastAsia="en-US"/>
        </w:rPr>
        <w:t>changed</w:t>
      </w:r>
      <w:r w:rsidR="00D37BEE" w:rsidRPr="00AE16A0">
        <w:rPr>
          <w:rFonts w:eastAsia="Times New Roman"/>
          <w:bCs/>
          <w:sz w:val="24"/>
          <w:lang w:val="en-GB" w:eastAsia="en-US"/>
        </w:rPr>
        <w:t xml:space="preserve"> </w:t>
      </w:r>
      <w:r w:rsidR="005C31FF" w:rsidRPr="00AE16A0">
        <w:rPr>
          <w:rFonts w:eastAsia="Times New Roman"/>
          <w:bCs/>
          <w:sz w:val="24"/>
          <w:lang w:val="en-GB" w:eastAsia="en-US"/>
        </w:rPr>
        <w:t xml:space="preserve">our source of isomer production cross sections </w:t>
      </w:r>
      <w:r w:rsidR="00D37BEE" w:rsidRPr="00AE16A0">
        <w:rPr>
          <w:rFonts w:eastAsia="Times New Roman"/>
          <w:bCs/>
          <w:sz w:val="24"/>
          <w:lang w:val="en-GB" w:eastAsia="en-US"/>
        </w:rPr>
        <w:t>from the C5 library to X4</w:t>
      </w:r>
      <w:r w:rsidR="00FC36F2" w:rsidRPr="00AE16A0">
        <w:rPr>
          <w:rFonts w:eastAsia="Times New Roman"/>
          <w:bCs/>
          <w:sz w:val="24"/>
          <w:lang w:val="en-GB" w:eastAsia="en-US"/>
        </w:rPr>
        <w:t>P</w:t>
      </w:r>
      <w:r w:rsidR="00D37BEE" w:rsidRPr="00AE16A0">
        <w:rPr>
          <w:rFonts w:eastAsia="Times New Roman"/>
          <w:bCs/>
          <w:sz w:val="24"/>
          <w:lang w:val="en-GB" w:eastAsia="en-US"/>
        </w:rPr>
        <w:t>ro</w:t>
      </w:r>
      <w:r w:rsidR="005C31FF" w:rsidRPr="00AE16A0">
        <w:rPr>
          <w:rFonts w:eastAsia="Times New Roman"/>
          <w:bCs/>
          <w:sz w:val="24"/>
          <w:lang w:val="en-GB" w:eastAsia="en-US"/>
        </w:rPr>
        <w:t xml:space="preserve"> </w:t>
      </w:r>
      <w:r w:rsidR="00831DE6" w:rsidRPr="00AE16A0">
        <w:rPr>
          <w:rFonts w:eastAsia="Times New Roman"/>
          <w:bCs/>
          <w:sz w:val="24"/>
          <w:lang w:val="en-GB" w:eastAsia="en-US"/>
        </w:rPr>
        <w:t>Ver. STUD1-2022-08-26</w:t>
      </w:r>
      <w:r w:rsidR="003112BD" w:rsidRPr="00AE16A0">
        <w:rPr>
          <w:rFonts w:eastAsia="Times New Roman"/>
          <w:bCs/>
          <w:sz w:val="24"/>
          <w:lang w:val="en-GB" w:eastAsia="en-US"/>
        </w:rPr>
        <w:t xml:space="preserve"> </w:t>
      </w:r>
      <w:r w:rsidR="00A162AA" w:rsidRPr="00AE16A0">
        <w:rPr>
          <w:rFonts w:eastAsia="Times New Roman"/>
          <w:bCs/>
          <w:sz w:val="24"/>
          <w:lang w:val="en-GB" w:eastAsia="en-US"/>
        </w:rPr>
        <w:t xml:space="preserve">[V.Zerkin, Private communication, 2022] </w:t>
      </w:r>
      <w:r w:rsidR="005C31FF" w:rsidRPr="00AE16A0">
        <w:rPr>
          <w:rFonts w:eastAsia="Times New Roman"/>
          <w:bCs/>
          <w:sz w:val="24"/>
          <w:lang w:val="en-GB" w:eastAsia="en-US"/>
        </w:rPr>
        <w:t>and f</w:t>
      </w:r>
      <w:r w:rsidR="00A82FE4" w:rsidRPr="00AE16A0">
        <w:rPr>
          <w:rFonts w:eastAsia="Times New Roman"/>
          <w:bCs/>
          <w:sz w:val="24"/>
          <w:lang w:val="en-GB" w:eastAsia="en-US"/>
        </w:rPr>
        <w:t>ound some calculated</w:t>
      </w:r>
      <w:r w:rsidR="00D37BEE" w:rsidRPr="00AE16A0">
        <w:rPr>
          <w:rFonts w:eastAsia="Times New Roman"/>
          <w:bCs/>
          <w:sz w:val="24"/>
          <w:lang w:val="en-GB" w:eastAsia="en-US"/>
        </w:rPr>
        <w:t xml:space="preserve"> isomeric ratios not satisfying </w:t>
      </w:r>
      <w:r w:rsidR="00F55335" w:rsidRPr="00AE16A0">
        <w:rPr>
          <w:rFonts w:eastAsia="Times New Roman"/>
          <w:bCs/>
          <w:sz w:val="24"/>
          <w:lang w:val="en-GB" w:eastAsia="en-US"/>
        </w:rPr>
        <w:t xml:space="preserve">0 &lt; </w:t>
      </w:r>
      <w:r w:rsidR="00F55335" w:rsidRPr="00AE16A0">
        <w:rPr>
          <w:bCs/>
          <w:sz w:val="24"/>
          <w:lang w:val="en-GB" w:eastAsia="ja-JP"/>
        </w:rPr>
        <w:t>σ</w:t>
      </w:r>
      <w:r w:rsidR="00F55335" w:rsidRPr="00AE16A0">
        <w:rPr>
          <w:rFonts w:eastAsia="Times New Roman"/>
          <w:bCs/>
          <w:sz w:val="24"/>
          <w:vertAlign w:val="subscript"/>
          <w:lang w:val="en-GB" w:eastAsia="en-US"/>
        </w:rPr>
        <w:t>M</w:t>
      </w:r>
      <w:r w:rsidR="00F55335" w:rsidRPr="00AE16A0">
        <w:rPr>
          <w:rFonts w:eastAsia="Times New Roman"/>
          <w:bCs/>
          <w:sz w:val="24"/>
          <w:lang w:val="en-GB" w:eastAsia="en-US"/>
        </w:rPr>
        <w:t>/</w:t>
      </w:r>
      <w:r w:rsidR="00F55335" w:rsidRPr="00AE16A0">
        <w:rPr>
          <w:bCs/>
          <w:sz w:val="24"/>
          <w:lang w:val="en-GB" w:eastAsia="ja-JP"/>
        </w:rPr>
        <w:t>σ</w:t>
      </w:r>
      <w:r w:rsidR="00F55335" w:rsidRPr="00AE16A0">
        <w:rPr>
          <w:rFonts w:eastAsia="Times New Roman"/>
          <w:bCs/>
          <w:sz w:val="24"/>
          <w:vertAlign w:val="subscript"/>
          <w:lang w:val="en-GB" w:eastAsia="en-US"/>
        </w:rPr>
        <w:t>T</w:t>
      </w:r>
      <w:r w:rsidR="00F55335" w:rsidRPr="00AE16A0">
        <w:rPr>
          <w:rFonts w:eastAsia="Times New Roman"/>
          <w:bCs/>
          <w:sz w:val="24"/>
          <w:lang w:val="en-GB" w:eastAsia="en-US"/>
        </w:rPr>
        <w:t xml:space="preserve"> &lt; </w:t>
      </w:r>
      <w:r w:rsidR="00A82FE4" w:rsidRPr="00AE16A0">
        <w:rPr>
          <w:rFonts w:eastAsia="Times New Roman"/>
          <w:bCs/>
          <w:sz w:val="24"/>
          <w:lang w:val="en-GB" w:eastAsia="en-US"/>
        </w:rPr>
        <w:t>1 and not reported in CP-D/1058.</w:t>
      </w:r>
      <w:r w:rsidR="005C31FF" w:rsidRPr="00AE16A0">
        <w:rPr>
          <w:rFonts w:eastAsia="Times New Roman"/>
          <w:bCs/>
          <w:sz w:val="24"/>
          <w:lang w:val="en-GB" w:eastAsia="en-US"/>
        </w:rPr>
        <w:t xml:space="preserve"> </w:t>
      </w:r>
      <w:r w:rsidR="00277E60" w:rsidRPr="00AE16A0">
        <w:rPr>
          <w:rFonts w:eastAsia="Times New Roman"/>
          <w:bCs/>
          <w:sz w:val="24"/>
          <w:lang w:val="en-GB" w:eastAsia="en-US"/>
        </w:rPr>
        <w:t>We checked each case against the source article, and summarized required corrections as appended to this memo.</w:t>
      </w:r>
    </w:p>
    <w:p w14:paraId="0DFF826F" w14:textId="4A663A01" w:rsidR="008A3F4C" w:rsidRDefault="004E1D35" w:rsidP="002A55A9">
      <w:pPr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 xml:space="preserve">A typical </w:t>
      </w:r>
      <w:r w:rsidR="001A5B91">
        <w:rPr>
          <w:rFonts w:eastAsia="Times New Roman"/>
          <w:bCs/>
          <w:sz w:val="24"/>
          <w:lang w:val="en-GB" w:eastAsia="en-US"/>
        </w:rPr>
        <w:t xml:space="preserve">source of troubles </w:t>
      </w:r>
      <w:r>
        <w:rPr>
          <w:rFonts w:eastAsia="Times New Roman"/>
          <w:bCs/>
          <w:sz w:val="24"/>
          <w:lang w:val="en-GB" w:eastAsia="en-US"/>
        </w:rPr>
        <w:t xml:space="preserve">is </w:t>
      </w:r>
      <w:r w:rsidR="00AF4C0F">
        <w:rPr>
          <w:rFonts w:eastAsia="Times New Roman"/>
          <w:bCs/>
          <w:sz w:val="24"/>
          <w:lang w:val="en-GB" w:eastAsia="en-US"/>
        </w:rPr>
        <w:t xml:space="preserve">absence of </w:t>
      </w:r>
      <w:r>
        <w:rPr>
          <w:rFonts w:eastAsia="Times New Roman"/>
          <w:bCs/>
          <w:sz w:val="24"/>
          <w:lang w:val="en-GB" w:eastAsia="en-US"/>
        </w:rPr>
        <w:t xml:space="preserve">“g” </w:t>
      </w:r>
      <w:r w:rsidR="00124B98">
        <w:rPr>
          <w:rFonts w:eastAsia="Times New Roman"/>
          <w:bCs/>
          <w:sz w:val="24"/>
          <w:lang w:val="en-GB" w:eastAsia="en-US"/>
        </w:rPr>
        <w:t xml:space="preserve">in the nuclide symbol </w:t>
      </w:r>
      <w:r>
        <w:rPr>
          <w:rFonts w:eastAsia="Times New Roman"/>
          <w:bCs/>
          <w:sz w:val="24"/>
          <w:lang w:val="en-GB" w:eastAsia="en-US"/>
        </w:rPr>
        <w:t xml:space="preserve">for </w:t>
      </w:r>
      <w:r w:rsidR="00124B98">
        <w:rPr>
          <w:rFonts w:eastAsia="Times New Roman"/>
          <w:bCs/>
          <w:sz w:val="24"/>
          <w:lang w:val="en-GB" w:eastAsia="en-US"/>
        </w:rPr>
        <w:t xml:space="preserve">tabulation of </w:t>
      </w:r>
      <w:r w:rsidR="00C71D1B">
        <w:rPr>
          <w:rFonts w:eastAsia="Times New Roman"/>
          <w:bCs/>
          <w:sz w:val="24"/>
          <w:lang w:val="en-GB" w:eastAsia="en-US"/>
        </w:rPr>
        <w:t>ground state production cross sections (e.g., “</w:t>
      </w:r>
      <w:r w:rsidR="00C71D1B" w:rsidRPr="00C71D1B">
        <w:rPr>
          <w:rFonts w:eastAsia="Times New Roman"/>
          <w:bCs/>
          <w:sz w:val="24"/>
          <w:vertAlign w:val="superscript"/>
          <w:lang w:val="en-GB" w:eastAsia="en-US"/>
        </w:rPr>
        <w:t>102</w:t>
      </w:r>
      <w:r w:rsidR="00C71D1B">
        <w:rPr>
          <w:rFonts w:eastAsia="Times New Roman"/>
          <w:bCs/>
          <w:sz w:val="24"/>
          <w:lang w:val="en-GB" w:eastAsia="en-US"/>
        </w:rPr>
        <w:t>Rh” instead of “</w:t>
      </w:r>
      <w:r w:rsidR="00C71D1B" w:rsidRPr="00C71D1B">
        <w:rPr>
          <w:rFonts w:eastAsia="Times New Roman"/>
          <w:bCs/>
          <w:sz w:val="24"/>
          <w:vertAlign w:val="superscript"/>
          <w:lang w:val="en-GB" w:eastAsia="en-US"/>
        </w:rPr>
        <w:t>102g</w:t>
      </w:r>
      <w:r w:rsidR="00C71D1B">
        <w:rPr>
          <w:rFonts w:eastAsia="Times New Roman"/>
          <w:bCs/>
          <w:sz w:val="24"/>
          <w:lang w:val="en-GB" w:eastAsia="en-US"/>
        </w:rPr>
        <w:t xml:space="preserve">Rh” for </w:t>
      </w:r>
      <w:r w:rsidR="002640A0">
        <w:rPr>
          <w:rFonts w:eastAsia="Times New Roman"/>
          <w:bCs/>
          <w:sz w:val="24"/>
          <w:lang w:val="en-GB" w:eastAsia="en-US"/>
        </w:rPr>
        <w:t xml:space="preserve">tabulation of </w:t>
      </w:r>
      <w:r w:rsidR="00C71D1B" w:rsidRPr="00C71D1B">
        <w:rPr>
          <w:rFonts w:eastAsia="Times New Roman"/>
          <w:bCs/>
          <w:sz w:val="24"/>
          <w:vertAlign w:val="superscript"/>
          <w:lang w:val="en-GB" w:eastAsia="en-US"/>
        </w:rPr>
        <w:t>102g</w:t>
      </w:r>
      <w:r w:rsidR="00C71D1B">
        <w:rPr>
          <w:rFonts w:eastAsia="Times New Roman"/>
          <w:bCs/>
          <w:sz w:val="24"/>
          <w:lang w:val="en-GB" w:eastAsia="en-US"/>
        </w:rPr>
        <w:t>Rh production cross section.)</w:t>
      </w:r>
      <w:r w:rsidR="00124B98">
        <w:rPr>
          <w:rFonts w:eastAsia="Times New Roman"/>
          <w:bCs/>
          <w:sz w:val="24"/>
          <w:lang w:val="en-GB" w:eastAsia="en-US"/>
        </w:rPr>
        <w:t xml:space="preserve"> See a table taken from the EXFOR C0263 article as an example</w:t>
      </w:r>
      <w:r w:rsidR="00F9550C">
        <w:rPr>
          <w:rFonts w:eastAsia="Times New Roman"/>
          <w:bCs/>
          <w:sz w:val="24"/>
          <w:lang w:val="en-GB" w:eastAsia="en-US"/>
        </w:rPr>
        <w:t xml:space="preserve"> (This is smaller than </w:t>
      </w:r>
      <w:r w:rsidR="00F9550C" w:rsidRPr="00F9550C">
        <w:rPr>
          <w:rFonts w:eastAsia="Times New Roman"/>
          <w:bCs/>
          <w:sz w:val="24"/>
          <w:vertAlign w:val="superscript"/>
          <w:lang w:val="en-GB" w:eastAsia="en-US"/>
        </w:rPr>
        <w:t>102m</w:t>
      </w:r>
      <w:r w:rsidR="00F9550C">
        <w:rPr>
          <w:rFonts w:eastAsia="Times New Roman"/>
          <w:bCs/>
          <w:sz w:val="24"/>
          <w:lang w:val="en-GB" w:eastAsia="en-US"/>
        </w:rPr>
        <w:t xml:space="preserve">Rh production cross section and probably </w:t>
      </w:r>
      <w:r w:rsidR="00F9550C" w:rsidRPr="00F9550C">
        <w:rPr>
          <w:rFonts w:eastAsia="Times New Roman"/>
          <w:bCs/>
          <w:sz w:val="24"/>
          <w:vertAlign w:val="superscript"/>
          <w:lang w:val="en-GB" w:eastAsia="en-US"/>
        </w:rPr>
        <w:t>102g</w:t>
      </w:r>
      <w:r w:rsidR="00F9550C">
        <w:rPr>
          <w:rFonts w:eastAsia="Times New Roman"/>
          <w:bCs/>
          <w:sz w:val="24"/>
          <w:lang w:val="en-GB" w:eastAsia="en-US"/>
        </w:rPr>
        <w:t>Rh production cross section)</w:t>
      </w:r>
      <w:r w:rsidR="00124B98">
        <w:rPr>
          <w:rFonts w:eastAsia="Times New Roman"/>
          <w:bCs/>
          <w:sz w:val="24"/>
          <w:lang w:val="en-GB" w:eastAsia="en-US"/>
        </w:rPr>
        <w:t xml:space="preserve">. </w:t>
      </w:r>
      <w:r w:rsidR="00995601">
        <w:rPr>
          <w:rFonts w:eastAsia="Times New Roman"/>
          <w:bCs/>
          <w:sz w:val="24"/>
          <w:lang w:val="en-GB" w:eastAsia="en-US"/>
        </w:rPr>
        <w:t>There might be more ground state production cross sections compiled as total production cross sections</w:t>
      </w:r>
      <w:r w:rsidR="007D25F4">
        <w:rPr>
          <w:rFonts w:eastAsia="Times New Roman"/>
          <w:bCs/>
          <w:sz w:val="24"/>
          <w:lang w:val="en-GB" w:eastAsia="en-US"/>
        </w:rPr>
        <w:t xml:space="preserve"> </w:t>
      </w:r>
      <w:r w:rsidR="00137B2B">
        <w:rPr>
          <w:rFonts w:eastAsia="Times New Roman"/>
          <w:bCs/>
          <w:sz w:val="24"/>
          <w:lang w:val="en-GB" w:eastAsia="en-US"/>
        </w:rPr>
        <w:t>in EXFOR but not detectable by us</w:t>
      </w:r>
      <w:r w:rsidR="007D25F4">
        <w:rPr>
          <w:rFonts w:eastAsia="Times New Roman"/>
          <w:bCs/>
          <w:sz w:val="24"/>
          <w:lang w:val="en-GB" w:eastAsia="en-US"/>
        </w:rPr>
        <w:t>.</w:t>
      </w:r>
      <w:r w:rsidR="001A260C">
        <w:rPr>
          <w:rFonts w:eastAsia="Times New Roman"/>
          <w:bCs/>
          <w:sz w:val="24"/>
          <w:lang w:val="en-GB" w:eastAsia="en-US"/>
        </w:rPr>
        <w:t xml:space="preserve"> We urge the experimentalists use “g” and “g+m” in the cross section tables to avoid such an ambiguity.</w:t>
      </w:r>
    </w:p>
    <w:p w14:paraId="2B30EEF0" w14:textId="5CB8F82C" w:rsidR="00CF18A6" w:rsidRDefault="00DE03C3" w:rsidP="004E1D35">
      <w:pPr>
        <w:jc w:val="center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noProof/>
          <w:sz w:val="24"/>
          <w:lang w:val="en-GB" w:eastAsia="en-US"/>
        </w:rPr>
        <w:drawing>
          <wp:inline distT="0" distB="0" distL="0" distR="0" wp14:anchorId="721BDADB" wp14:editId="5867F16A">
            <wp:extent cx="4152900" cy="348366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85" cy="34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6F2A" w14:textId="02FCE41F" w:rsidR="00CF18A6" w:rsidRDefault="00CF18A6" w:rsidP="002A55A9">
      <w:pPr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>…</w:t>
      </w:r>
    </w:p>
    <w:p w14:paraId="003A43B2" w14:textId="49C962C9" w:rsidR="00CF18A6" w:rsidRDefault="006F3EDF" w:rsidP="004E1D35">
      <w:pPr>
        <w:jc w:val="center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noProof/>
          <w:sz w:val="24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5488" wp14:editId="4DDF9A0D">
                <wp:simplePos x="0" y="0"/>
                <wp:positionH relativeFrom="column">
                  <wp:posOffset>923925</wp:posOffset>
                </wp:positionH>
                <wp:positionV relativeFrom="paragraph">
                  <wp:posOffset>1092200</wp:posOffset>
                </wp:positionV>
                <wp:extent cx="4667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6F9C4" id="Rectangle 7" o:spid="_x0000_s1026" style="position:absolute;margin-left:72.75pt;margin-top:86pt;width:36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" filled="f" strokecolor="red" strokeweight="2pt"/>
            </w:pict>
          </mc:Fallback>
        </mc:AlternateContent>
      </w:r>
      <w:r w:rsidR="00C93BD5">
        <w:rPr>
          <w:rFonts w:eastAsia="Times New Roman"/>
          <w:bCs/>
          <w:noProof/>
          <w:sz w:val="24"/>
          <w:lang w:val="en-GB" w:eastAsia="en-US"/>
        </w:rPr>
        <w:drawing>
          <wp:inline distT="0" distB="0" distL="0" distR="0" wp14:anchorId="2F464C86" wp14:editId="67567375">
            <wp:extent cx="4191000" cy="163238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47" cy="164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BC68" w14:textId="77777777" w:rsidR="001875D2" w:rsidRDefault="00832279" w:rsidP="00832279">
      <w:pPr>
        <w:jc w:val="both"/>
        <w:rPr>
          <w:b/>
          <w:sz w:val="24"/>
          <w:szCs w:val="24"/>
          <w:lang w:val="en-GB" w:eastAsia="ja-JP"/>
        </w:rPr>
      </w:pPr>
      <w:r w:rsidRPr="00613D6D">
        <w:rPr>
          <w:b/>
          <w:sz w:val="24"/>
          <w:szCs w:val="24"/>
          <w:lang w:val="en-GB" w:eastAsia="ja-JP"/>
        </w:rPr>
        <w:t>Distribution:</w:t>
      </w:r>
    </w:p>
    <w:p w14:paraId="75C3D970" w14:textId="77777777" w:rsidR="001875D2" w:rsidRDefault="001875D2" w:rsidP="00832279">
      <w:pPr>
        <w:jc w:val="both"/>
        <w:rPr>
          <w:bCs/>
          <w:sz w:val="24"/>
          <w:szCs w:val="24"/>
          <w:lang w:val="en-GB" w:eastAsia="ja-JP"/>
        </w:rPr>
        <w:sectPr w:rsidR="001875D2" w:rsidSect="001875D2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6BBED56" w14:textId="5CA32B0F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a.koning@iaea.org</w:t>
      </w:r>
    </w:p>
    <w:p w14:paraId="028CED1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abhihere@gmail.com</w:t>
      </w:r>
    </w:p>
    <w:p w14:paraId="73702D98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aloks279@gmail.com</w:t>
      </w:r>
    </w:p>
    <w:p w14:paraId="319220CD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daniela.foligno@oecd-nea.org</w:t>
      </w:r>
    </w:p>
    <w:p w14:paraId="4E01175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dbrown@bnl.gov</w:t>
      </w:r>
    </w:p>
    <w:p w14:paraId="1AE9274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draj@barc.gov.in</w:t>
      </w:r>
    </w:p>
    <w:p w14:paraId="7D95350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exfor@oecd-nea.org</w:t>
      </w:r>
    </w:p>
    <w:p w14:paraId="6020EE2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fukahori.tokio@jaea.go.jp</w:t>
      </w:r>
    </w:p>
    <w:p w14:paraId="6A5DB52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ganesan555@gmail.com</w:t>
      </w:r>
    </w:p>
    <w:p w14:paraId="27FC32C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gezg@ciae.ac.cn</w:t>
      </w:r>
    </w:p>
    <w:p w14:paraId="1133BA75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iwamoto.osamu@jaea.go.jp</w:t>
      </w:r>
    </w:p>
    <w:p w14:paraId="0884D1A8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jmwang@ciae.ac.cn</w:t>
      </w:r>
    </w:p>
    <w:p w14:paraId="6A6BC184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kaltchen@ukr.net</w:t>
      </w:r>
    </w:p>
    <w:p w14:paraId="42EBDA9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kimdh@kaeri.re.kr</w:t>
      </w:r>
    </w:p>
    <w:p w14:paraId="6D2DB37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kimura.atsushi04@jaea.go.jp</w:t>
      </w:r>
    </w:p>
    <w:p w14:paraId="0D49AEB3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l.vrapcenjak@iaea.org</w:t>
      </w:r>
    </w:p>
    <w:p w14:paraId="5EBFC8C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manuel.bossant@oecd-nea.org</w:t>
      </w:r>
    </w:p>
    <w:p w14:paraId="7E86DD52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masaaki@nucl.sci.hokudai.ac.jp</w:t>
      </w:r>
    </w:p>
    <w:p w14:paraId="16E5A13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marina-03-08@yandex.ru</w:t>
      </w:r>
    </w:p>
    <w:p w14:paraId="02671374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michael.fleming@oecd-nea.org</w:t>
      </w:r>
    </w:p>
    <w:p w14:paraId="4761F36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mmarina@ippe.ru</w:t>
      </w:r>
    </w:p>
    <w:p w14:paraId="13C37AFC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nicolas.soppera@oecd-nea.org</w:t>
      </w:r>
    </w:p>
    <w:p w14:paraId="4D51C161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n.otsuka@iaea.org</w:t>
      </w:r>
    </w:p>
    <w:p w14:paraId="54748A0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nrdc@jcprg.org</w:t>
      </w:r>
    </w:p>
    <w:p w14:paraId="15E09FBD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odsurenn@gmail.com</w:t>
      </w:r>
    </w:p>
    <w:p w14:paraId="655CE408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ogritzay@ukr.net</w:t>
      </w:r>
    </w:p>
    <w:p w14:paraId="37A506F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ogrudzevich@ippe.ru</w:t>
      </w:r>
    </w:p>
    <w:p w14:paraId="5108CF1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otto.schwerer@aon.at</w:t>
      </w:r>
    </w:p>
    <w:p w14:paraId="59FDFA13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pikulina@expd.vniief.ru</w:t>
      </w:r>
    </w:p>
    <w:p w14:paraId="7F6F9EBD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pritychenko@bnl.gov</w:t>
      </w:r>
    </w:p>
    <w:p w14:paraId="7829B1D1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scyang@kaeri.re.kr</w:t>
      </w:r>
    </w:p>
    <w:p w14:paraId="7297943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selyankina@expd.vniief.ru</w:t>
      </w:r>
    </w:p>
    <w:p w14:paraId="3C1CD99E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sonzogni@bnl.gov</w:t>
      </w:r>
    </w:p>
    <w:p w14:paraId="39D556B2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stakacs@atomki.mta.hu</w:t>
      </w:r>
    </w:p>
    <w:p w14:paraId="486BAB6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stanislav.hlavac@savba.sk</w:t>
      </w:r>
    </w:p>
    <w:p w14:paraId="659B65D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sv.dunaeva@gmail.com</w:t>
      </w:r>
    </w:p>
    <w:p w14:paraId="159F81C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tada@nucl.sci.hokudai.ac.jp</w:t>
      </w:r>
    </w:p>
    <w:p w14:paraId="2342E632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taova@expd.vniief.ru</w:t>
      </w:r>
    </w:p>
    <w:p w14:paraId="5885CE6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tarkanyi@atomki.hu</w:t>
      </w:r>
    </w:p>
    <w:p w14:paraId="204C0EC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v.devi@iaea.org</w:t>
      </w:r>
    </w:p>
    <w:p w14:paraId="20DF951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v.zerkin@iaea.org</w:t>
      </w:r>
    </w:p>
    <w:p w14:paraId="3C67D1C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vidyathakur@yahoo.co.in</w:t>
      </w:r>
    </w:p>
    <w:p w14:paraId="75E67B4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vsemkova@inrne.bas.bg</w:t>
      </w:r>
    </w:p>
    <w:p w14:paraId="26144C6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vvvarlamov@gmail.com</w:t>
      </w:r>
    </w:p>
    <w:p w14:paraId="73C3DDC3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yolee@kaeri.re.kr</w:t>
      </w:r>
    </w:p>
    <w:p w14:paraId="37A10D77" w14:textId="41F87E17" w:rsidR="006A11E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zholdybayev@inp.kz</w:t>
      </w:r>
    </w:p>
    <w:p w14:paraId="7579A109" w14:textId="77777777" w:rsidR="001875D2" w:rsidRDefault="001875D2" w:rsidP="00832279">
      <w:pPr>
        <w:jc w:val="both"/>
        <w:rPr>
          <w:bCs/>
          <w:sz w:val="24"/>
          <w:szCs w:val="24"/>
          <w:lang w:val="en-GB" w:eastAsia="ja-JP"/>
        </w:rPr>
        <w:sectPr w:rsidR="001875D2" w:rsidSect="001875D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0A98866" w14:textId="77777777" w:rsidR="005C24EE" w:rsidRDefault="005C24EE" w:rsidP="00832279">
      <w:pPr>
        <w:jc w:val="both"/>
        <w:rPr>
          <w:bCs/>
          <w:sz w:val="24"/>
          <w:szCs w:val="24"/>
          <w:lang w:val="en-GB" w:eastAsia="ja-JP"/>
        </w:rPr>
      </w:pPr>
    </w:p>
    <w:p w14:paraId="1457793A" w14:textId="72E28472" w:rsidR="001875D2" w:rsidRPr="005C24EE" w:rsidRDefault="005C24EE" w:rsidP="00832279">
      <w:pPr>
        <w:jc w:val="both"/>
        <w:rPr>
          <w:b/>
          <w:sz w:val="24"/>
          <w:szCs w:val="24"/>
          <w:lang w:val="en-GB" w:eastAsia="ja-JP"/>
        </w:rPr>
      </w:pPr>
      <w:r w:rsidRPr="005C24EE">
        <w:rPr>
          <w:b/>
          <w:sz w:val="24"/>
          <w:szCs w:val="24"/>
          <w:lang w:val="en-GB" w:eastAsia="ja-JP"/>
        </w:rPr>
        <w:t>cc:</w:t>
      </w:r>
    </w:p>
    <w:p w14:paraId="77000FFB" w14:textId="2368BD34" w:rsidR="005C24EE" w:rsidRPr="00F249C0" w:rsidRDefault="00496CC8" w:rsidP="00F249C0">
      <w:pPr>
        <w:jc w:val="both"/>
        <w:rPr>
          <w:bCs/>
          <w:sz w:val="24"/>
          <w:szCs w:val="24"/>
          <w:lang w:val="en-GB" w:eastAsia="ja-JP"/>
        </w:rPr>
      </w:pPr>
      <w:r w:rsidRPr="00496CC8">
        <w:rPr>
          <w:bCs/>
          <w:sz w:val="24"/>
          <w:szCs w:val="24"/>
          <w:lang w:val="en-GB" w:eastAsia="ja-JP"/>
        </w:rPr>
        <w:t>a.rodrigos@alumnos.upm.es</w:t>
      </w:r>
    </w:p>
    <w:p w14:paraId="19D9D627" w14:textId="77777777" w:rsidR="005C24EE" w:rsidRDefault="005C24EE" w:rsidP="00832279">
      <w:pPr>
        <w:jc w:val="both"/>
        <w:rPr>
          <w:bCs/>
          <w:sz w:val="24"/>
          <w:szCs w:val="24"/>
          <w:lang w:val="en-GB" w:eastAsia="ja-JP"/>
        </w:rPr>
      </w:pPr>
    </w:p>
    <w:p w14:paraId="1737FFC2" w14:textId="77777777" w:rsidR="002E121A" w:rsidRDefault="002E121A" w:rsidP="00832279">
      <w:pPr>
        <w:jc w:val="both"/>
        <w:rPr>
          <w:bCs/>
          <w:sz w:val="24"/>
          <w:szCs w:val="24"/>
          <w:lang w:val="en-GB" w:eastAsia="ja-JP"/>
        </w:rPr>
        <w:sectPr w:rsidR="002E121A" w:rsidSect="001875D2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9B6C7E0" w14:textId="276428FD" w:rsidR="002A3126" w:rsidRDefault="002A3126" w:rsidP="0083227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lastRenderedPageBreak/>
        <w:t xml:space="preserve">Table: </w:t>
      </w:r>
      <w:r w:rsidR="00B721B4">
        <w:rPr>
          <w:b/>
          <w:sz w:val="24"/>
          <w:szCs w:val="24"/>
          <w:lang w:val="en-GB" w:eastAsia="ja-JP"/>
        </w:rPr>
        <w:t>Isomer production cross section larger than the total production cross section</w:t>
      </w:r>
      <w:r w:rsidR="00CF47FA">
        <w:rPr>
          <w:b/>
          <w:sz w:val="24"/>
          <w:szCs w:val="24"/>
          <w:lang w:val="en-GB" w:eastAsia="ja-JP"/>
        </w:rPr>
        <w:t xml:space="preserve"> </w:t>
      </w:r>
      <w:r w:rsidR="00CF47FA" w:rsidRPr="00E24909">
        <w:rPr>
          <w:bCs/>
          <w:sz w:val="24"/>
          <w:szCs w:val="24"/>
          <w:lang w:val="en-GB" w:eastAsia="ja-JP"/>
        </w:rPr>
        <w:t>(Error: EXFOR compilation error</w:t>
      </w:r>
      <w:r w:rsidR="00E24909">
        <w:rPr>
          <w:bCs/>
          <w:sz w:val="24"/>
          <w:szCs w:val="24"/>
          <w:lang w:val="en-GB" w:eastAsia="ja-JP"/>
        </w:rPr>
        <w:t>. (G), (M) and (T) following the subentry number indicate</w:t>
      </w:r>
      <w:r w:rsidR="00506F58">
        <w:rPr>
          <w:bCs/>
          <w:sz w:val="24"/>
          <w:szCs w:val="24"/>
          <w:lang w:val="en-GB" w:eastAsia="ja-JP"/>
        </w:rPr>
        <w:t xml:space="preserve"> that the ground state production, metastable state production and total production cross section is compiled, separately.</w:t>
      </w:r>
      <w:r w:rsidR="00CF47FA" w:rsidRPr="00E24909">
        <w:rPr>
          <w:bCs/>
          <w:sz w:val="24"/>
          <w:szCs w:val="24"/>
          <w:lang w:val="en-GB" w:eastAsia="ja-JP"/>
        </w:rPr>
        <w:t>)</w:t>
      </w:r>
    </w:p>
    <w:p w14:paraId="21029470" w14:textId="1DF0FCB3" w:rsidR="005D3093" w:rsidRDefault="005D3093" w:rsidP="00832279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155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81"/>
        <w:gridCol w:w="1732"/>
        <w:gridCol w:w="876"/>
        <w:gridCol w:w="8794"/>
      </w:tblGrid>
      <w:tr w:rsidR="00F21DD4" w:rsidRPr="005D3093" w14:paraId="7427F643" w14:textId="77777777" w:rsidTr="00D30C41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568BFF3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Author (year)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14:paraId="7E98BF51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44F071CC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74A8430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Error?</w:t>
            </w:r>
          </w:p>
        </w:tc>
        <w:tc>
          <w:tcPr>
            <w:tcW w:w="8794" w:type="dxa"/>
            <w:shd w:val="clear" w:color="auto" w:fill="auto"/>
            <w:hideMark/>
          </w:tcPr>
          <w:p w14:paraId="60BE008C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</w:t>
            </w:r>
          </w:p>
        </w:tc>
      </w:tr>
      <w:tr w:rsidR="00507F42" w:rsidRPr="00507F42" w14:paraId="6220B270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7B289" w14:textId="7F43F476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Y.Kanda (</w:t>
            </w:r>
            <w:r w:rsidR="0014657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91B1E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20338.008(M)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23693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20338.010(T)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475BA" w14:textId="721ABC16" w:rsidR="00507F42" w:rsidRPr="00507F42" w:rsidRDefault="00D930F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EA52F9F" w14:textId="414ACD6E" w:rsidR="00507F42" w:rsidRPr="00507F42" w:rsidRDefault="00CF4BE8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07F42" w:rsidRPr="00507F42" w14:paraId="47331A1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A5E10" w14:textId="23B9AD3A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Y.Kanda (</w:t>
            </w:r>
            <w:r w:rsidR="0014657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74A74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20338.013(M)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01849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20338.015(T)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081AF" w14:textId="781B592A" w:rsidR="00507F42" w:rsidRPr="00507F42" w:rsidRDefault="00EB2226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24BF642" w14:textId="564A09A5" w:rsidR="00507F42" w:rsidRPr="00507F42" w:rsidRDefault="005A571F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013: </w:t>
            </w:r>
            <w:r w:rsidR="0072553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</w:t>
            </w:r>
            <w:r w:rsidR="00EB222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ERR-T=25.4% in COMMON.</w:t>
            </w:r>
          </w:p>
        </w:tc>
      </w:tr>
      <w:tr w:rsidR="00507F42" w:rsidRPr="00507F42" w14:paraId="17224C1B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CD593" w14:textId="54A5657E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W.Poenitz (</w:t>
            </w:r>
            <w:r w:rsidR="0014657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A2D7C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21193.007(G)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FDA05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21193.002(T)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6BC1D7" w14:textId="2BB69586" w:rsidR="00507F42" w:rsidRPr="00507F42" w:rsidRDefault="0014657C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7F82EA5" w14:textId="7701752F" w:rsidR="00507F42" w:rsidRPr="00507F42" w:rsidRDefault="0014657C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79-AU-198-G -&gt; 79-AU-198 in SF4 through this entry.</w:t>
            </w:r>
            <w:r w:rsidR="0078260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Also check if only final values are compiled as active data.</w:t>
            </w:r>
          </w:p>
        </w:tc>
      </w:tr>
      <w:tr w:rsidR="00507F42" w:rsidRPr="00507F42" w14:paraId="668A01A3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E6B52" w14:textId="14C68B8F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B.N.Beljaev+ (</w:t>
            </w:r>
            <w:r w:rsidR="00B62F7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7F585" w14:textId="7ADD8234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A0041.002.A(</w:t>
            </w:r>
            <w:r w:rsidR="00EF41D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2A2CB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A0041.004(T)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C176A" w14:textId="5371CA18" w:rsidR="00507F42" w:rsidRPr="00507F42" w:rsidRDefault="00DA41AB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89B3D43" w14:textId="26CC5348" w:rsidR="00507F42" w:rsidRPr="00507F42" w:rsidRDefault="00892F66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002</w:t>
            </w:r>
            <w:r w:rsidR="0061592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.A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</w:t>
            </w:r>
            <w:r w:rsidR="0072553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</w:t>
            </w:r>
            <w:r w:rsidR="00DA41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ISOMER=0 for 37-RB-84, 39-Y-86 and 39-Y-88.</w:t>
            </w:r>
          </w:p>
        </w:tc>
      </w:tr>
      <w:tr w:rsidR="00507F42" w:rsidRPr="00507F42" w14:paraId="506E19F3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DC34C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B.N.Beljaev+ (78)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A28D5" w14:textId="71DE5081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A0041.002.C(</w:t>
            </w:r>
            <w:r w:rsidR="006D45B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D2E46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A0041.006(T)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5046D" w14:textId="001806A7" w:rsidR="00507F42" w:rsidRPr="00507F42" w:rsidRDefault="006D45BF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297B100" w14:textId="6989310B" w:rsidR="00507F42" w:rsidRPr="00507F42" w:rsidRDefault="0061592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002.C: </w:t>
            </w:r>
            <w:r w:rsidR="006D45B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ISOMER=0 for 37-RB-84, 39-Y-86 and 39-Y-88.</w:t>
            </w:r>
          </w:p>
        </w:tc>
      </w:tr>
      <w:tr w:rsidR="00507F42" w:rsidRPr="00507F42" w14:paraId="55E568AD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66E06" w14:textId="444AFC16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Yu.E.Titarenko+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7A17D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A0906.152(M)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B12EC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A0906.154(T)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1D1C3" w14:textId="17E4C645" w:rsidR="00507F42" w:rsidRPr="00507F42" w:rsidRDefault="00E97921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048DA25" w14:textId="1F6A0C62" w:rsidR="00507F42" w:rsidRPr="00507F42" w:rsidRDefault="0061592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154: </w:t>
            </w:r>
            <w:r w:rsidR="00E979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The </w:t>
            </w:r>
            <w:r w:rsidR="004C15B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799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and 1199 MeV in Table3 could be for g.s. </w:t>
            </w:r>
            <w:r w:rsidR="00462E4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only. Question sent to Titarenkov (2022-10-23).</w:t>
            </w:r>
          </w:p>
        </w:tc>
      </w:tr>
      <w:tr w:rsidR="00507F42" w:rsidRPr="00507F42" w14:paraId="06294E14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D8744" w14:textId="549F281C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B346A" w14:textId="0BC87BB8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C0263.003(</w:t>
            </w:r>
            <w:r w:rsidR="00A9332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691E2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780F7" w14:textId="606B7FF8" w:rsidR="00507F42" w:rsidRPr="00507F42" w:rsidRDefault="00A93324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</w:t>
            </w:r>
            <w:r w:rsidR="00C264C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07B52EE" w14:textId="3F6C41D8" w:rsidR="00507F42" w:rsidRPr="00507F42" w:rsidRDefault="00C264C5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Rh” in Table1 means </w:t>
            </w:r>
            <w:r w:rsidR="0001172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="0001172B"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 w:rsidR="0001172B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</w:t>
            </w:r>
            <w:r w:rsidR="0001172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rather than “</w:t>
            </w:r>
            <w:r w:rsidR="0001172B"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 w:rsidR="0001172B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 w:rsidR="0001172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Rh”?</w:t>
            </w:r>
            <w:r w:rsidR="000947D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The table notation looks inconsistent.</w:t>
            </w:r>
          </w:p>
        </w:tc>
      </w:tr>
      <w:tr w:rsidR="00507F42" w:rsidRPr="00507F42" w14:paraId="74D59DB4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51207" w14:textId="43AFCFCD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1A2A9" w14:textId="67259121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C0263.005(</w:t>
            </w:r>
            <w:r w:rsidR="000947D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9FAA5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17032" w14:textId="7B9FBBDA" w:rsidR="00507F42" w:rsidRPr="00507F42" w:rsidRDefault="009D3E09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FCA095A" w14:textId="7D33CB09" w:rsidR="00507F42" w:rsidRPr="00507F42" w:rsidRDefault="009D3E09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 in Table1 means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 rather than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</w:t>
            </w:r>
            <w:r w:rsidR="000947D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Sc”?</w:t>
            </w:r>
            <w:r w:rsidR="000947D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The table notation looks inconsistent.</w:t>
            </w:r>
          </w:p>
        </w:tc>
      </w:tr>
      <w:tr w:rsidR="006B0996" w:rsidRPr="00507F42" w14:paraId="71C5D81F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004B1" w14:textId="54F0CEAA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0CF57" w14:textId="5827D623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C0263.005(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F4306" w14:textId="77777777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B384A" w14:textId="6989AA8D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C5B3325" w14:textId="5CC26D56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99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in Table1 means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99g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rather than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99g+m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Rh”? The table notation looks inconsistent.</w:t>
            </w:r>
          </w:p>
        </w:tc>
      </w:tr>
      <w:tr w:rsidR="006B0996" w:rsidRPr="00507F42" w14:paraId="6B5C891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11A9E" w14:textId="526FF0ED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R.T.Skelton+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6F4E5" w14:textId="77777777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C0304.003(M)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DB255" w14:textId="77777777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F491D" w14:textId="6DDD1423" w:rsidR="006B0996" w:rsidRPr="00507F42" w:rsidRDefault="00BF1263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BE49608" w14:textId="59D54AD1" w:rsidR="006B0996" w:rsidRPr="00507F42" w:rsidRDefault="00BF1263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Under revision in PRELIM.C220.</w:t>
            </w:r>
          </w:p>
        </w:tc>
      </w:tr>
      <w:tr w:rsidR="00BF1263" w:rsidRPr="00507F42" w14:paraId="0E0A4181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455E7" w14:textId="1A9ADFB8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R.T.Skelton+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0663F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C0304.005(G)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F44DF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1EB84" w14:textId="5F761BBA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BF4EBE3" w14:textId="5112A003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Under revision in PRELIM.C220.</w:t>
            </w:r>
          </w:p>
        </w:tc>
      </w:tr>
      <w:tr w:rsidR="00BF1263" w:rsidRPr="00507F42" w14:paraId="4AB26D83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FA3C4" w14:textId="11F836D2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R.T.Skelton+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A6EFE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C0304.007(M)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0E97C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9DA0B" w14:textId="040AD68F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13EA0FA" w14:textId="2ED5E63F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Under revision in PRELIM.C220.</w:t>
            </w:r>
          </w:p>
        </w:tc>
      </w:tr>
      <w:tr w:rsidR="00BF1263" w:rsidRPr="00507F42" w14:paraId="51BE85E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01A80" w14:textId="30A29B7E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R.T.Skelton+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56727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C0304.009(G)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34E62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2F253" w14:textId="2AB9A069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A672336" w14:textId="2E4B9551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Under revision in PRELIM.C220.</w:t>
            </w:r>
          </w:p>
        </w:tc>
      </w:tr>
      <w:tr w:rsidR="00BF1263" w:rsidRPr="00507F42" w14:paraId="2CBB847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43DCC" w14:textId="0CFAF58A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J.Jastrzebski+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38225" w14:textId="37AE973C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C0306.003(</w:t>
            </w:r>
            <w:r w:rsidR="00CE151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48069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C0306.002(T)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F141C" w14:textId="737D2C31" w:rsidR="00BF1263" w:rsidRPr="00507F42" w:rsidRDefault="00CE1510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2F35973" w14:textId="03C35813" w:rsidR="00BF1263" w:rsidRPr="00507F42" w:rsidRDefault="00A27E2D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003 from off-line measurement while 002 from on-line measurement.</w:t>
            </w:r>
          </w:p>
        </w:tc>
      </w:tr>
      <w:tr w:rsidR="00BF1263" w:rsidRPr="00507F42" w14:paraId="7BCDC709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5B474" w14:textId="2BCFA0C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89D36" w14:textId="691B1133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C0312.002(</w:t>
            </w:r>
            <w:r w:rsidR="0025654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3D6A4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E29FE" w14:textId="316FFF15" w:rsidR="00BF1263" w:rsidRPr="00507F42" w:rsidRDefault="006B0745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05DDC01" w14:textId="0ABEA8EC" w:rsidR="00BF1263" w:rsidRPr="00507F42" w:rsidRDefault="000F298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Add ISOMER=0 </w:t>
            </w:r>
            <w:r w:rsidR="00EA668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for all ground state production cross sections.</w:t>
            </w:r>
          </w:p>
        </w:tc>
      </w:tr>
      <w:tr w:rsidR="00EA6688" w:rsidRPr="00507F42" w14:paraId="2603970B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615A1" w14:textId="5E05889C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875B7" w14:textId="068DF038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C0312.003(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8B81B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BE0B7" w14:textId="1921B32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C989E74" w14:textId="3CE2985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662D6F39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92497" w14:textId="386E8436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D9FB3" w14:textId="275EC895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C0312.004(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49721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6A5A0" w14:textId="1E41EC82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9FCE6C2" w14:textId="621AF0B2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1912BBE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DFC98" w14:textId="6CABAE5A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B04C15" w14:textId="136B4DD2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C0312.005(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374A7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F1F42" w14:textId="5F3D9D90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9DEF2BB" w14:textId="59D290B3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5DDD942B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ADDE1" w14:textId="41E8FEBC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EA95A" w14:textId="1B379B52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C0312.006(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3A668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3ACE8" w14:textId="2A9B298B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B1D4B45" w14:textId="1D9575D1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40890391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A2A70" w14:textId="576C3434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AC4FC" w14:textId="3E3D2B6C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C0312.007(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3B729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C0312.007(T)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681E7" w14:textId="389B8EA4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13244DF" w14:textId="42BBE9F1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053DCBA0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AA25F" w14:textId="53C6A633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40868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C0343.009(M)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334DA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C0343.008(T)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F7C72" w14:textId="50158A7F" w:rsidR="00EA6688" w:rsidRPr="00507F42" w:rsidRDefault="00FF5155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235CE73" w14:textId="19F90F49" w:rsidR="00EA6688" w:rsidRPr="00507F42" w:rsidRDefault="009E26E5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008: </w:t>
            </w:r>
            <w:r w:rsidR="00FF515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-G</w:t>
            </w:r>
            <w:r w:rsidR="007923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SF4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422A2B" w:rsidRPr="00507F42" w14:paraId="03C8E8B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9754B" w14:textId="4878E4C8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5929E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C0343.009(M)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67F1A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C0343.010(T)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70221" w14:textId="7E03633E" w:rsidR="00422A2B" w:rsidRPr="00507F42" w:rsidRDefault="00BA303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189853B" w14:textId="71A5B09F" w:rsidR="00422A2B" w:rsidRPr="00507F42" w:rsidRDefault="00A94F49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Compiled </w:t>
            </w:r>
            <w:r w:rsidR="002D5BC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as published.</w:t>
            </w:r>
          </w:p>
        </w:tc>
      </w:tr>
      <w:tr w:rsidR="00422A2B" w:rsidRPr="00507F42" w14:paraId="60072C69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4D533" w14:textId="1949DA1A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3F71E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C0343.019(G)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C21D3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C0343.008(T)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A7305" w14:textId="12396EB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D7B58B6" w14:textId="2D63D10D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008: Add -G</w:t>
            </w:r>
            <w:r w:rsidR="007923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SF4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422A2B" w:rsidRPr="00507F42" w14:paraId="3F6567B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FA060" w14:textId="712AE992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82964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C0343.020(M)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8A2BF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C0343.008(T)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81C74" w14:textId="3BBA4255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C186848" w14:textId="6D6196EF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008: Add -G</w:t>
            </w:r>
            <w:r w:rsidR="007923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SF4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422A2B" w:rsidRPr="00507F42" w14:paraId="1A9C653D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90EAE" w14:textId="034E10BE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50751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C0343.020(M)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6B407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C0343.010(T)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51EED" w14:textId="29B0CEEE" w:rsidR="00422A2B" w:rsidRPr="00507F42" w:rsidRDefault="00BA303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1202E49" w14:textId="603382A1" w:rsidR="00422A2B" w:rsidRPr="00507F42" w:rsidRDefault="00BA303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422A2B" w:rsidRPr="00507F42" w14:paraId="6526E984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489E8" w14:textId="3D140A91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B84B0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C0343.028(M)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E3413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C0343.008(T)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D0721A" w14:textId="3FEFC6EF" w:rsidR="00422A2B" w:rsidRPr="00507F42" w:rsidRDefault="003338C8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6B627F0" w14:textId="6111D202" w:rsidR="00422A2B" w:rsidRPr="00507F42" w:rsidRDefault="003338C8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008: Add -G</w:t>
            </w:r>
            <w:r w:rsidR="007923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SF4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422A2B" w:rsidRPr="00507F42" w14:paraId="7C04EEC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96A29" w14:textId="4DCF02BF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P.A.Beeley+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A6E60" w14:textId="4A86F4CC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C0492.003(</w:t>
            </w:r>
            <w:r w:rsidR="00B521F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93DA8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C0492.005(T)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F1546" w14:textId="68096020" w:rsidR="00422A2B" w:rsidRPr="00507F42" w:rsidRDefault="00B521F8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C9FDD98" w14:textId="4642AB17" w:rsidR="00422A2B" w:rsidRPr="00507F42" w:rsidRDefault="00B521F8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 in thesis.</w:t>
            </w:r>
          </w:p>
        </w:tc>
      </w:tr>
      <w:tr w:rsidR="00422A2B" w:rsidRPr="00507F42" w14:paraId="250134D0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92AF9" w14:textId="0C6C7ABE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D.W.Bardayan+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274D6" w14:textId="4F9B9446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C1944.003(</w:t>
            </w:r>
            <w:r w:rsidR="008067B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9228B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C1944.003(T)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ED815" w14:textId="5C063ADB" w:rsidR="00422A2B" w:rsidRPr="00507F42" w:rsidRDefault="008067B9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3747034" w14:textId="166FA1A4" w:rsidR="00422A2B" w:rsidRPr="00507F42" w:rsidRDefault="008067B9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MASS=85 -&gt; 86 for 19.0+/-1.0 mb (c.f. Table IV)</w:t>
            </w:r>
          </w:p>
        </w:tc>
      </w:tr>
      <w:tr w:rsidR="00422A2B" w:rsidRPr="00507F42" w14:paraId="166B7CB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3D2B3" w14:textId="3A614AEC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A.F.Barghouty+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6ED47" w14:textId="6E2A148E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C1977.004(</w:t>
            </w:r>
            <w:r w:rsidR="002573C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984E0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C1977.004(T)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B552C" w14:textId="0A56DDD8" w:rsidR="00422A2B" w:rsidRPr="00507F42" w:rsidRDefault="00F23F00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1BF63FC" w14:textId="23110552" w:rsidR="00422A2B" w:rsidRPr="00507F42" w:rsidRDefault="009B56AD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002, 004: </w:t>
            </w:r>
            <w:r w:rsidR="0069571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Add ISOMER=0 to </w:t>
            </w:r>
            <w:r w:rsidR="002573C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“102Rh” 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cross section in Table 2? Question sent to Fiorini (2022-10-23).</w:t>
            </w:r>
          </w:p>
        </w:tc>
      </w:tr>
      <w:tr w:rsidR="00422A2B" w:rsidRPr="00507F42" w14:paraId="52B6C51B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9C1481" w14:textId="04010C23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G.English+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B7027" w14:textId="209D55DB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C2340.003(</w:t>
            </w:r>
            <w:r w:rsidR="00A60B0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A7976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C2340.003(T)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26FEC" w14:textId="16B5FC88" w:rsidR="00422A2B" w:rsidRPr="00507F42" w:rsidRDefault="001D656E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FFC7239" w14:textId="16E5F017" w:rsidR="00422A2B" w:rsidRPr="00507F42" w:rsidRDefault="001D656E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 in Table1 means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 rather than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Sc”?</w:t>
            </w:r>
          </w:p>
        </w:tc>
      </w:tr>
      <w:tr w:rsidR="00422A2B" w:rsidRPr="00507F42" w14:paraId="12074054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472D3" w14:textId="7B5E4682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G.English+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5F692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C2340.003(?)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12AC8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C2340.003(T)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34281" w14:textId="7FBEE65F" w:rsidR="00422A2B" w:rsidRPr="00507F42" w:rsidRDefault="00A60B0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D1B0E79" w14:textId="30D37541" w:rsidR="00422A2B" w:rsidRPr="00507F42" w:rsidRDefault="00A60B0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in Table1 means 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rather than 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Rh”?</w:t>
            </w:r>
          </w:p>
        </w:tc>
      </w:tr>
      <w:tr w:rsidR="00491FE3" w:rsidRPr="00507F42" w14:paraId="7B94EED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BA078" w14:textId="7A5781D6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I.Leya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80025" w14:textId="02572B89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D0640.035(</w:t>
            </w:r>
            <w:r w:rsidR="00CB277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A8280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D0640.035(T)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D5A78" w14:textId="468450C8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3B46BB6" w14:textId="33AFBDB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in Table1 means 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rather than 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</w:t>
            </w:r>
            <w:r w:rsidR="00E963E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E963E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Confirmed by 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Michel (2022-10-2</w:t>
            </w:r>
            <w:r w:rsidR="00E963E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</w:tr>
      <w:tr w:rsidR="00491FE3" w:rsidRPr="00507F42" w14:paraId="26038B5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BCA7C" w14:textId="14A2993F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F.Tarkanyi+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3ADD2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D4143.008.2(M)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022AA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D4143.008.1(T)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E9147" w14:textId="295CE89C" w:rsidR="00491FE3" w:rsidRPr="00507F42" w:rsidRDefault="00CB277D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6780924" w14:textId="1C623378" w:rsidR="00491FE3" w:rsidRPr="00507F42" w:rsidRDefault="00CB277D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  <w:r w:rsidR="00E90CC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Takacs confirmed there is no mistake (2022-10-24).</w:t>
            </w:r>
          </w:p>
        </w:tc>
      </w:tr>
      <w:tr w:rsidR="00491FE3" w:rsidRPr="00507F42" w14:paraId="11BD9361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5333D" w14:textId="210E971B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K.Hilgers+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B928F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D4197.005(M)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26B43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D4197.006.1(T)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9D829" w14:textId="286FF5AC" w:rsidR="00491FE3" w:rsidRPr="00507F42" w:rsidRDefault="00482598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7C6692B" w14:textId="21C06AE5" w:rsidR="00491FE3" w:rsidRPr="00507F42" w:rsidRDefault="007923AE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006.1: Add -G in SF4.</w:t>
            </w:r>
          </w:p>
        </w:tc>
      </w:tr>
      <w:tr w:rsidR="002A503C" w:rsidRPr="00507F42" w14:paraId="1C2CEEA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BB459" w14:textId="527BF167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T.Tominaka+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29872" w14:textId="1A9A5430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E1882.002(</w:t>
            </w:r>
            <w:r w:rsidR="009143D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F0649" w14:textId="77777777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E1882.002(T)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0F330" w14:textId="47F095DB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F4E5C05" w14:textId="4A9A18BE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="00B50FD3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86</w:t>
            </w:r>
            <w:r w:rsidR="00B50FD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 in Table1 means “</w:t>
            </w:r>
            <w:r w:rsidR="00B50FD3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86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</w:t>
            </w:r>
            <w:r w:rsidR="00B50FD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 rather than “</w:t>
            </w:r>
            <w:r w:rsidR="00B50FD3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86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 w:rsidR="00B50FD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”?.</w:t>
            </w:r>
          </w:p>
        </w:tc>
      </w:tr>
      <w:tr w:rsidR="002A503C" w:rsidRPr="00507F42" w14:paraId="75A7A2A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C5769" w14:textId="3AF78D92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H.Baba+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20958" w14:textId="3F23E4FC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E2036.002(</w:t>
            </w:r>
            <w:r w:rsidR="00695F9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D69A3" w14:textId="77777777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A5594" w14:textId="59CDD11B" w:rsidR="002A503C" w:rsidRPr="00507F42" w:rsidRDefault="00194D51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431CD8E" w14:textId="1C1F038A" w:rsidR="002A503C" w:rsidRPr="00507F42" w:rsidRDefault="00194D51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 (“g+m” explicitly printed.)</w:t>
            </w:r>
          </w:p>
        </w:tc>
      </w:tr>
      <w:tr w:rsidR="002A503C" w:rsidRPr="00507F42" w14:paraId="50353DE1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84B0B" w14:textId="6088944A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H.Baba+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3C56E" w14:textId="2CB68701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</w:t>
            </w:r>
            <w:r w:rsidR="00695F9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9DE08" w14:textId="77777777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7C747" w14:textId="20775324" w:rsidR="002A503C" w:rsidRPr="00507F42" w:rsidRDefault="00194D51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DF4B7A0" w14:textId="0991839F" w:rsidR="002A503C" w:rsidRPr="00507F42" w:rsidRDefault="00194D51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 (“g+m” explicitly printed.)</w:t>
            </w:r>
          </w:p>
        </w:tc>
      </w:tr>
      <w:tr w:rsidR="002A503C" w:rsidRPr="00507F42" w14:paraId="0D084B27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3C8E4" w14:textId="0E3160EA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H.Baba+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E98BD" w14:textId="6E6D4DBD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</w:t>
            </w:r>
            <w:r w:rsidR="00695F9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65032" w14:textId="3F279C71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E2036.006(</w:t>
            </w:r>
            <w:r w:rsidR="00DD647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F5739" w14:textId="088EA82F" w:rsidR="002A503C" w:rsidRPr="00507F42" w:rsidRDefault="00DD6477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C81DD01" w14:textId="3A0A0ED6" w:rsidR="002A503C" w:rsidRPr="00507F42" w:rsidRDefault="00DD6477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006: Add CUM in SF5.</w:t>
            </w:r>
          </w:p>
        </w:tc>
      </w:tr>
      <w:tr w:rsidR="002A503C" w:rsidRPr="00507F42" w14:paraId="253BF257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7DE34" w14:textId="4D74E0DA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H.Baba+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42BDD" w14:textId="722444C2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</w:t>
            </w:r>
            <w:r w:rsidR="00695F9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36EE4" w14:textId="7D5B1342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</w:t>
            </w:r>
            <w:r w:rsidR="006C6F3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1DDBE" w14:textId="14AD9B5B" w:rsidR="002A503C" w:rsidRPr="00507F42" w:rsidRDefault="000061EF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384B5B6" w14:textId="2E513033" w:rsidR="002A503C" w:rsidRPr="00507F42" w:rsidRDefault="000061EF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CE47E0" w:rsidRPr="00507F42" w14:paraId="1B8A3402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CCAAD" w14:textId="795EFA92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S.A.Karamian+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804DF" w14:textId="5F62FB00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O0800.004(</w:t>
            </w:r>
            <w:r w:rsidR="00201B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FB76D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O0800.004(T)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CB753" w14:textId="57A2263C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731C61E" w14:textId="484743F8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="0056169C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 in Table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1 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and 2 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means “</w:t>
            </w:r>
            <w:r w:rsidR="0056169C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174g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 rather than “</w:t>
            </w:r>
            <w:r w:rsidR="0056169C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174g+m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”?.</w:t>
            </w:r>
            <w:r w:rsidR="008A6E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Question </w:t>
            </w:r>
            <w:r w:rsidR="000D13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sent </w:t>
            </w:r>
            <w:r w:rsidR="008A6E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to CNPD (2022-10-23)</w:t>
            </w:r>
          </w:p>
        </w:tc>
      </w:tr>
      <w:tr w:rsidR="000E6F16" w:rsidRPr="00507F42" w14:paraId="5FBADA1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9F2AA" w14:textId="15DE912B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S.A.Karamian+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F379A" w14:textId="177DCA77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O0800.005(</w:t>
            </w:r>
            <w:r w:rsidR="00201B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4F299" w14:textId="77777777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O0800.005(T)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BC7C0" w14:textId="7A1AF836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5EAE75E" w14:textId="7E475774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Lu” in Tables1 to 3 means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Lu” rather than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Lu”?.</w:t>
            </w:r>
            <w:r w:rsidR="000D13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Question sent to CNPD (2022-10-23).</w:t>
            </w:r>
          </w:p>
        </w:tc>
      </w:tr>
      <w:tr w:rsidR="00CE47E0" w:rsidRPr="00507F42" w14:paraId="7377F919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D6F23" w14:textId="75107216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Yu.E.Titarenko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D4FD5" w14:textId="05435D30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O0986.002(</w:t>
            </w:r>
            <w:r w:rsidR="00201B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C681B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O0986.002(T)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2C9D2" w14:textId="31F212D1" w:rsidR="00CE47E0" w:rsidRPr="00507F42" w:rsidRDefault="00F57175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6555A59" w14:textId="0185ADB8" w:rsidR="00CE47E0" w:rsidRPr="00507F42" w:rsidRDefault="00F57175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CE47E0" w:rsidRPr="00507F42" w14:paraId="6682619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C1C15" w14:textId="7627DBAC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R.Bimbot+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E2FF6" w14:textId="68357806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O2011.003(</w:t>
            </w:r>
            <w:r w:rsidR="00201B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&lt;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2E482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O2011.002(T)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517B0" w14:textId="68FD3C43" w:rsidR="00CE47E0" w:rsidRPr="00507F42" w:rsidRDefault="00F57175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D9A60DA" w14:textId="33519191" w:rsidR="00CE47E0" w:rsidRPr="00507F42" w:rsidRDefault="00F57175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CE47E0" w:rsidRPr="00507F42" w14:paraId="2C98AF05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6A1E4" w14:textId="4DA15508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R.Debuyst+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D7EF8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O2031.008(M)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CD373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O2031.006(T)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8B713" w14:textId="2BB9FE1D" w:rsidR="00CE47E0" w:rsidRPr="00507F42" w:rsidRDefault="0070239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90414A3" w14:textId="027D38D9" w:rsidR="00CE47E0" w:rsidRPr="00507F42" w:rsidRDefault="0070239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006: Add -G in SF4 (c.f G/M ratio in</w:t>
            </w:r>
            <w:r w:rsidR="008327F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013)</w:t>
            </w:r>
          </w:p>
        </w:tc>
      </w:tr>
      <w:tr w:rsidR="00CE47E0" w:rsidRPr="00507F42" w14:paraId="73E12A10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F2BC1" w14:textId="7E7015F4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J.Wing+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E7C41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T0124.003.M(M)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1AE3E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T0124.003.S(T)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65831" w14:textId="0C22416C" w:rsidR="00CE47E0" w:rsidRPr="00507F42" w:rsidRDefault="00111B42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1221735" w14:textId="65D53D94" w:rsidR="00CE47E0" w:rsidRPr="00507F42" w:rsidRDefault="00111B42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003.S compiles values calculated by the compiler, and must be deleted (two points at 5.8 MeV)</w:t>
            </w:r>
          </w:p>
        </w:tc>
      </w:tr>
    </w:tbl>
    <w:p w14:paraId="411B14D3" w14:textId="77777777" w:rsidR="005D3093" w:rsidRDefault="005D3093" w:rsidP="00832279">
      <w:pPr>
        <w:jc w:val="both"/>
        <w:rPr>
          <w:b/>
          <w:sz w:val="24"/>
          <w:szCs w:val="24"/>
          <w:lang w:val="en-GB" w:eastAsia="ja-JP"/>
        </w:rPr>
      </w:pPr>
    </w:p>
    <w:p w14:paraId="31F94444" w14:textId="0C1C107F" w:rsidR="00B92496" w:rsidRPr="00B92496" w:rsidRDefault="00B92496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</w:p>
    <w:sectPr w:rsidR="00B92496" w:rsidRPr="00B92496" w:rsidSect="008B2D20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D631" w14:textId="77777777" w:rsidR="003A5E3F" w:rsidRDefault="003A5E3F">
      <w:r>
        <w:separator/>
      </w:r>
    </w:p>
  </w:endnote>
  <w:endnote w:type="continuationSeparator" w:id="0">
    <w:p w14:paraId="7433C645" w14:textId="77777777" w:rsidR="003A5E3F" w:rsidRDefault="003A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E67F" w14:textId="77777777" w:rsidR="003A5E3F" w:rsidRDefault="003A5E3F">
      <w:r>
        <w:separator/>
      </w:r>
    </w:p>
  </w:footnote>
  <w:footnote w:type="continuationSeparator" w:id="0">
    <w:p w14:paraId="6FC0C912" w14:textId="77777777" w:rsidR="003A5E3F" w:rsidRDefault="003A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DFC"/>
    <w:multiLevelType w:val="hybridMultilevel"/>
    <w:tmpl w:val="10B0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20CD"/>
    <w:multiLevelType w:val="hybridMultilevel"/>
    <w:tmpl w:val="65F83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4159"/>
    <w:multiLevelType w:val="hybridMultilevel"/>
    <w:tmpl w:val="7E840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4B22"/>
    <w:multiLevelType w:val="hybridMultilevel"/>
    <w:tmpl w:val="34F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4E87535"/>
    <w:multiLevelType w:val="hybridMultilevel"/>
    <w:tmpl w:val="A8C8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EF6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747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751D2"/>
    <w:multiLevelType w:val="hybridMultilevel"/>
    <w:tmpl w:val="5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97621A"/>
    <w:multiLevelType w:val="hybridMultilevel"/>
    <w:tmpl w:val="A898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9" w15:restartNumberingAfterBreak="0">
    <w:nsid w:val="70857BDF"/>
    <w:multiLevelType w:val="hybridMultilevel"/>
    <w:tmpl w:val="8454F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2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1E7B"/>
    <w:multiLevelType w:val="hybridMultilevel"/>
    <w:tmpl w:val="D79C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8"/>
  </w:num>
  <w:num w:numId="5">
    <w:abstractNumId w:val="11"/>
  </w:num>
  <w:num w:numId="6">
    <w:abstractNumId w:val="23"/>
  </w:num>
  <w:num w:numId="7">
    <w:abstractNumId w:val="32"/>
  </w:num>
  <w:num w:numId="8">
    <w:abstractNumId w:val="1"/>
  </w:num>
  <w:num w:numId="9">
    <w:abstractNumId w:val="20"/>
  </w:num>
  <w:num w:numId="10">
    <w:abstractNumId w:val="8"/>
  </w:num>
  <w:num w:numId="11">
    <w:abstractNumId w:val="0"/>
  </w:num>
  <w:num w:numId="12">
    <w:abstractNumId w:val="33"/>
  </w:num>
  <w:num w:numId="13">
    <w:abstractNumId w:val="6"/>
  </w:num>
  <w:num w:numId="14">
    <w:abstractNumId w:val="16"/>
  </w:num>
  <w:num w:numId="15">
    <w:abstractNumId w:val="34"/>
  </w:num>
  <w:num w:numId="16">
    <w:abstractNumId w:val="30"/>
  </w:num>
  <w:num w:numId="17">
    <w:abstractNumId w:val="22"/>
  </w:num>
  <w:num w:numId="18">
    <w:abstractNumId w:val="13"/>
  </w:num>
  <w:num w:numId="19">
    <w:abstractNumId w:val="21"/>
  </w:num>
  <w:num w:numId="20">
    <w:abstractNumId w:val="24"/>
  </w:num>
  <w:num w:numId="21">
    <w:abstractNumId w:val="31"/>
  </w:num>
  <w:num w:numId="22">
    <w:abstractNumId w:val="14"/>
  </w:num>
  <w:num w:numId="23">
    <w:abstractNumId w:val="18"/>
  </w:num>
  <w:num w:numId="24">
    <w:abstractNumId w:val="3"/>
  </w:num>
  <w:num w:numId="25">
    <w:abstractNumId w:val="15"/>
  </w:num>
  <w:num w:numId="26">
    <w:abstractNumId w:val="36"/>
  </w:num>
  <w:num w:numId="27">
    <w:abstractNumId w:val="26"/>
  </w:num>
  <w:num w:numId="28">
    <w:abstractNumId w:val="2"/>
  </w:num>
  <w:num w:numId="29">
    <w:abstractNumId w:val="27"/>
  </w:num>
  <w:num w:numId="30">
    <w:abstractNumId w:val="7"/>
  </w:num>
  <w:num w:numId="31">
    <w:abstractNumId w:val="25"/>
  </w:num>
  <w:num w:numId="32">
    <w:abstractNumId w:val="12"/>
  </w:num>
  <w:num w:numId="33">
    <w:abstractNumId w:val="9"/>
  </w:num>
  <w:num w:numId="34">
    <w:abstractNumId w:val="10"/>
  </w:num>
  <w:num w:numId="35">
    <w:abstractNumId w:val="5"/>
  </w:num>
  <w:num w:numId="36">
    <w:abstractNumId w:val="35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641"/>
    <w:rsid w:val="0000377C"/>
    <w:rsid w:val="00003975"/>
    <w:rsid w:val="000044FA"/>
    <w:rsid w:val="00004844"/>
    <w:rsid w:val="00005D65"/>
    <w:rsid w:val="00005D89"/>
    <w:rsid w:val="000061EF"/>
    <w:rsid w:val="00006DAE"/>
    <w:rsid w:val="00007769"/>
    <w:rsid w:val="0001103B"/>
    <w:rsid w:val="000111F9"/>
    <w:rsid w:val="0001172B"/>
    <w:rsid w:val="000119DF"/>
    <w:rsid w:val="00011A6B"/>
    <w:rsid w:val="000124F4"/>
    <w:rsid w:val="00012790"/>
    <w:rsid w:val="000127E7"/>
    <w:rsid w:val="00012A1C"/>
    <w:rsid w:val="00012BBF"/>
    <w:rsid w:val="00013208"/>
    <w:rsid w:val="00013979"/>
    <w:rsid w:val="00014011"/>
    <w:rsid w:val="00014DE6"/>
    <w:rsid w:val="00015814"/>
    <w:rsid w:val="0001654E"/>
    <w:rsid w:val="00016E68"/>
    <w:rsid w:val="00016EF0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5"/>
    <w:rsid w:val="0002723B"/>
    <w:rsid w:val="00027361"/>
    <w:rsid w:val="000300DA"/>
    <w:rsid w:val="0003014D"/>
    <w:rsid w:val="000301AD"/>
    <w:rsid w:val="000304E5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371"/>
    <w:rsid w:val="00043917"/>
    <w:rsid w:val="0004397E"/>
    <w:rsid w:val="00043F94"/>
    <w:rsid w:val="000447B9"/>
    <w:rsid w:val="000462DA"/>
    <w:rsid w:val="000467CA"/>
    <w:rsid w:val="00047D48"/>
    <w:rsid w:val="0005074C"/>
    <w:rsid w:val="000508C9"/>
    <w:rsid w:val="00052AF8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0B3B"/>
    <w:rsid w:val="00060B67"/>
    <w:rsid w:val="00061311"/>
    <w:rsid w:val="00062172"/>
    <w:rsid w:val="0006256D"/>
    <w:rsid w:val="00064334"/>
    <w:rsid w:val="00064B2F"/>
    <w:rsid w:val="00065936"/>
    <w:rsid w:val="00065A18"/>
    <w:rsid w:val="00065A74"/>
    <w:rsid w:val="00066178"/>
    <w:rsid w:val="000663D2"/>
    <w:rsid w:val="00067A21"/>
    <w:rsid w:val="000703B1"/>
    <w:rsid w:val="000704A6"/>
    <w:rsid w:val="0007052B"/>
    <w:rsid w:val="000710BD"/>
    <w:rsid w:val="00071474"/>
    <w:rsid w:val="000728B8"/>
    <w:rsid w:val="00073987"/>
    <w:rsid w:val="0007419D"/>
    <w:rsid w:val="000742DA"/>
    <w:rsid w:val="0007479E"/>
    <w:rsid w:val="00074C84"/>
    <w:rsid w:val="00075AB7"/>
    <w:rsid w:val="00077313"/>
    <w:rsid w:val="000777EA"/>
    <w:rsid w:val="00077DB6"/>
    <w:rsid w:val="000801E9"/>
    <w:rsid w:val="00080616"/>
    <w:rsid w:val="00080FA0"/>
    <w:rsid w:val="00081EBD"/>
    <w:rsid w:val="000823C9"/>
    <w:rsid w:val="000827DC"/>
    <w:rsid w:val="00083F99"/>
    <w:rsid w:val="00084150"/>
    <w:rsid w:val="000842E1"/>
    <w:rsid w:val="000844A2"/>
    <w:rsid w:val="00086580"/>
    <w:rsid w:val="00086B4B"/>
    <w:rsid w:val="00086C9A"/>
    <w:rsid w:val="00086E19"/>
    <w:rsid w:val="00087191"/>
    <w:rsid w:val="00087891"/>
    <w:rsid w:val="00090241"/>
    <w:rsid w:val="00091BAA"/>
    <w:rsid w:val="00092406"/>
    <w:rsid w:val="00092C42"/>
    <w:rsid w:val="000947D5"/>
    <w:rsid w:val="00094BDD"/>
    <w:rsid w:val="00095AA3"/>
    <w:rsid w:val="000A1233"/>
    <w:rsid w:val="000A132D"/>
    <w:rsid w:val="000A1A62"/>
    <w:rsid w:val="000A1B44"/>
    <w:rsid w:val="000A2535"/>
    <w:rsid w:val="000A2EDC"/>
    <w:rsid w:val="000A379B"/>
    <w:rsid w:val="000A5A9C"/>
    <w:rsid w:val="000A69B9"/>
    <w:rsid w:val="000A73DE"/>
    <w:rsid w:val="000B1581"/>
    <w:rsid w:val="000B1EAF"/>
    <w:rsid w:val="000B3EA6"/>
    <w:rsid w:val="000B4F5D"/>
    <w:rsid w:val="000B5544"/>
    <w:rsid w:val="000B61F5"/>
    <w:rsid w:val="000B7894"/>
    <w:rsid w:val="000C0047"/>
    <w:rsid w:val="000C1301"/>
    <w:rsid w:val="000C20F6"/>
    <w:rsid w:val="000C220D"/>
    <w:rsid w:val="000C3A21"/>
    <w:rsid w:val="000C41E2"/>
    <w:rsid w:val="000C4EF6"/>
    <w:rsid w:val="000C509B"/>
    <w:rsid w:val="000C5486"/>
    <w:rsid w:val="000C5E77"/>
    <w:rsid w:val="000C5F97"/>
    <w:rsid w:val="000C6294"/>
    <w:rsid w:val="000C6915"/>
    <w:rsid w:val="000C7B21"/>
    <w:rsid w:val="000C7C3E"/>
    <w:rsid w:val="000D049B"/>
    <w:rsid w:val="000D0862"/>
    <w:rsid w:val="000D0AB9"/>
    <w:rsid w:val="000D1321"/>
    <w:rsid w:val="000D170E"/>
    <w:rsid w:val="000D2A00"/>
    <w:rsid w:val="000D2B5D"/>
    <w:rsid w:val="000D350F"/>
    <w:rsid w:val="000D37EE"/>
    <w:rsid w:val="000D3835"/>
    <w:rsid w:val="000D3C3D"/>
    <w:rsid w:val="000D3E8C"/>
    <w:rsid w:val="000D42B9"/>
    <w:rsid w:val="000D4522"/>
    <w:rsid w:val="000D5253"/>
    <w:rsid w:val="000D5AF5"/>
    <w:rsid w:val="000D5FBA"/>
    <w:rsid w:val="000D6DBC"/>
    <w:rsid w:val="000D7B8F"/>
    <w:rsid w:val="000E00F1"/>
    <w:rsid w:val="000E12F1"/>
    <w:rsid w:val="000E1D88"/>
    <w:rsid w:val="000E1DC1"/>
    <w:rsid w:val="000E1E8C"/>
    <w:rsid w:val="000E20EE"/>
    <w:rsid w:val="000E5675"/>
    <w:rsid w:val="000E5A85"/>
    <w:rsid w:val="000E637B"/>
    <w:rsid w:val="000E6E53"/>
    <w:rsid w:val="000E6F16"/>
    <w:rsid w:val="000E7913"/>
    <w:rsid w:val="000F02F6"/>
    <w:rsid w:val="000F08A5"/>
    <w:rsid w:val="000F08E3"/>
    <w:rsid w:val="000F0992"/>
    <w:rsid w:val="000F0AE5"/>
    <w:rsid w:val="000F0DE6"/>
    <w:rsid w:val="000F1D0B"/>
    <w:rsid w:val="000F2983"/>
    <w:rsid w:val="000F3367"/>
    <w:rsid w:val="000F34AC"/>
    <w:rsid w:val="000F3DD0"/>
    <w:rsid w:val="000F4532"/>
    <w:rsid w:val="000F46D6"/>
    <w:rsid w:val="000F4952"/>
    <w:rsid w:val="000F688C"/>
    <w:rsid w:val="000F6A18"/>
    <w:rsid w:val="000F6B11"/>
    <w:rsid w:val="000F6B2B"/>
    <w:rsid w:val="001000E6"/>
    <w:rsid w:val="00100644"/>
    <w:rsid w:val="00100700"/>
    <w:rsid w:val="00100C0E"/>
    <w:rsid w:val="0010148B"/>
    <w:rsid w:val="001019FD"/>
    <w:rsid w:val="001029B4"/>
    <w:rsid w:val="0010322C"/>
    <w:rsid w:val="00103A50"/>
    <w:rsid w:val="00104054"/>
    <w:rsid w:val="00104FD0"/>
    <w:rsid w:val="00106812"/>
    <w:rsid w:val="00107628"/>
    <w:rsid w:val="001078DF"/>
    <w:rsid w:val="00110ECA"/>
    <w:rsid w:val="001118B1"/>
    <w:rsid w:val="00111B42"/>
    <w:rsid w:val="00111C3A"/>
    <w:rsid w:val="00113CCA"/>
    <w:rsid w:val="001148BB"/>
    <w:rsid w:val="00114B98"/>
    <w:rsid w:val="00114DFC"/>
    <w:rsid w:val="0011504C"/>
    <w:rsid w:val="001161A8"/>
    <w:rsid w:val="00116859"/>
    <w:rsid w:val="00117BDC"/>
    <w:rsid w:val="00117FFA"/>
    <w:rsid w:val="00120512"/>
    <w:rsid w:val="001205D5"/>
    <w:rsid w:val="001205F1"/>
    <w:rsid w:val="00120FF0"/>
    <w:rsid w:val="0012165E"/>
    <w:rsid w:val="00122A4E"/>
    <w:rsid w:val="001230ED"/>
    <w:rsid w:val="00123140"/>
    <w:rsid w:val="001231A6"/>
    <w:rsid w:val="00123C68"/>
    <w:rsid w:val="00123CEE"/>
    <w:rsid w:val="001245CA"/>
    <w:rsid w:val="00124B98"/>
    <w:rsid w:val="001251D3"/>
    <w:rsid w:val="001253F3"/>
    <w:rsid w:val="00127E4F"/>
    <w:rsid w:val="0013097B"/>
    <w:rsid w:val="00130D15"/>
    <w:rsid w:val="00131740"/>
    <w:rsid w:val="001329D7"/>
    <w:rsid w:val="00132C10"/>
    <w:rsid w:val="0013351E"/>
    <w:rsid w:val="00133799"/>
    <w:rsid w:val="00133B1F"/>
    <w:rsid w:val="00135581"/>
    <w:rsid w:val="001361AA"/>
    <w:rsid w:val="00136562"/>
    <w:rsid w:val="00136AFF"/>
    <w:rsid w:val="00137155"/>
    <w:rsid w:val="001374AF"/>
    <w:rsid w:val="00137ADA"/>
    <w:rsid w:val="00137B2B"/>
    <w:rsid w:val="00137F68"/>
    <w:rsid w:val="00140168"/>
    <w:rsid w:val="001404D5"/>
    <w:rsid w:val="00140F2A"/>
    <w:rsid w:val="00141711"/>
    <w:rsid w:val="00142151"/>
    <w:rsid w:val="00145E03"/>
    <w:rsid w:val="0014657C"/>
    <w:rsid w:val="00146A74"/>
    <w:rsid w:val="00147DD3"/>
    <w:rsid w:val="001503B5"/>
    <w:rsid w:val="001520A7"/>
    <w:rsid w:val="0015286B"/>
    <w:rsid w:val="00153636"/>
    <w:rsid w:val="00154CC5"/>
    <w:rsid w:val="00154D11"/>
    <w:rsid w:val="00155740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67C95"/>
    <w:rsid w:val="0017013E"/>
    <w:rsid w:val="00170C0B"/>
    <w:rsid w:val="0017176A"/>
    <w:rsid w:val="00171A50"/>
    <w:rsid w:val="00172027"/>
    <w:rsid w:val="001727DE"/>
    <w:rsid w:val="0017347C"/>
    <w:rsid w:val="0017383E"/>
    <w:rsid w:val="00173953"/>
    <w:rsid w:val="001762E6"/>
    <w:rsid w:val="00176C7A"/>
    <w:rsid w:val="001778EF"/>
    <w:rsid w:val="0018085C"/>
    <w:rsid w:val="00182A50"/>
    <w:rsid w:val="00183CC3"/>
    <w:rsid w:val="00184058"/>
    <w:rsid w:val="001841FE"/>
    <w:rsid w:val="00186FA6"/>
    <w:rsid w:val="001871E6"/>
    <w:rsid w:val="001875D2"/>
    <w:rsid w:val="00190C1D"/>
    <w:rsid w:val="00191555"/>
    <w:rsid w:val="0019161A"/>
    <w:rsid w:val="001916C8"/>
    <w:rsid w:val="001917D4"/>
    <w:rsid w:val="00191A15"/>
    <w:rsid w:val="00192E86"/>
    <w:rsid w:val="0019355D"/>
    <w:rsid w:val="00193A84"/>
    <w:rsid w:val="00193CC2"/>
    <w:rsid w:val="00193E5C"/>
    <w:rsid w:val="001940B9"/>
    <w:rsid w:val="001943D6"/>
    <w:rsid w:val="00194D51"/>
    <w:rsid w:val="00194EEE"/>
    <w:rsid w:val="001955E5"/>
    <w:rsid w:val="00195E43"/>
    <w:rsid w:val="00196598"/>
    <w:rsid w:val="00197389"/>
    <w:rsid w:val="001975E8"/>
    <w:rsid w:val="001A0818"/>
    <w:rsid w:val="001A260C"/>
    <w:rsid w:val="001A39F6"/>
    <w:rsid w:val="001A3EA9"/>
    <w:rsid w:val="001A43D7"/>
    <w:rsid w:val="001A4C53"/>
    <w:rsid w:val="001A4F52"/>
    <w:rsid w:val="001A5B91"/>
    <w:rsid w:val="001A5E0A"/>
    <w:rsid w:val="001A6C40"/>
    <w:rsid w:val="001A778C"/>
    <w:rsid w:val="001B0255"/>
    <w:rsid w:val="001B0FDC"/>
    <w:rsid w:val="001B1020"/>
    <w:rsid w:val="001B10AC"/>
    <w:rsid w:val="001B1234"/>
    <w:rsid w:val="001B13DC"/>
    <w:rsid w:val="001B1696"/>
    <w:rsid w:val="001B2919"/>
    <w:rsid w:val="001B3E6F"/>
    <w:rsid w:val="001B416A"/>
    <w:rsid w:val="001B41A9"/>
    <w:rsid w:val="001B4751"/>
    <w:rsid w:val="001B4A69"/>
    <w:rsid w:val="001B5854"/>
    <w:rsid w:val="001B5DA9"/>
    <w:rsid w:val="001B6CB9"/>
    <w:rsid w:val="001B771B"/>
    <w:rsid w:val="001B7916"/>
    <w:rsid w:val="001B7E74"/>
    <w:rsid w:val="001C01A4"/>
    <w:rsid w:val="001C048A"/>
    <w:rsid w:val="001C0815"/>
    <w:rsid w:val="001C0917"/>
    <w:rsid w:val="001C10E2"/>
    <w:rsid w:val="001C1334"/>
    <w:rsid w:val="001C13BC"/>
    <w:rsid w:val="001C3AA2"/>
    <w:rsid w:val="001C503E"/>
    <w:rsid w:val="001C592B"/>
    <w:rsid w:val="001C6AB6"/>
    <w:rsid w:val="001C78F1"/>
    <w:rsid w:val="001C7903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56E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0E"/>
    <w:rsid w:val="001F31AE"/>
    <w:rsid w:val="001F37EF"/>
    <w:rsid w:val="001F38F7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00E"/>
    <w:rsid w:val="00200355"/>
    <w:rsid w:val="00200510"/>
    <w:rsid w:val="0020119C"/>
    <w:rsid w:val="00201B95"/>
    <w:rsid w:val="00201FFE"/>
    <w:rsid w:val="0020260A"/>
    <w:rsid w:val="0020282E"/>
    <w:rsid w:val="002034D8"/>
    <w:rsid w:val="00203F61"/>
    <w:rsid w:val="00204A3E"/>
    <w:rsid w:val="00204F9D"/>
    <w:rsid w:val="002051D6"/>
    <w:rsid w:val="00205E0A"/>
    <w:rsid w:val="00205FBE"/>
    <w:rsid w:val="00207498"/>
    <w:rsid w:val="00207982"/>
    <w:rsid w:val="00207C24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4CD"/>
    <w:rsid w:val="002168DB"/>
    <w:rsid w:val="00216C10"/>
    <w:rsid w:val="0021770A"/>
    <w:rsid w:val="002205FA"/>
    <w:rsid w:val="0022133B"/>
    <w:rsid w:val="002221DC"/>
    <w:rsid w:val="002226B5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286"/>
    <w:rsid w:val="00232C7C"/>
    <w:rsid w:val="00232D4C"/>
    <w:rsid w:val="00233227"/>
    <w:rsid w:val="0023376B"/>
    <w:rsid w:val="0023416F"/>
    <w:rsid w:val="00235058"/>
    <w:rsid w:val="00235CEC"/>
    <w:rsid w:val="002369E9"/>
    <w:rsid w:val="00236ACB"/>
    <w:rsid w:val="00236BF1"/>
    <w:rsid w:val="00236D9E"/>
    <w:rsid w:val="00237DC9"/>
    <w:rsid w:val="00241158"/>
    <w:rsid w:val="002421DB"/>
    <w:rsid w:val="00242474"/>
    <w:rsid w:val="00242DB4"/>
    <w:rsid w:val="00244AEC"/>
    <w:rsid w:val="00244C66"/>
    <w:rsid w:val="00244C6C"/>
    <w:rsid w:val="00246224"/>
    <w:rsid w:val="00246EDB"/>
    <w:rsid w:val="00250EA7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5654B"/>
    <w:rsid w:val="002573C8"/>
    <w:rsid w:val="00260110"/>
    <w:rsid w:val="002601C7"/>
    <w:rsid w:val="002601E6"/>
    <w:rsid w:val="0026176E"/>
    <w:rsid w:val="00262783"/>
    <w:rsid w:val="002628BF"/>
    <w:rsid w:val="00264098"/>
    <w:rsid w:val="002640A0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48A0"/>
    <w:rsid w:val="00274DB3"/>
    <w:rsid w:val="00275120"/>
    <w:rsid w:val="0027566F"/>
    <w:rsid w:val="002760D6"/>
    <w:rsid w:val="00276CF8"/>
    <w:rsid w:val="00277066"/>
    <w:rsid w:val="00277283"/>
    <w:rsid w:val="00277425"/>
    <w:rsid w:val="00277E60"/>
    <w:rsid w:val="002805E5"/>
    <w:rsid w:val="002809BB"/>
    <w:rsid w:val="00281CB7"/>
    <w:rsid w:val="00282484"/>
    <w:rsid w:val="00282C93"/>
    <w:rsid w:val="00283570"/>
    <w:rsid w:val="00283791"/>
    <w:rsid w:val="00284238"/>
    <w:rsid w:val="002842F6"/>
    <w:rsid w:val="002846CA"/>
    <w:rsid w:val="00284918"/>
    <w:rsid w:val="00284A42"/>
    <w:rsid w:val="00284CA2"/>
    <w:rsid w:val="00284DA7"/>
    <w:rsid w:val="002853DF"/>
    <w:rsid w:val="00285DCD"/>
    <w:rsid w:val="00285F38"/>
    <w:rsid w:val="00285FEB"/>
    <w:rsid w:val="002865D8"/>
    <w:rsid w:val="00286AE9"/>
    <w:rsid w:val="00286B2F"/>
    <w:rsid w:val="00286C4E"/>
    <w:rsid w:val="00286D44"/>
    <w:rsid w:val="00287117"/>
    <w:rsid w:val="00287C3C"/>
    <w:rsid w:val="00287EB0"/>
    <w:rsid w:val="00290648"/>
    <w:rsid w:val="002906DE"/>
    <w:rsid w:val="0029090B"/>
    <w:rsid w:val="00290E2A"/>
    <w:rsid w:val="00291664"/>
    <w:rsid w:val="00292146"/>
    <w:rsid w:val="002922B3"/>
    <w:rsid w:val="0029271E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2416"/>
    <w:rsid w:val="002A3126"/>
    <w:rsid w:val="002A400C"/>
    <w:rsid w:val="002A406C"/>
    <w:rsid w:val="002A4B5F"/>
    <w:rsid w:val="002A503C"/>
    <w:rsid w:val="002A55A9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A97"/>
    <w:rsid w:val="002B4F90"/>
    <w:rsid w:val="002B5C98"/>
    <w:rsid w:val="002B5F51"/>
    <w:rsid w:val="002B64E9"/>
    <w:rsid w:val="002B6BD1"/>
    <w:rsid w:val="002B7081"/>
    <w:rsid w:val="002B772A"/>
    <w:rsid w:val="002C0996"/>
    <w:rsid w:val="002C0A41"/>
    <w:rsid w:val="002C1278"/>
    <w:rsid w:val="002C1338"/>
    <w:rsid w:val="002C177C"/>
    <w:rsid w:val="002C260A"/>
    <w:rsid w:val="002C3F15"/>
    <w:rsid w:val="002C42BA"/>
    <w:rsid w:val="002C4A5E"/>
    <w:rsid w:val="002C55D4"/>
    <w:rsid w:val="002C598A"/>
    <w:rsid w:val="002C62B6"/>
    <w:rsid w:val="002C6BA6"/>
    <w:rsid w:val="002C72D8"/>
    <w:rsid w:val="002D290C"/>
    <w:rsid w:val="002D4016"/>
    <w:rsid w:val="002D4296"/>
    <w:rsid w:val="002D4496"/>
    <w:rsid w:val="002D4CC0"/>
    <w:rsid w:val="002D54EB"/>
    <w:rsid w:val="002D5711"/>
    <w:rsid w:val="002D5BCF"/>
    <w:rsid w:val="002D6AAA"/>
    <w:rsid w:val="002D6EE1"/>
    <w:rsid w:val="002D750D"/>
    <w:rsid w:val="002E002B"/>
    <w:rsid w:val="002E121A"/>
    <w:rsid w:val="002E1BAC"/>
    <w:rsid w:val="002E2B69"/>
    <w:rsid w:val="002E303C"/>
    <w:rsid w:val="002E354F"/>
    <w:rsid w:val="002E3ADB"/>
    <w:rsid w:val="002E40B2"/>
    <w:rsid w:val="002E49D7"/>
    <w:rsid w:val="002E7EC6"/>
    <w:rsid w:val="002E7F4C"/>
    <w:rsid w:val="002F1264"/>
    <w:rsid w:val="002F1946"/>
    <w:rsid w:val="002F1A89"/>
    <w:rsid w:val="002F27D9"/>
    <w:rsid w:val="002F2ADD"/>
    <w:rsid w:val="002F4F49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97A"/>
    <w:rsid w:val="00307CAE"/>
    <w:rsid w:val="00310670"/>
    <w:rsid w:val="003112B6"/>
    <w:rsid w:val="003112BD"/>
    <w:rsid w:val="00311461"/>
    <w:rsid w:val="00311D9C"/>
    <w:rsid w:val="003148C5"/>
    <w:rsid w:val="00315F5C"/>
    <w:rsid w:val="00316527"/>
    <w:rsid w:val="00317029"/>
    <w:rsid w:val="00317F71"/>
    <w:rsid w:val="00320637"/>
    <w:rsid w:val="00320778"/>
    <w:rsid w:val="0032098E"/>
    <w:rsid w:val="00322FA7"/>
    <w:rsid w:val="0032378D"/>
    <w:rsid w:val="00324480"/>
    <w:rsid w:val="00324667"/>
    <w:rsid w:val="003273EA"/>
    <w:rsid w:val="003277D9"/>
    <w:rsid w:val="00327928"/>
    <w:rsid w:val="00330702"/>
    <w:rsid w:val="00330FAF"/>
    <w:rsid w:val="003314E5"/>
    <w:rsid w:val="00331AEA"/>
    <w:rsid w:val="0033221E"/>
    <w:rsid w:val="003322D5"/>
    <w:rsid w:val="00332A7F"/>
    <w:rsid w:val="00333214"/>
    <w:rsid w:val="003338C8"/>
    <w:rsid w:val="00333E36"/>
    <w:rsid w:val="00334682"/>
    <w:rsid w:val="003362CE"/>
    <w:rsid w:val="00336664"/>
    <w:rsid w:val="00336A01"/>
    <w:rsid w:val="00337903"/>
    <w:rsid w:val="00337C55"/>
    <w:rsid w:val="003402E4"/>
    <w:rsid w:val="0034065B"/>
    <w:rsid w:val="00341452"/>
    <w:rsid w:val="00342EAE"/>
    <w:rsid w:val="00345359"/>
    <w:rsid w:val="00345A68"/>
    <w:rsid w:val="00346238"/>
    <w:rsid w:val="0034655C"/>
    <w:rsid w:val="0034675C"/>
    <w:rsid w:val="00350AAD"/>
    <w:rsid w:val="00351292"/>
    <w:rsid w:val="003525E2"/>
    <w:rsid w:val="0035375E"/>
    <w:rsid w:val="00353970"/>
    <w:rsid w:val="003546F0"/>
    <w:rsid w:val="00354A1F"/>
    <w:rsid w:val="00354B1C"/>
    <w:rsid w:val="00354BFC"/>
    <w:rsid w:val="00354DC9"/>
    <w:rsid w:val="00354F52"/>
    <w:rsid w:val="00355460"/>
    <w:rsid w:val="003554FC"/>
    <w:rsid w:val="0035550F"/>
    <w:rsid w:val="00355588"/>
    <w:rsid w:val="0035576F"/>
    <w:rsid w:val="00355F24"/>
    <w:rsid w:val="00356147"/>
    <w:rsid w:val="00360453"/>
    <w:rsid w:val="003612A4"/>
    <w:rsid w:val="00361461"/>
    <w:rsid w:val="003621B6"/>
    <w:rsid w:val="0036346C"/>
    <w:rsid w:val="0036437B"/>
    <w:rsid w:val="00365101"/>
    <w:rsid w:val="003665E8"/>
    <w:rsid w:val="00366793"/>
    <w:rsid w:val="00367AF7"/>
    <w:rsid w:val="00370171"/>
    <w:rsid w:val="00370E82"/>
    <w:rsid w:val="00371424"/>
    <w:rsid w:val="00371729"/>
    <w:rsid w:val="0037196E"/>
    <w:rsid w:val="003719BA"/>
    <w:rsid w:val="00371F98"/>
    <w:rsid w:val="00372467"/>
    <w:rsid w:val="00372CE9"/>
    <w:rsid w:val="0037315C"/>
    <w:rsid w:val="00374185"/>
    <w:rsid w:val="003745F1"/>
    <w:rsid w:val="00374FA6"/>
    <w:rsid w:val="00375896"/>
    <w:rsid w:val="003761DC"/>
    <w:rsid w:val="00376B8F"/>
    <w:rsid w:val="00376DF0"/>
    <w:rsid w:val="00376E64"/>
    <w:rsid w:val="00377395"/>
    <w:rsid w:val="00377519"/>
    <w:rsid w:val="00377D1D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9AE"/>
    <w:rsid w:val="00390AC0"/>
    <w:rsid w:val="00390F61"/>
    <w:rsid w:val="00391460"/>
    <w:rsid w:val="0039187A"/>
    <w:rsid w:val="003918CB"/>
    <w:rsid w:val="00392AAC"/>
    <w:rsid w:val="00392D66"/>
    <w:rsid w:val="00392FC5"/>
    <w:rsid w:val="003935FF"/>
    <w:rsid w:val="00393C48"/>
    <w:rsid w:val="00394C81"/>
    <w:rsid w:val="003953E9"/>
    <w:rsid w:val="00395640"/>
    <w:rsid w:val="00395FFF"/>
    <w:rsid w:val="00396272"/>
    <w:rsid w:val="00397044"/>
    <w:rsid w:val="0039708E"/>
    <w:rsid w:val="00397BE9"/>
    <w:rsid w:val="003A140E"/>
    <w:rsid w:val="003A1584"/>
    <w:rsid w:val="003A16F7"/>
    <w:rsid w:val="003A23F2"/>
    <w:rsid w:val="003A2AC3"/>
    <w:rsid w:val="003A32D8"/>
    <w:rsid w:val="003A33B3"/>
    <w:rsid w:val="003A48F8"/>
    <w:rsid w:val="003A5677"/>
    <w:rsid w:val="003A567A"/>
    <w:rsid w:val="003A56AA"/>
    <w:rsid w:val="003A5D32"/>
    <w:rsid w:val="003A5E3F"/>
    <w:rsid w:val="003A63F3"/>
    <w:rsid w:val="003A67BF"/>
    <w:rsid w:val="003A6DCF"/>
    <w:rsid w:val="003A6F8C"/>
    <w:rsid w:val="003A729E"/>
    <w:rsid w:val="003B0630"/>
    <w:rsid w:val="003B0C2A"/>
    <w:rsid w:val="003B0E5D"/>
    <w:rsid w:val="003B10AF"/>
    <w:rsid w:val="003B1CFF"/>
    <w:rsid w:val="003B339E"/>
    <w:rsid w:val="003B3A7A"/>
    <w:rsid w:val="003B44EC"/>
    <w:rsid w:val="003B4A1F"/>
    <w:rsid w:val="003B6B0C"/>
    <w:rsid w:val="003B7133"/>
    <w:rsid w:val="003C026F"/>
    <w:rsid w:val="003C06D7"/>
    <w:rsid w:val="003C1066"/>
    <w:rsid w:val="003C1519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DB0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4E33"/>
    <w:rsid w:val="003D511F"/>
    <w:rsid w:val="003D5749"/>
    <w:rsid w:val="003D584E"/>
    <w:rsid w:val="003D5AA6"/>
    <w:rsid w:val="003D5B2A"/>
    <w:rsid w:val="003D6EF3"/>
    <w:rsid w:val="003D7F19"/>
    <w:rsid w:val="003E072C"/>
    <w:rsid w:val="003E084D"/>
    <w:rsid w:val="003E1231"/>
    <w:rsid w:val="003E1390"/>
    <w:rsid w:val="003E1BD5"/>
    <w:rsid w:val="003E2E35"/>
    <w:rsid w:val="003E2FA7"/>
    <w:rsid w:val="003E3040"/>
    <w:rsid w:val="003E3866"/>
    <w:rsid w:val="003E4C1B"/>
    <w:rsid w:val="003E4DF8"/>
    <w:rsid w:val="003E4E02"/>
    <w:rsid w:val="003E4ED7"/>
    <w:rsid w:val="003E5A3C"/>
    <w:rsid w:val="003E5D4B"/>
    <w:rsid w:val="003E60BD"/>
    <w:rsid w:val="003E7D1F"/>
    <w:rsid w:val="003F1070"/>
    <w:rsid w:val="003F1AB5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BFA"/>
    <w:rsid w:val="00403F50"/>
    <w:rsid w:val="0040448D"/>
    <w:rsid w:val="004046C6"/>
    <w:rsid w:val="004048DB"/>
    <w:rsid w:val="004051D4"/>
    <w:rsid w:val="00407532"/>
    <w:rsid w:val="004077A0"/>
    <w:rsid w:val="004100ED"/>
    <w:rsid w:val="004108D0"/>
    <w:rsid w:val="00410FD9"/>
    <w:rsid w:val="0041127D"/>
    <w:rsid w:val="00411EE3"/>
    <w:rsid w:val="00412721"/>
    <w:rsid w:val="004129EF"/>
    <w:rsid w:val="00413CEC"/>
    <w:rsid w:val="00414104"/>
    <w:rsid w:val="004161DB"/>
    <w:rsid w:val="004164F8"/>
    <w:rsid w:val="00417FF7"/>
    <w:rsid w:val="0042093E"/>
    <w:rsid w:val="004214B3"/>
    <w:rsid w:val="00421ABD"/>
    <w:rsid w:val="00421FB6"/>
    <w:rsid w:val="00422A2B"/>
    <w:rsid w:val="00422C1C"/>
    <w:rsid w:val="00422DAC"/>
    <w:rsid w:val="0042370B"/>
    <w:rsid w:val="00424089"/>
    <w:rsid w:val="0042508C"/>
    <w:rsid w:val="00425BED"/>
    <w:rsid w:val="00426A79"/>
    <w:rsid w:val="00427420"/>
    <w:rsid w:val="004278C6"/>
    <w:rsid w:val="00430463"/>
    <w:rsid w:val="004317C3"/>
    <w:rsid w:val="0043185D"/>
    <w:rsid w:val="00431DE3"/>
    <w:rsid w:val="0043242E"/>
    <w:rsid w:val="00432529"/>
    <w:rsid w:val="004328E1"/>
    <w:rsid w:val="00432C27"/>
    <w:rsid w:val="00434538"/>
    <w:rsid w:val="00434798"/>
    <w:rsid w:val="00434EF2"/>
    <w:rsid w:val="00434F88"/>
    <w:rsid w:val="00436258"/>
    <w:rsid w:val="00440440"/>
    <w:rsid w:val="00441917"/>
    <w:rsid w:val="00441FA5"/>
    <w:rsid w:val="0044307E"/>
    <w:rsid w:val="0044378A"/>
    <w:rsid w:val="00443B6E"/>
    <w:rsid w:val="004453F4"/>
    <w:rsid w:val="0044546D"/>
    <w:rsid w:val="004459CE"/>
    <w:rsid w:val="00445A85"/>
    <w:rsid w:val="00445EEE"/>
    <w:rsid w:val="00447F32"/>
    <w:rsid w:val="00450346"/>
    <w:rsid w:val="004514F7"/>
    <w:rsid w:val="00453599"/>
    <w:rsid w:val="00453D4C"/>
    <w:rsid w:val="00454E5E"/>
    <w:rsid w:val="00455918"/>
    <w:rsid w:val="00455D14"/>
    <w:rsid w:val="00460D0B"/>
    <w:rsid w:val="00461A7A"/>
    <w:rsid w:val="00462498"/>
    <w:rsid w:val="00462E43"/>
    <w:rsid w:val="00462FF0"/>
    <w:rsid w:val="004633B6"/>
    <w:rsid w:val="00464EC1"/>
    <w:rsid w:val="004650B3"/>
    <w:rsid w:val="00466529"/>
    <w:rsid w:val="00466DAA"/>
    <w:rsid w:val="0046706F"/>
    <w:rsid w:val="00470349"/>
    <w:rsid w:val="00471B4D"/>
    <w:rsid w:val="0047303B"/>
    <w:rsid w:val="00474E9B"/>
    <w:rsid w:val="004759C6"/>
    <w:rsid w:val="00475F34"/>
    <w:rsid w:val="00477554"/>
    <w:rsid w:val="00477A29"/>
    <w:rsid w:val="00477B8E"/>
    <w:rsid w:val="00477EE1"/>
    <w:rsid w:val="004800D2"/>
    <w:rsid w:val="00482598"/>
    <w:rsid w:val="00483349"/>
    <w:rsid w:val="00483FCA"/>
    <w:rsid w:val="004840B2"/>
    <w:rsid w:val="00485AA0"/>
    <w:rsid w:val="00486A1B"/>
    <w:rsid w:val="0048783A"/>
    <w:rsid w:val="00487AED"/>
    <w:rsid w:val="00487B9F"/>
    <w:rsid w:val="0049142D"/>
    <w:rsid w:val="0049149D"/>
    <w:rsid w:val="00491FE3"/>
    <w:rsid w:val="00493F97"/>
    <w:rsid w:val="00494022"/>
    <w:rsid w:val="0049412F"/>
    <w:rsid w:val="00494B1E"/>
    <w:rsid w:val="0049511E"/>
    <w:rsid w:val="00496124"/>
    <w:rsid w:val="00496CC8"/>
    <w:rsid w:val="0049764A"/>
    <w:rsid w:val="00497D26"/>
    <w:rsid w:val="004A022B"/>
    <w:rsid w:val="004A11DD"/>
    <w:rsid w:val="004A17C3"/>
    <w:rsid w:val="004A1BAC"/>
    <w:rsid w:val="004A1E6C"/>
    <w:rsid w:val="004A1FC8"/>
    <w:rsid w:val="004A2EEA"/>
    <w:rsid w:val="004A37D9"/>
    <w:rsid w:val="004A456C"/>
    <w:rsid w:val="004A4707"/>
    <w:rsid w:val="004A4B32"/>
    <w:rsid w:val="004A5713"/>
    <w:rsid w:val="004A5833"/>
    <w:rsid w:val="004A5DC6"/>
    <w:rsid w:val="004A722F"/>
    <w:rsid w:val="004A776D"/>
    <w:rsid w:val="004A7C94"/>
    <w:rsid w:val="004A7E6A"/>
    <w:rsid w:val="004B050F"/>
    <w:rsid w:val="004B0554"/>
    <w:rsid w:val="004B06B2"/>
    <w:rsid w:val="004B0C14"/>
    <w:rsid w:val="004B0E6B"/>
    <w:rsid w:val="004B22BA"/>
    <w:rsid w:val="004B3254"/>
    <w:rsid w:val="004B415C"/>
    <w:rsid w:val="004B5BD3"/>
    <w:rsid w:val="004B6676"/>
    <w:rsid w:val="004B7B9F"/>
    <w:rsid w:val="004C0C32"/>
    <w:rsid w:val="004C132D"/>
    <w:rsid w:val="004C15BA"/>
    <w:rsid w:val="004C26F0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1CCE"/>
    <w:rsid w:val="004D200F"/>
    <w:rsid w:val="004D2749"/>
    <w:rsid w:val="004D36B2"/>
    <w:rsid w:val="004D3EB5"/>
    <w:rsid w:val="004D413F"/>
    <w:rsid w:val="004D46DD"/>
    <w:rsid w:val="004D5F03"/>
    <w:rsid w:val="004D6043"/>
    <w:rsid w:val="004E03FB"/>
    <w:rsid w:val="004E1D35"/>
    <w:rsid w:val="004E287E"/>
    <w:rsid w:val="004E32FF"/>
    <w:rsid w:val="004E337D"/>
    <w:rsid w:val="004E4A35"/>
    <w:rsid w:val="004E54A5"/>
    <w:rsid w:val="004E54FF"/>
    <w:rsid w:val="004E5649"/>
    <w:rsid w:val="004E58C9"/>
    <w:rsid w:val="004E65FD"/>
    <w:rsid w:val="004E666B"/>
    <w:rsid w:val="004E6D5A"/>
    <w:rsid w:val="004E7710"/>
    <w:rsid w:val="004F0ECA"/>
    <w:rsid w:val="004F2696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67D"/>
    <w:rsid w:val="00502D88"/>
    <w:rsid w:val="00503D8A"/>
    <w:rsid w:val="0050498E"/>
    <w:rsid w:val="00504A25"/>
    <w:rsid w:val="005051BB"/>
    <w:rsid w:val="0050590E"/>
    <w:rsid w:val="00505A19"/>
    <w:rsid w:val="00505D40"/>
    <w:rsid w:val="005069DA"/>
    <w:rsid w:val="00506F58"/>
    <w:rsid w:val="00507003"/>
    <w:rsid w:val="005071A4"/>
    <w:rsid w:val="005075C8"/>
    <w:rsid w:val="00507EEA"/>
    <w:rsid w:val="00507F42"/>
    <w:rsid w:val="00510566"/>
    <w:rsid w:val="005108EC"/>
    <w:rsid w:val="005109B7"/>
    <w:rsid w:val="00510D73"/>
    <w:rsid w:val="00511B8D"/>
    <w:rsid w:val="0051213E"/>
    <w:rsid w:val="005129BA"/>
    <w:rsid w:val="00512A88"/>
    <w:rsid w:val="005132B1"/>
    <w:rsid w:val="00513E7E"/>
    <w:rsid w:val="00514009"/>
    <w:rsid w:val="00514767"/>
    <w:rsid w:val="005147DC"/>
    <w:rsid w:val="0051488D"/>
    <w:rsid w:val="005150F6"/>
    <w:rsid w:val="0051513A"/>
    <w:rsid w:val="0051541A"/>
    <w:rsid w:val="0051548C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6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6"/>
    <w:rsid w:val="005359D9"/>
    <w:rsid w:val="0053608C"/>
    <w:rsid w:val="005370FF"/>
    <w:rsid w:val="005404F6"/>
    <w:rsid w:val="005417D7"/>
    <w:rsid w:val="00542726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3D6D"/>
    <w:rsid w:val="00554874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1694"/>
    <w:rsid w:val="0056169C"/>
    <w:rsid w:val="005623D6"/>
    <w:rsid w:val="005624D1"/>
    <w:rsid w:val="0056261D"/>
    <w:rsid w:val="00562B27"/>
    <w:rsid w:val="00563091"/>
    <w:rsid w:val="00564988"/>
    <w:rsid w:val="00565007"/>
    <w:rsid w:val="00565121"/>
    <w:rsid w:val="005664CE"/>
    <w:rsid w:val="005665FD"/>
    <w:rsid w:val="0056682B"/>
    <w:rsid w:val="00566C7A"/>
    <w:rsid w:val="005700AF"/>
    <w:rsid w:val="00570FDA"/>
    <w:rsid w:val="0057110F"/>
    <w:rsid w:val="00571BF5"/>
    <w:rsid w:val="0057287E"/>
    <w:rsid w:val="005729BC"/>
    <w:rsid w:val="0057379D"/>
    <w:rsid w:val="00573982"/>
    <w:rsid w:val="00573E65"/>
    <w:rsid w:val="00574559"/>
    <w:rsid w:val="00580343"/>
    <w:rsid w:val="00580F7B"/>
    <w:rsid w:val="0058201D"/>
    <w:rsid w:val="00582C41"/>
    <w:rsid w:val="0058433D"/>
    <w:rsid w:val="00584610"/>
    <w:rsid w:val="00584C78"/>
    <w:rsid w:val="005866C4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1A2"/>
    <w:rsid w:val="00597F63"/>
    <w:rsid w:val="005A0186"/>
    <w:rsid w:val="005A0342"/>
    <w:rsid w:val="005A0D59"/>
    <w:rsid w:val="005A2A01"/>
    <w:rsid w:val="005A2AAD"/>
    <w:rsid w:val="005A3C18"/>
    <w:rsid w:val="005A47C2"/>
    <w:rsid w:val="005A4C0D"/>
    <w:rsid w:val="005A571F"/>
    <w:rsid w:val="005A5A66"/>
    <w:rsid w:val="005A7AC6"/>
    <w:rsid w:val="005B0BF1"/>
    <w:rsid w:val="005B0E0F"/>
    <w:rsid w:val="005B15E2"/>
    <w:rsid w:val="005B168A"/>
    <w:rsid w:val="005B19D9"/>
    <w:rsid w:val="005B1E35"/>
    <w:rsid w:val="005B1EC0"/>
    <w:rsid w:val="005B2092"/>
    <w:rsid w:val="005B24BE"/>
    <w:rsid w:val="005B2743"/>
    <w:rsid w:val="005B275A"/>
    <w:rsid w:val="005B2DBB"/>
    <w:rsid w:val="005B318D"/>
    <w:rsid w:val="005B341E"/>
    <w:rsid w:val="005B3F0E"/>
    <w:rsid w:val="005B4025"/>
    <w:rsid w:val="005B4F5A"/>
    <w:rsid w:val="005B6EFC"/>
    <w:rsid w:val="005B7D1B"/>
    <w:rsid w:val="005B7E44"/>
    <w:rsid w:val="005C00C1"/>
    <w:rsid w:val="005C0CAF"/>
    <w:rsid w:val="005C0E17"/>
    <w:rsid w:val="005C16F8"/>
    <w:rsid w:val="005C1F9B"/>
    <w:rsid w:val="005C24EE"/>
    <w:rsid w:val="005C2FC6"/>
    <w:rsid w:val="005C31FF"/>
    <w:rsid w:val="005C3FC5"/>
    <w:rsid w:val="005C477B"/>
    <w:rsid w:val="005C639B"/>
    <w:rsid w:val="005C71AB"/>
    <w:rsid w:val="005C71D9"/>
    <w:rsid w:val="005C7C0F"/>
    <w:rsid w:val="005D0AB4"/>
    <w:rsid w:val="005D2CE5"/>
    <w:rsid w:val="005D3093"/>
    <w:rsid w:val="005D3331"/>
    <w:rsid w:val="005D4092"/>
    <w:rsid w:val="005D47AF"/>
    <w:rsid w:val="005D5FD9"/>
    <w:rsid w:val="005D62A7"/>
    <w:rsid w:val="005E01D9"/>
    <w:rsid w:val="005E0DF3"/>
    <w:rsid w:val="005E1C35"/>
    <w:rsid w:val="005E26D8"/>
    <w:rsid w:val="005E355B"/>
    <w:rsid w:val="005E3EE7"/>
    <w:rsid w:val="005E507A"/>
    <w:rsid w:val="005E55A9"/>
    <w:rsid w:val="005E5847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EF4"/>
    <w:rsid w:val="005F6F52"/>
    <w:rsid w:val="005F70FE"/>
    <w:rsid w:val="006001C5"/>
    <w:rsid w:val="00600B79"/>
    <w:rsid w:val="00600D8A"/>
    <w:rsid w:val="00601684"/>
    <w:rsid w:val="00601D99"/>
    <w:rsid w:val="006021AB"/>
    <w:rsid w:val="00603300"/>
    <w:rsid w:val="0060405F"/>
    <w:rsid w:val="00605039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646"/>
    <w:rsid w:val="00613BED"/>
    <w:rsid w:val="00613D6D"/>
    <w:rsid w:val="00613E67"/>
    <w:rsid w:val="006143FF"/>
    <w:rsid w:val="0061460D"/>
    <w:rsid w:val="00615922"/>
    <w:rsid w:val="00616B5C"/>
    <w:rsid w:val="00617723"/>
    <w:rsid w:val="006179C2"/>
    <w:rsid w:val="0062032F"/>
    <w:rsid w:val="00620EC6"/>
    <w:rsid w:val="006219DE"/>
    <w:rsid w:val="00625825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5AB"/>
    <w:rsid w:val="00635654"/>
    <w:rsid w:val="00635FE1"/>
    <w:rsid w:val="0063610F"/>
    <w:rsid w:val="00636995"/>
    <w:rsid w:val="00636AED"/>
    <w:rsid w:val="00636FB1"/>
    <w:rsid w:val="00636FD1"/>
    <w:rsid w:val="006375C1"/>
    <w:rsid w:val="0064048E"/>
    <w:rsid w:val="006411B1"/>
    <w:rsid w:val="00641D4E"/>
    <w:rsid w:val="00642848"/>
    <w:rsid w:val="006431BC"/>
    <w:rsid w:val="00643517"/>
    <w:rsid w:val="006437BE"/>
    <w:rsid w:val="00644980"/>
    <w:rsid w:val="00644A63"/>
    <w:rsid w:val="0064644B"/>
    <w:rsid w:val="006500B5"/>
    <w:rsid w:val="00650F1F"/>
    <w:rsid w:val="00651834"/>
    <w:rsid w:val="00651899"/>
    <w:rsid w:val="0065253C"/>
    <w:rsid w:val="0065400A"/>
    <w:rsid w:val="00654836"/>
    <w:rsid w:val="0065760F"/>
    <w:rsid w:val="006578A5"/>
    <w:rsid w:val="00657E9D"/>
    <w:rsid w:val="006609F3"/>
    <w:rsid w:val="006621EB"/>
    <w:rsid w:val="0066230F"/>
    <w:rsid w:val="00662B46"/>
    <w:rsid w:val="006637FD"/>
    <w:rsid w:val="00663A0D"/>
    <w:rsid w:val="00663CA0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75257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862EB"/>
    <w:rsid w:val="0068652E"/>
    <w:rsid w:val="006902F1"/>
    <w:rsid w:val="00690396"/>
    <w:rsid w:val="00690AEC"/>
    <w:rsid w:val="00691116"/>
    <w:rsid w:val="00692060"/>
    <w:rsid w:val="006929CA"/>
    <w:rsid w:val="006929E4"/>
    <w:rsid w:val="00692D19"/>
    <w:rsid w:val="0069438F"/>
    <w:rsid w:val="0069484F"/>
    <w:rsid w:val="006949ED"/>
    <w:rsid w:val="00694FA2"/>
    <w:rsid w:val="0069571E"/>
    <w:rsid w:val="00695F9F"/>
    <w:rsid w:val="006960BB"/>
    <w:rsid w:val="006964D7"/>
    <w:rsid w:val="00696562"/>
    <w:rsid w:val="006A0537"/>
    <w:rsid w:val="006A0D7F"/>
    <w:rsid w:val="006A0D88"/>
    <w:rsid w:val="006A11ED"/>
    <w:rsid w:val="006A1691"/>
    <w:rsid w:val="006A16A8"/>
    <w:rsid w:val="006A1B28"/>
    <w:rsid w:val="006A1CC7"/>
    <w:rsid w:val="006A33D4"/>
    <w:rsid w:val="006A398B"/>
    <w:rsid w:val="006A3B19"/>
    <w:rsid w:val="006A3D92"/>
    <w:rsid w:val="006A4DE7"/>
    <w:rsid w:val="006A542E"/>
    <w:rsid w:val="006A5A85"/>
    <w:rsid w:val="006A6912"/>
    <w:rsid w:val="006A69CF"/>
    <w:rsid w:val="006A6AF8"/>
    <w:rsid w:val="006A7533"/>
    <w:rsid w:val="006B0745"/>
    <w:rsid w:val="006B0996"/>
    <w:rsid w:val="006B0E6E"/>
    <w:rsid w:val="006B122B"/>
    <w:rsid w:val="006B150C"/>
    <w:rsid w:val="006B2D17"/>
    <w:rsid w:val="006B3224"/>
    <w:rsid w:val="006B32BF"/>
    <w:rsid w:val="006B35E2"/>
    <w:rsid w:val="006B3AE8"/>
    <w:rsid w:val="006B4C62"/>
    <w:rsid w:val="006B4FB4"/>
    <w:rsid w:val="006B6212"/>
    <w:rsid w:val="006B78D0"/>
    <w:rsid w:val="006B7D53"/>
    <w:rsid w:val="006C082F"/>
    <w:rsid w:val="006C1AFA"/>
    <w:rsid w:val="006C1E08"/>
    <w:rsid w:val="006C2DDD"/>
    <w:rsid w:val="006C3011"/>
    <w:rsid w:val="006C34E5"/>
    <w:rsid w:val="006C3603"/>
    <w:rsid w:val="006C44E6"/>
    <w:rsid w:val="006C5947"/>
    <w:rsid w:val="006C670E"/>
    <w:rsid w:val="006C69F9"/>
    <w:rsid w:val="006C6F38"/>
    <w:rsid w:val="006C6FF3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45BF"/>
    <w:rsid w:val="006D4E87"/>
    <w:rsid w:val="006D57E1"/>
    <w:rsid w:val="006D5C5F"/>
    <w:rsid w:val="006D6951"/>
    <w:rsid w:val="006D6CF0"/>
    <w:rsid w:val="006D7717"/>
    <w:rsid w:val="006D79DE"/>
    <w:rsid w:val="006E0D1B"/>
    <w:rsid w:val="006E1160"/>
    <w:rsid w:val="006E12B4"/>
    <w:rsid w:val="006E18A4"/>
    <w:rsid w:val="006E196A"/>
    <w:rsid w:val="006E2250"/>
    <w:rsid w:val="006E2BF2"/>
    <w:rsid w:val="006E2F0F"/>
    <w:rsid w:val="006E2F64"/>
    <w:rsid w:val="006E3262"/>
    <w:rsid w:val="006E4B03"/>
    <w:rsid w:val="006E4CAF"/>
    <w:rsid w:val="006E610A"/>
    <w:rsid w:val="006E7646"/>
    <w:rsid w:val="006F0271"/>
    <w:rsid w:val="006F02C7"/>
    <w:rsid w:val="006F07C2"/>
    <w:rsid w:val="006F0ED2"/>
    <w:rsid w:val="006F17BA"/>
    <w:rsid w:val="006F1F7C"/>
    <w:rsid w:val="006F2278"/>
    <w:rsid w:val="006F27E3"/>
    <w:rsid w:val="006F3549"/>
    <w:rsid w:val="006F361C"/>
    <w:rsid w:val="006F38B8"/>
    <w:rsid w:val="006F3EDF"/>
    <w:rsid w:val="006F4308"/>
    <w:rsid w:val="006F444B"/>
    <w:rsid w:val="006F5B02"/>
    <w:rsid w:val="006F6F3C"/>
    <w:rsid w:val="006F7FF0"/>
    <w:rsid w:val="00700867"/>
    <w:rsid w:val="00700B7B"/>
    <w:rsid w:val="00700F94"/>
    <w:rsid w:val="00702390"/>
    <w:rsid w:val="00702B81"/>
    <w:rsid w:val="00702EF3"/>
    <w:rsid w:val="00702FC5"/>
    <w:rsid w:val="0070339D"/>
    <w:rsid w:val="00703910"/>
    <w:rsid w:val="007040DC"/>
    <w:rsid w:val="00705F58"/>
    <w:rsid w:val="00706B25"/>
    <w:rsid w:val="00707722"/>
    <w:rsid w:val="00707779"/>
    <w:rsid w:val="007079FE"/>
    <w:rsid w:val="00707EA0"/>
    <w:rsid w:val="007120C0"/>
    <w:rsid w:val="00713862"/>
    <w:rsid w:val="00713886"/>
    <w:rsid w:val="00713930"/>
    <w:rsid w:val="0071394E"/>
    <w:rsid w:val="007145AE"/>
    <w:rsid w:val="0071463A"/>
    <w:rsid w:val="00714841"/>
    <w:rsid w:val="007166CC"/>
    <w:rsid w:val="00716A46"/>
    <w:rsid w:val="00716E53"/>
    <w:rsid w:val="00717A15"/>
    <w:rsid w:val="00720193"/>
    <w:rsid w:val="007209FD"/>
    <w:rsid w:val="0072159D"/>
    <w:rsid w:val="00721B95"/>
    <w:rsid w:val="00722719"/>
    <w:rsid w:val="00722A45"/>
    <w:rsid w:val="00722D33"/>
    <w:rsid w:val="00722DD4"/>
    <w:rsid w:val="007238FD"/>
    <w:rsid w:val="00723A44"/>
    <w:rsid w:val="00724137"/>
    <w:rsid w:val="00724DFE"/>
    <w:rsid w:val="00725197"/>
    <w:rsid w:val="00725536"/>
    <w:rsid w:val="00725E3C"/>
    <w:rsid w:val="00726310"/>
    <w:rsid w:val="007272BC"/>
    <w:rsid w:val="007273CF"/>
    <w:rsid w:val="00727448"/>
    <w:rsid w:val="0073178B"/>
    <w:rsid w:val="00731F88"/>
    <w:rsid w:val="00733050"/>
    <w:rsid w:val="007339DA"/>
    <w:rsid w:val="00734684"/>
    <w:rsid w:val="00734AA9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2E15"/>
    <w:rsid w:val="00743B63"/>
    <w:rsid w:val="00743DB0"/>
    <w:rsid w:val="0074495E"/>
    <w:rsid w:val="00744E9F"/>
    <w:rsid w:val="00746390"/>
    <w:rsid w:val="00747524"/>
    <w:rsid w:val="00747703"/>
    <w:rsid w:val="007479BC"/>
    <w:rsid w:val="007479C8"/>
    <w:rsid w:val="00750302"/>
    <w:rsid w:val="0075031D"/>
    <w:rsid w:val="007504C8"/>
    <w:rsid w:val="007516FD"/>
    <w:rsid w:val="00752684"/>
    <w:rsid w:val="00752B69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8C1"/>
    <w:rsid w:val="00760BEE"/>
    <w:rsid w:val="00760D9D"/>
    <w:rsid w:val="007621B1"/>
    <w:rsid w:val="00762293"/>
    <w:rsid w:val="0076273E"/>
    <w:rsid w:val="00763134"/>
    <w:rsid w:val="00763276"/>
    <w:rsid w:val="00763466"/>
    <w:rsid w:val="007634C0"/>
    <w:rsid w:val="00765509"/>
    <w:rsid w:val="0076638D"/>
    <w:rsid w:val="007666BE"/>
    <w:rsid w:val="00766733"/>
    <w:rsid w:val="00766D90"/>
    <w:rsid w:val="0076757F"/>
    <w:rsid w:val="007711F6"/>
    <w:rsid w:val="00771C0B"/>
    <w:rsid w:val="00775CF5"/>
    <w:rsid w:val="0077637A"/>
    <w:rsid w:val="007763C9"/>
    <w:rsid w:val="00777578"/>
    <w:rsid w:val="007777C9"/>
    <w:rsid w:val="007809F3"/>
    <w:rsid w:val="00780E4B"/>
    <w:rsid w:val="0078171D"/>
    <w:rsid w:val="00782331"/>
    <w:rsid w:val="00782604"/>
    <w:rsid w:val="0078328F"/>
    <w:rsid w:val="0078593D"/>
    <w:rsid w:val="00785AAC"/>
    <w:rsid w:val="00786AEB"/>
    <w:rsid w:val="0079080A"/>
    <w:rsid w:val="007912F1"/>
    <w:rsid w:val="0079156B"/>
    <w:rsid w:val="00791983"/>
    <w:rsid w:val="007923AE"/>
    <w:rsid w:val="007925FD"/>
    <w:rsid w:val="00792965"/>
    <w:rsid w:val="00795F4D"/>
    <w:rsid w:val="007964E8"/>
    <w:rsid w:val="00797422"/>
    <w:rsid w:val="007979A0"/>
    <w:rsid w:val="00797C78"/>
    <w:rsid w:val="007A01FA"/>
    <w:rsid w:val="007A0A26"/>
    <w:rsid w:val="007A0E7F"/>
    <w:rsid w:val="007A14E1"/>
    <w:rsid w:val="007A1817"/>
    <w:rsid w:val="007A2788"/>
    <w:rsid w:val="007A35F4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881"/>
    <w:rsid w:val="007A7B55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3E2"/>
    <w:rsid w:val="007C2E3B"/>
    <w:rsid w:val="007C3A06"/>
    <w:rsid w:val="007C5A87"/>
    <w:rsid w:val="007C6128"/>
    <w:rsid w:val="007C6556"/>
    <w:rsid w:val="007C6BF6"/>
    <w:rsid w:val="007C6D7F"/>
    <w:rsid w:val="007C79FB"/>
    <w:rsid w:val="007C7CAF"/>
    <w:rsid w:val="007C7EAC"/>
    <w:rsid w:val="007D1168"/>
    <w:rsid w:val="007D1857"/>
    <w:rsid w:val="007D1EC5"/>
    <w:rsid w:val="007D25F4"/>
    <w:rsid w:val="007D267D"/>
    <w:rsid w:val="007D2CCC"/>
    <w:rsid w:val="007D33F1"/>
    <w:rsid w:val="007D3ECC"/>
    <w:rsid w:val="007D4F2F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7B4"/>
    <w:rsid w:val="007E5BE4"/>
    <w:rsid w:val="007E5DF5"/>
    <w:rsid w:val="007E662C"/>
    <w:rsid w:val="007E6D4B"/>
    <w:rsid w:val="007F07EF"/>
    <w:rsid w:val="007F100E"/>
    <w:rsid w:val="007F11EE"/>
    <w:rsid w:val="007F18D8"/>
    <w:rsid w:val="007F19EE"/>
    <w:rsid w:val="007F22F3"/>
    <w:rsid w:val="007F2671"/>
    <w:rsid w:val="007F2D7A"/>
    <w:rsid w:val="007F3ADE"/>
    <w:rsid w:val="007F4065"/>
    <w:rsid w:val="007F4F43"/>
    <w:rsid w:val="007F5E79"/>
    <w:rsid w:val="007F5F81"/>
    <w:rsid w:val="007F6366"/>
    <w:rsid w:val="007F6878"/>
    <w:rsid w:val="007F6C3D"/>
    <w:rsid w:val="007F6FA1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381B"/>
    <w:rsid w:val="00804B0C"/>
    <w:rsid w:val="00804C66"/>
    <w:rsid w:val="00805992"/>
    <w:rsid w:val="008067B9"/>
    <w:rsid w:val="008076AE"/>
    <w:rsid w:val="0080785D"/>
    <w:rsid w:val="0081183D"/>
    <w:rsid w:val="00812712"/>
    <w:rsid w:val="00812CCE"/>
    <w:rsid w:val="00813613"/>
    <w:rsid w:val="00813AB2"/>
    <w:rsid w:val="00813D05"/>
    <w:rsid w:val="00814229"/>
    <w:rsid w:val="008147ED"/>
    <w:rsid w:val="00814CBC"/>
    <w:rsid w:val="00815362"/>
    <w:rsid w:val="00815C17"/>
    <w:rsid w:val="00816172"/>
    <w:rsid w:val="008163E2"/>
    <w:rsid w:val="00816666"/>
    <w:rsid w:val="00816BEF"/>
    <w:rsid w:val="008178D7"/>
    <w:rsid w:val="00817AC2"/>
    <w:rsid w:val="00817BDD"/>
    <w:rsid w:val="008208DB"/>
    <w:rsid w:val="00820FD4"/>
    <w:rsid w:val="008213EC"/>
    <w:rsid w:val="00822181"/>
    <w:rsid w:val="00823791"/>
    <w:rsid w:val="00824571"/>
    <w:rsid w:val="008245EE"/>
    <w:rsid w:val="00824711"/>
    <w:rsid w:val="00824AA2"/>
    <w:rsid w:val="00825ED5"/>
    <w:rsid w:val="00827254"/>
    <w:rsid w:val="00827646"/>
    <w:rsid w:val="0083063C"/>
    <w:rsid w:val="008314AD"/>
    <w:rsid w:val="00831DE6"/>
    <w:rsid w:val="00832279"/>
    <w:rsid w:val="008327F5"/>
    <w:rsid w:val="008336A6"/>
    <w:rsid w:val="00834976"/>
    <w:rsid w:val="00834E3E"/>
    <w:rsid w:val="00836089"/>
    <w:rsid w:val="00836372"/>
    <w:rsid w:val="00836677"/>
    <w:rsid w:val="008366E5"/>
    <w:rsid w:val="00836999"/>
    <w:rsid w:val="00836AF0"/>
    <w:rsid w:val="00836E90"/>
    <w:rsid w:val="0084097B"/>
    <w:rsid w:val="00842B2E"/>
    <w:rsid w:val="00843CFF"/>
    <w:rsid w:val="0084463E"/>
    <w:rsid w:val="00845BEB"/>
    <w:rsid w:val="00846685"/>
    <w:rsid w:val="00846E38"/>
    <w:rsid w:val="00847756"/>
    <w:rsid w:val="00847963"/>
    <w:rsid w:val="008479A3"/>
    <w:rsid w:val="00847EA9"/>
    <w:rsid w:val="00850695"/>
    <w:rsid w:val="0085092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98B"/>
    <w:rsid w:val="00855CD9"/>
    <w:rsid w:val="00857245"/>
    <w:rsid w:val="00857372"/>
    <w:rsid w:val="00857DDB"/>
    <w:rsid w:val="0086045B"/>
    <w:rsid w:val="0086076E"/>
    <w:rsid w:val="00860CC3"/>
    <w:rsid w:val="00861424"/>
    <w:rsid w:val="00861D22"/>
    <w:rsid w:val="0086307F"/>
    <w:rsid w:val="00864511"/>
    <w:rsid w:val="008647CA"/>
    <w:rsid w:val="00864B2F"/>
    <w:rsid w:val="00864DE7"/>
    <w:rsid w:val="00865078"/>
    <w:rsid w:val="008651D5"/>
    <w:rsid w:val="00865ACE"/>
    <w:rsid w:val="00866227"/>
    <w:rsid w:val="00867B47"/>
    <w:rsid w:val="00867C6C"/>
    <w:rsid w:val="00870619"/>
    <w:rsid w:val="00871079"/>
    <w:rsid w:val="0087260C"/>
    <w:rsid w:val="008727A1"/>
    <w:rsid w:val="00872DD7"/>
    <w:rsid w:val="0087357E"/>
    <w:rsid w:val="0087596A"/>
    <w:rsid w:val="00875A4A"/>
    <w:rsid w:val="00881145"/>
    <w:rsid w:val="00881384"/>
    <w:rsid w:val="008816CF"/>
    <w:rsid w:val="00881FFD"/>
    <w:rsid w:val="0088259F"/>
    <w:rsid w:val="00882B7B"/>
    <w:rsid w:val="0088309D"/>
    <w:rsid w:val="00883B8D"/>
    <w:rsid w:val="008842A5"/>
    <w:rsid w:val="00884871"/>
    <w:rsid w:val="008851A9"/>
    <w:rsid w:val="00885FAB"/>
    <w:rsid w:val="00886F26"/>
    <w:rsid w:val="0088701A"/>
    <w:rsid w:val="00887746"/>
    <w:rsid w:val="008877D1"/>
    <w:rsid w:val="00887FA5"/>
    <w:rsid w:val="00890639"/>
    <w:rsid w:val="008909E6"/>
    <w:rsid w:val="0089124E"/>
    <w:rsid w:val="00891516"/>
    <w:rsid w:val="00891EA0"/>
    <w:rsid w:val="00892DFD"/>
    <w:rsid w:val="00892F66"/>
    <w:rsid w:val="008931BC"/>
    <w:rsid w:val="00893F34"/>
    <w:rsid w:val="00896358"/>
    <w:rsid w:val="008963BA"/>
    <w:rsid w:val="00897B3F"/>
    <w:rsid w:val="00897E0E"/>
    <w:rsid w:val="008A062A"/>
    <w:rsid w:val="008A07DD"/>
    <w:rsid w:val="008A08F1"/>
    <w:rsid w:val="008A1C3B"/>
    <w:rsid w:val="008A25DE"/>
    <w:rsid w:val="008A29EC"/>
    <w:rsid w:val="008A2B1F"/>
    <w:rsid w:val="008A2EC2"/>
    <w:rsid w:val="008A2FA8"/>
    <w:rsid w:val="008A38F9"/>
    <w:rsid w:val="008A3BCD"/>
    <w:rsid w:val="008A3F4C"/>
    <w:rsid w:val="008A51B0"/>
    <w:rsid w:val="008A57D6"/>
    <w:rsid w:val="008A6E62"/>
    <w:rsid w:val="008A7E65"/>
    <w:rsid w:val="008B03A2"/>
    <w:rsid w:val="008B24D7"/>
    <w:rsid w:val="008B2A0D"/>
    <w:rsid w:val="008B2D20"/>
    <w:rsid w:val="008B2EAB"/>
    <w:rsid w:val="008B351B"/>
    <w:rsid w:val="008B45F3"/>
    <w:rsid w:val="008B481F"/>
    <w:rsid w:val="008B517D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15B"/>
    <w:rsid w:val="008C68C3"/>
    <w:rsid w:val="008C7233"/>
    <w:rsid w:val="008C75BC"/>
    <w:rsid w:val="008C7EFC"/>
    <w:rsid w:val="008D0C8E"/>
    <w:rsid w:val="008D0FF2"/>
    <w:rsid w:val="008D18BF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2EFF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6C0"/>
    <w:rsid w:val="008E7A8D"/>
    <w:rsid w:val="008E7C6E"/>
    <w:rsid w:val="008F082E"/>
    <w:rsid w:val="008F0B99"/>
    <w:rsid w:val="008F118D"/>
    <w:rsid w:val="008F1BC6"/>
    <w:rsid w:val="008F316E"/>
    <w:rsid w:val="008F3466"/>
    <w:rsid w:val="008F3D7A"/>
    <w:rsid w:val="008F4F01"/>
    <w:rsid w:val="008F5096"/>
    <w:rsid w:val="008F60BE"/>
    <w:rsid w:val="008F6DF0"/>
    <w:rsid w:val="008F6FDA"/>
    <w:rsid w:val="008F7557"/>
    <w:rsid w:val="008F795B"/>
    <w:rsid w:val="008F7D70"/>
    <w:rsid w:val="009000E9"/>
    <w:rsid w:val="009003A2"/>
    <w:rsid w:val="0090075F"/>
    <w:rsid w:val="009009CF"/>
    <w:rsid w:val="00901004"/>
    <w:rsid w:val="0090365E"/>
    <w:rsid w:val="00904228"/>
    <w:rsid w:val="00905009"/>
    <w:rsid w:val="009050E5"/>
    <w:rsid w:val="0090570C"/>
    <w:rsid w:val="00907543"/>
    <w:rsid w:val="00910302"/>
    <w:rsid w:val="009103BB"/>
    <w:rsid w:val="00910454"/>
    <w:rsid w:val="009104CC"/>
    <w:rsid w:val="009117BF"/>
    <w:rsid w:val="009127DC"/>
    <w:rsid w:val="00913905"/>
    <w:rsid w:val="00913B57"/>
    <w:rsid w:val="009143D8"/>
    <w:rsid w:val="009148E7"/>
    <w:rsid w:val="00914AD8"/>
    <w:rsid w:val="0091653E"/>
    <w:rsid w:val="00916875"/>
    <w:rsid w:val="00917CB3"/>
    <w:rsid w:val="00920382"/>
    <w:rsid w:val="009221AF"/>
    <w:rsid w:val="0092285A"/>
    <w:rsid w:val="009231AD"/>
    <w:rsid w:val="00923830"/>
    <w:rsid w:val="00923852"/>
    <w:rsid w:val="00925305"/>
    <w:rsid w:val="0092572B"/>
    <w:rsid w:val="00925C29"/>
    <w:rsid w:val="00926F2E"/>
    <w:rsid w:val="00930335"/>
    <w:rsid w:val="00930FFA"/>
    <w:rsid w:val="00931747"/>
    <w:rsid w:val="009318FE"/>
    <w:rsid w:val="00931FCC"/>
    <w:rsid w:val="00932227"/>
    <w:rsid w:val="00932EF1"/>
    <w:rsid w:val="00933B9E"/>
    <w:rsid w:val="009355BE"/>
    <w:rsid w:val="00936051"/>
    <w:rsid w:val="00936810"/>
    <w:rsid w:val="009369A5"/>
    <w:rsid w:val="009401BB"/>
    <w:rsid w:val="00940224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1CEB"/>
    <w:rsid w:val="00962222"/>
    <w:rsid w:val="00963177"/>
    <w:rsid w:val="009634A2"/>
    <w:rsid w:val="009637B2"/>
    <w:rsid w:val="009643DD"/>
    <w:rsid w:val="00965B83"/>
    <w:rsid w:val="009662C3"/>
    <w:rsid w:val="00966332"/>
    <w:rsid w:val="00966685"/>
    <w:rsid w:val="00966730"/>
    <w:rsid w:val="00966B64"/>
    <w:rsid w:val="00966F63"/>
    <w:rsid w:val="0096791B"/>
    <w:rsid w:val="00967FAD"/>
    <w:rsid w:val="009701B4"/>
    <w:rsid w:val="0097143E"/>
    <w:rsid w:val="00972447"/>
    <w:rsid w:val="00972688"/>
    <w:rsid w:val="0097291A"/>
    <w:rsid w:val="00972C23"/>
    <w:rsid w:val="00975A44"/>
    <w:rsid w:val="00976E18"/>
    <w:rsid w:val="00977377"/>
    <w:rsid w:val="0097774B"/>
    <w:rsid w:val="00977FE7"/>
    <w:rsid w:val="009800F5"/>
    <w:rsid w:val="009819D3"/>
    <w:rsid w:val="009824DC"/>
    <w:rsid w:val="00982A07"/>
    <w:rsid w:val="00982A7E"/>
    <w:rsid w:val="00983776"/>
    <w:rsid w:val="009838B4"/>
    <w:rsid w:val="0098439F"/>
    <w:rsid w:val="009844C6"/>
    <w:rsid w:val="00984D10"/>
    <w:rsid w:val="00985462"/>
    <w:rsid w:val="00985848"/>
    <w:rsid w:val="00986219"/>
    <w:rsid w:val="009866D7"/>
    <w:rsid w:val="00987502"/>
    <w:rsid w:val="009913B2"/>
    <w:rsid w:val="00994486"/>
    <w:rsid w:val="00994E77"/>
    <w:rsid w:val="00995601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6846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6AD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1C85"/>
    <w:rsid w:val="009D2B34"/>
    <w:rsid w:val="009D377D"/>
    <w:rsid w:val="009D3CFA"/>
    <w:rsid w:val="009D3E09"/>
    <w:rsid w:val="009D4510"/>
    <w:rsid w:val="009D4E6A"/>
    <w:rsid w:val="009D61C1"/>
    <w:rsid w:val="009D65E2"/>
    <w:rsid w:val="009E0952"/>
    <w:rsid w:val="009E0C65"/>
    <w:rsid w:val="009E0D4E"/>
    <w:rsid w:val="009E1D9E"/>
    <w:rsid w:val="009E1E9B"/>
    <w:rsid w:val="009E1EB6"/>
    <w:rsid w:val="009E25C3"/>
    <w:rsid w:val="009E26E5"/>
    <w:rsid w:val="009E3344"/>
    <w:rsid w:val="009E3983"/>
    <w:rsid w:val="009E3989"/>
    <w:rsid w:val="009E4BE2"/>
    <w:rsid w:val="009E4BF3"/>
    <w:rsid w:val="009E65F5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0DC"/>
    <w:rsid w:val="00A04117"/>
    <w:rsid w:val="00A042A9"/>
    <w:rsid w:val="00A048A6"/>
    <w:rsid w:val="00A04977"/>
    <w:rsid w:val="00A04AB6"/>
    <w:rsid w:val="00A062F2"/>
    <w:rsid w:val="00A066A8"/>
    <w:rsid w:val="00A06CBD"/>
    <w:rsid w:val="00A07B4F"/>
    <w:rsid w:val="00A10BA6"/>
    <w:rsid w:val="00A11B6F"/>
    <w:rsid w:val="00A13C71"/>
    <w:rsid w:val="00A14408"/>
    <w:rsid w:val="00A14D21"/>
    <w:rsid w:val="00A162AA"/>
    <w:rsid w:val="00A20563"/>
    <w:rsid w:val="00A2084D"/>
    <w:rsid w:val="00A21FD4"/>
    <w:rsid w:val="00A22225"/>
    <w:rsid w:val="00A22F4F"/>
    <w:rsid w:val="00A232F2"/>
    <w:rsid w:val="00A23AAD"/>
    <w:rsid w:val="00A24F67"/>
    <w:rsid w:val="00A25B64"/>
    <w:rsid w:val="00A26203"/>
    <w:rsid w:val="00A2670E"/>
    <w:rsid w:val="00A26F9C"/>
    <w:rsid w:val="00A27226"/>
    <w:rsid w:val="00A27E2D"/>
    <w:rsid w:val="00A3059F"/>
    <w:rsid w:val="00A30E9E"/>
    <w:rsid w:val="00A31496"/>
    <w:rsid w:val="00A3192C"/>
    <w:rsid w:val="00A32C1A"/>
    <w:rsid w:val="00A3399E"/>
    <w:rsid w:val="00A34B3A"/>
    <w:rsid w:val="00A34C66"/>
    <w:rsid w:val="00A35E1A"/>
    <w:rsid w:val="00A362F2"/>
    <w:rsid w:val="00A37560"/>
    <w:rsid w:val="00A376E8"/>
    <w:rsid w:val="00A37B37"/>
    <w:rsid w:val="00A4223D"/>
    <w:rsid w:val="00A42582"/>
    <w:rsid w:val="00A42899"/>
    <w:rsid w:val="00A433EA"/>
    <w:rsid w:val="00A43CF0"/>
    <w:rsid w:val="00A441A3"/>
    <w:rsid w:val="00A44B8A"/>
    <w:rsid w:val="00A45ACA"/>
    <w:rsid w:val="00A469DD"/>
    <w:rsid w:val="00A5077B"/>
    <w:rsid w:val="00A50A02"/>
    <w:rsid w:val="00A50A9C"/>
    <w:rsid w:val="00A5146B"/>
    <w:rsid w:val="00A51A03"/>
    <w:rsid w:val="00A52511"/>
    <w:rsid w:val="00A52761"/>
    <w:rsid w:val="00A52DE6"/>
    <w:rsid w:val="00A5325C"/>
    <w:rsid w:val="00A538EE"/>
    <w:rsid w:val="00A53E36"/>
    <w:rsid w:val="00A541C1"/>
    <w:rsid w:val="00A551F4"/>
    <w:rsid w:val="00A5572A"/>
    <w:rsid w:val="00A55765"/>
    <w:rsid w:val="00A55CF8"/>
    <w:rsid w:val="00A55DC9"/>
    <w:rsid w:val="00A5615F"/>
    <w:rsid w:val="00A60812"/>
    <w:rsid w:val="00A60B01"/>
    <w:rsid w:val="00A615EC"/>
    <w:rsid w:val="00A62777"/>
    <w:rsid w:val="00A62D9D"/>
    <w:rsid w:val="00A6309B"/>
    <w:rsid w:val="00A637AA"/>
    <w:rsid w:val="00A645CA"/>
    <w:rsid w:val="00A65B9F"/>
    <w:rsid w:val="00A66556"/>
    <w:rsid w:val="00A66FC5"/>
    <w:rsid w:val="00A679CA"/>
    <w:rsid w:val="00A700F5"/>
    <w:rsid w:val="00A70952"/>
    <w:rsid w:val="00A71213"/>
    <w:rsid w:val="00A71257"/>
    <w:rsid w:val="00A71656"/>
    <w:rsid w:val="00A71709"/>
    <w:rsid w:val="00A71985"/>
    <w:rsid w:val="00A71B01"/>
    <w:rsid w:val="00A72A5C"/>
    <w:rsid w:val="00A73111"/>
    <w:rsid w:val="00A73C5E"/>
    <w:rsid w:val="00A74776"/>
    <w:rsid w:val="00A749A0"/>
    <w:rsid w:val="00A74FC6"/>
    <w:rsid w:val="00A753F1"/>
    <w:rsid w:val="00A75788"/>
    <w:rsid w:val="00A75EC6"/>
    <w:rsid w:val="00A76A82"/>
    <w:rsid w:val="00A76AF4"/>
    <w:rsid w:val="00A80424"/>
    <w:rsid w:val="00A8169A"/>
    <w:rsid w:val="00A82875"/>
    <w:rsid w:val="00A82B57"/>
    <w:rsid w:val="00A82D11"/>
    <w:rsid w:val="00A82FE4"/>
    <w:rsid w:val="00A838CF"/>
    <w:rsid w:val="00A841C3"/>
    <w:rsid w:val="00A847BE"/>
    <w:rsid w:val="00A84B07"/>
    <w:rsid w:val="00A85503"/>
    <w:rsid w:val="00A85C37"/>
    <w:rsid w:val="00A85DF2"/>
    <w:rsid w:val="00A8634C"/>
    <w:rsid w:val="00A866A3"/>
    <w:rsid w:val="00A8670E"/>
    <w:rsid w:val="00A86AA7"/>
    <w:rsid w:val="00A903CB"/>
    <w:rsid w:val="00A907DA"/>
    <w:rsid w:val="00A9081F"/>
    <w:rsid w:val="00A91123"/>
    <w:rsid w:val="00A912BE"/>
    <w:rsid w:val="00A915EB"/>
    <w:rsid w:val="00A91932"/>
    <w:rsid w:val="00A92621"/>
    <w:rsid w:val="00A926FA"/>
    <w:rsid w:val="00A9281C"/>
    <w:rsid w:val="00A9296A"/>
    <w:rsid w:val="00A92FFB"/>
    <w:rsid w:val="00A93324"/>
    <w:rsid w:val="00A9452B"/>
    <w:rsid w:val="00A94AD0"/>
    <w:rsid w:val="00A94F49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B3E"/>
    <w:rsid w:val="00AA5D95"/>
    <w:rsid w:val="00AA7959"/>
    <w:rsid w:val="00AA7B6E"/>
    <w:rsid w:val="00AA7CE0"/>
    <w:rsid w:val="00AA7DC3"/>
    <w:rsid w:val="00AB0A51"/>
    <w:rsid w:val="00AB10E6"/>
    <w:rsid w:val="00AB200F"/>
    <w:rsid w:val="00AB3D5D"/>
    <w:rsid w:val="00AB408C"/>
    <w:rsid w:val="00AB40FA"/>
    <w:rsid w:val="00AB4CB6"/>
    <w:rsid w:val="00AB4E87"/>
    <w:rsid w:val="00AB6E82"/>
    <w:rsid w:val="00AB74FE"/>
    <w:rsid w:val="00AC0782"/>
    <w:rsid w:val="00AC0A0E"/>
    <w:rsid w:val="00AC1353"/>
    <w:rsid w:val="00AC2268"/>
    <w:rsid w:val="00AC2288"/>
    <w:rsid w:val="00AC239C"/>
    <w:rsid w:val="00AC267E"/>
    <w:rsid w:val="00AC2A88"/>
    <w:rsid w:val="00AC3BD9"/>
    <w:rsid w:val="00AC4D80"/>
    <w:rsid w:val="00AC6197"/>
    <w:rsid w:val="00AC6676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4CA7"/>
    <w:rsid w:val="00AD685E"/>
    <w:rsid w:val="00AD7CAB"/>
    <w:rsid w:val="00AE0F03"/>
    <w:rsid w:val="00AE1118"/>
    <w:rsid w:val="00AE16A0"/>
    <w:rsid w:val="00AE1FE4"/>
    <w:rsid w:val="00AE201F"/>
    <w:rsid w:val="00AE226B"/>
    <w:rsid w:val="00AE2D78"/>
    <w:rsid w:val="00AE2DFC"/>
    <w:rsid w:val="00AE2FFA"/>
    <w:rsid w:val="00AE4166"/>
    <w:rsid w:val="00AE46E7"/>
    <w:rsid w:val="00AE4B96"/>
    <w:rsid w:val="00AE51B6"/>
    <w:rsid w:val="00AE55DC"/>
    <w:rsid w:val="00AE5AAC"/>
    <w:rsid w:val="00AE5AEE"/>
    <w:rsid w:val="00AE6A48"/>
    <w:rsid w:val="00AE766B"/>
    <w:rsid w:val="00AE792E"/>
    <w:rsid w:val="00AF2D55"/>
    <w:rsid w:val="00AF2F67"/>
    <w:rsid w:val="00AF318D"/>
    <w:rsid w:val="00AF3675"/>
    <w:rsid w:val="00AF37EA"/>
    <w:rsid w:val="00AF40F9"/>
    <w:rsid w:val="00AF4419"/>
    <w:rsid w:val="00AF4C0F"/>
    <w:rsid w:val="00AF55A6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6423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92F"/>
    <w:rsid w:val="00B149D2"/>
    <w:rsid w:val="00B14A6E"/>
    <w:rsid w:val="00B14B45"/>
    <w:rsid w:val="00B15958"/>
    <w:rsid w:val="00B1699D"/>
    <w:rsid w:val="00B16B6E"/>
    <w:rsid w:val="00B16CB0"/>
    <w:rsid w:val="00B16D2B"/>
    <w:rsid w:val="00B20300"/>
    <w:rsid w:val="00B20312"/>
    <w:rsid w:val="00B207EC"/>
    <w:rsid w:val="00B20EB8"/>
    <w:rsid w:val="00B21094"/>
    <w:rsid w:val="00B21509"/>
    <w:rsid w:val="00B22294"/>
    <w:rsid w:val="00B233BF"/>
    <w:rsid w:val="00B2438B"/>
    <w:rsid w:val="00B24F3E"/>
    <w:rsid w:val="00B253DA"/>
    <w:rsid w:val="00B25C35"/>
    <w:rsid w:val="00B26882"/>
    <w:rsid w:val="00B26C1A"/>
    <w:rsid w:val="00B26DBD"/>
    <w:rsid w:val="00B2713B"/>
    <w:rsid w:val="00B30B05"/>
    <w:rsid w:val="00B31068"/>
    <w:rsid w:val="00B3140F"/>
    <w:rsid w:val="00B31CE4"/>
    <w:rsid w:val="00B31DAA"/>
    <w:rsid w:val="00B321B9"/>
    <w:rsid w:val="00B326D9"/>
    <w:rsid w:val="00B32D31"/>
    <w:rsid w:val="00B33F73"/>
    <w:rsid w:val="00B34A5D"/>
    <w:rsid w:val="00B35176"/>
    <w:rsid w:val="00B362DB"/>
    <w:rsid w:val="00B36D6B"/>
    <w:rsid w:val="00B36D98"/>
    <w:rsid w:val="00B37834"/>
    <w:rsid w:val="00B40F24"/>
    <w:rsid w:val="00B41E28"/>
    <w:rsid w:val="00B41EFB"/>
    <w:rsid w:val="00B42388"/>
    <w:rsid w:val="00B425B1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0FD3"/>
    <w:rsid w:val="00B51476"/>
    <w:rsid w:val="00B519B7"/>
    <w:rsid w:val="00B521F8"/>
    <w:rsid w:val="00B53324"/>
    <w:rsid w:val="00B539B8"/>
    <w:rsid w:val="00B545B5"/>
    <w:rsid w:val="00B55193"/>
    <w:rsid w:val="00B55ED2"/>
    <w:rsid w:val="00B5629B"/>
    <w:rsid w:val="00B56572"/>
    <w:rsid w:val="00B567CB"/>
    <w:rsid w:val="00B57DE1"/>
    <w:rsid w:val="00B60898"/>
    <w:rsid w:val="00B61559"/>
    <w:rsid w:val="00B6221A"/>
    <w:rsid w:val="00B62374"/>
    <w:rsid w:val="00B62F7F"/>
    <w:rsid w:val="00B63452"/>
    <w:rsid w:val="00B6458E"/>
    <w:rsid w:val="00B652F6"/>
    <w:rsid w:val="00B66A0A"/>
    <w:rsid w:val="00B676C8"/>
    <w:rsid w:val="00B708BB"/>
    <w:rsid w:val="00B70CAE"/>
    <w:rsid w:val="00B70E7B"/>
    <w:rsid w:val="00B71421"/>
    <w:rsid w:val="00B714B0"/>
    <w:rsid w:val="00B71999"/>
    <w:rsid w:val="00B71A77"/>
    <w:rsid w:val="00B71B28"/>
    <w:rsid w:val="00B71E95"/>
    <w:rsid w:val="00B721B4"/>
    <w:rsid w:val="00B72557"/>
    <w:rsid w:val="00B72C81"/>
    <w:rsid w:val="00B733BF"/>
    <w:rsid w:val="00B740E5"/>
    <w:rsid w:val="00B74212"/>
    <w:rsid w:val="00B7462B"/>
    <w:rsid w:val="00B748FA"/>
    <w:rsid w:val="00B749FB"/>
    <w:rsid w:val="00B75117"/>
    <w:rsid w:val="00B75395"/>
    <w:rsid w:val="00B75C5F"/>
    <w:rsid w:val="00B75E9D"/>
    <w:rsid w:val="00B76FB6"/>
    <w:rsid w:val="00B77242"/>
    <w:rsid w:val="00B77A7C"/>
    <w:rsid w:val="00B80195"/>
    <w:rsid w:val="00B807D1"/>
    <w:rsid w:val="00B80C7E"/>
    <w:rsid w:val="00B8165F"/>
    <w:rsid w:val="00B8174B"/>
    <w:rsid w:val="00B81F42"/>
    <w:rsid w:val="00B827B9"/>
    <w:rsid w:val="00B84D43"/>
    <w:rsid w:val="00B854CF"/>
    <w:rsid w:val="00B85AF1"/>
    <w:rsid w:val="00B85C15"/>
    <w:rsid w:val="00B900FC"/>
    <w:rsid w:val="00B903B2"/>
    <w:rsid w:val="00B90446"/>
    <w:rsid w:val="00B90B38"/>
    <w:rsid w:val="00B9117D"/>
    <w:rsid w:val="00B911CF"/>
    <w:rsid w:val="00B918FB"/>
    <w:rsid w:val="00B91FCE"/>
    <w:rsid w:val="00B92323"/>
    <w:rsid w:val="00B92496"/>
    <w:rsid w:val="00B927E3"/>
    <w:rsid w:val="00B92B54"/>
    <w:rsid w:val="00B93C0D"/>
    <w:rsid w:val="00B94022"/>
    <w:rsid w:val="00B94632"/>
    <w:rsid w:val="00B952CC"/>
    <w:rsid w:val="00B95539"/>
    <w:rsid w:val="00B96015"/>
    <w:rsid w:val="00B965FC"/>
    <w:rsid w:val="00B96C27"/>
    <w:rsid w:val="00B96D31"/>
    <w:rsid w:val="00B97451"/>
    <w:rsid w:val="00B97D25"/>
    <w:rsid w:val="00BA1097"/>
    <w:rsid w:val="00BA1533"/>
    <w:rsid w:val="00BA2508"/>
    <w:rsid w:val="00BA26B8"/>
    <w:rsid w:val="00BA28ED"/>
    <w:rsid w:val="00BA2C47"/>
    <w:rsid w:val="00BA2DC5"/>
    <w:rsid w:val="00BA3031"/>
    <w:rsid w:val="00BA3B5A"/>
    <w:rsid w:val="00BA541B"/>
    <w:rsid w:val="00BA5763"/>
    <w:rsid w:val="00BA5805"/>
    <w:rsid w:val="00BA5F09"/>
    <w:rsid w:val="00BA66CC"/>
    <w:rsid w:val="00BA71ED"/>
    <w:rsid w:val="00BB0023"/>
    <w:rsid w:val="00BB040F"/>
    <w:rsid w:val="00BB09A5"/>
    <w:rsid w:val="00BB0B99"/>
    <w:rsid w:val="00BB11DC"/>
    <w:rsid w:val="00BB1BFD"/>
    <w:rsid w:val="00BB1C99"/>
    <w:rsid w:val="00BB2768"/>
    <w:rsid w:val="00BB2AEB"/>
    <w:rsid w:val="00BB2E99"/>
    <w:rsid w:val="00BB33D1"/>
    <w:rsid w:val="00BB4069"/>
    <w:rsid w:val="00BB42A8"/>
    <w:rsid w:val="00BB438E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03D"/>
    <w:rsid w:val="00BC44C6"/>
    <w:rsid w:val="00BC45DD"/>
    <w:rsid w:val="00BC4B28"/>
    <w:rsid w:val="00BC4D91"/>
    <w:rsid w:val="00BC524F"/>
    <w:rsid w:val="00BC552C"/>
    <w:rsid w:val="00BC5557"/>
    <w:rsid w:val="00BC6EB8"/>
    <w:rsid w:val="00BC7D0A"/>
    <w:rsid w:val="00BC7DBE"/>
    <w:rsid w:val="00BD04BE"/>
    <w:rsid w:val="00BD1527"/>
    <w:rsid w:val="00BD166B"/>
    <w:rsid w:val="00BD1954"/>
    <w:rsid w:val="00BD20AF"/>
    <w:rsid w:val="00BD227A"/>
    <w:rsid w:val="00BD4440"/>
    <w:rsid w:val="00BD5342"/>
    <w:rsid w:val="00BD5524"/>
    <w:rsid w:val="00BD6F13"/>
    <w:rsid w:val="00BD7948"/>
    <w:rsid w:val="00BE055E"/>
    <w:rsid w:val="00BE05EC"/>
    <w:rsid w:val="00BE08A5"/>
    <w:rsid w:val="00BE13BD"/>
    <w:rsid w:val="00BE15C9"/>
    <w:rsid w:val="00BE191A"/>
    <w:rsid w:val="00BE28EB"/>
    <w:rsid w:val="00BE2A70"/>
    <w:rsid w:val="00BE3002"/>
    <w:rsid w:val="00BE515F"/>
    <w:rsid w:val="00BE532F"/>
    <w:rsid w:val="00BE662F"/>
    <w:rsid w:val="00BE6C2B"/>
    <w:rsid w:val="00BE6DF9"/>
    <w:rsid w:val="00BE7A2F"/>
    <w:rsid w:val="00BF1263"/>
    <w:rsid w:val="00BF1811"/>
    <w:rsid w:val="00BF1AEA"/>
    <w:rsid w:val="00BF2493"/>
    <w:rsid w:val="00BF2ACB"/>
    <w:rsid w:val="00BF2B8D"/>
    <w:rsid w:val="00BF4B4F"/>
    <w:rsid w:val="00BF4C85"/>
    <w:rsid w:val="00BF53A6"/>
    <w:rsid w:val="00BF5A4F"/>
    <w:rsid w:val="00BF5C8C"/>
    <w:rsid w:val="00BF6AA1"/>
    <w:rsid w:val="00BF6B32"/>
    <w:rsid w:val="00C01747"/>
    <w:rsid w:val="00C01FB9"/>
    <w:rsid w:val="00C02CEA"/>
    <w:rsid w:val="00C03977"/>
    <w:rsid w:val="00C03E06"/>
    <w:rsid w:val="00C04026"/>
    <w:rsid w:val="00C046F0"/>
    <w:rsid w:val="00C048C3"/>
    <w:rsid w:val="00C070C1"/>
    <w:rsid w:val="00C0794B"/>
    <w:rsid w:val="00C10016"/>
    <w:rsid w:val="00C10624"/>
    <w:rsid w:val="00C10F4E"/>
    <w:rsid w:val="00C11873"/>
    <w:rsid w:val="00C118AC"/>
    <w:rsid w:val="00C11B93"/>
    <w:rsid w:val="00C1254F"/>
    <w:rsid w:val="00C13592"/>
    <w:rsid w:val="00C14849"/>
    <w:rsid w:val="00C155E6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264C5"/>
    <w:rsid w:val="00C3015A"/>
    <w:rsid w:val="00C30835"/>
    <w:rsid w:val="00C31559"/>
    <w:rsid w:val="00C318BF"/>
    <w:rsid w:val="00C31F98"/>
    <w:rsid w:val="00C32294"/>
    <w:rsid w:val="00C327F9"/>
    <w:rsid w:val="00C3360E"/>
    <w:rsid w:val="00C33771"/>
    <w:rsid w:val="00C34DF0"/>
    <w:rsid w:val="00C35746"/>
    <w:rsid w:val="00C36080"/>
    <w:rsid w:val="00C375C9"/>
    <w:rsid w:val="00C3797E"/>
    <w:rsid w:val="00C40521"/>
    <w:rsid w:val="00C406F9"/>
    <w:rsid w:val="00C4165E"/>
    <w:rsid w:val="00C41EDB"/>
    <w:rsid w:val="00C42CC5"/>
    <w:rsid w:val="00C43930"/>
    <w:rsid w:val="00C449F2"/>
    <w:rsid w:val="00C45185"/>
    <w:rsid w:val="00C4557D"/>
    <w:rsid w:val="00C45847"/>
    <w:rsid w:val="00C45A2D"/>
    <w:rsid w:val="00C45E6D"/>
    <w:rsid w:val="00C4643D"/>
    <w:rsid w:val="00C47665"/>
    <w:rsid w:val="00C47729"/>
    <w:rsid w:val="00C47922"/>
    <w:rsid w:val="00C516F1"/>
    <w:rsid w:val="00C52340"/>
    <w:rsid w:val="00C52F94"/>
    <w:rsid w:val="00C53008"/>
    <w:rsid w:val="00C533F7"/>
    <w:rsid w:val="00C53439"/>
    <w:rsid w:val="00C548B3"/>
    <w:rsid w:val="00C549CF"/>
    <w:rsid w:val="00C54C31"/>
    <w:rsid w:val="00C55590"/>
    <w:rsid w:val="00C55722"/>
    <w:rsid w:val="00C5608C"/>
    <w:rsid w:val="00C562A1"/>
    <w:rsid w:val="00C56590"/>
    <w:rsid w:val="00C56A5B"/>
    <w:rsid w:val="00C57325"/>
    <w:rsid w:val="00C6047B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1B"/>
    <w:rsid w:val="00C71DE7"/>
    <w:rsid w:val="00C71F18"/>
    <w:rsid w:val="00C72A07"/>
    <w:rsid w:val="00C7355B"/>
    <w:rsid w:val="00C748FC"/>
    <w:rsid w:val="00C74A96"/>
    <w:rsid w:val="00C74B67"/>
    <w:rsid w:val="00C75486"/>
    <w:rsid w:val="00C760E7"/>
    <w:rsid w:val="00C76893"/>
    <w:rsid w:val="00C76A0A"/>
    <w:rsid w:val="00C76EE1"/>
    <w:rsid w:val="00C770C3"/>
    <w:rsid w:val="00C77D59"/>
    <w:rsid w:val="00C808BC"/>
    <w:rsid w:val="00C81492"/>
    <w:rsid w:val="00C81CC9"/>
    <w:rsid w:val="00C83849"/>
    <w:rsid w:val="00C83923"/>
    <w:rsid w:val="00C8406A"/>
    <w:rsid w:val="00C84C3C"/>
    <w:rsid w:val="00C85AE2"/>
    <w:rsid w:val="00C86992"/>
    <w:rsid w:val="00C91922"/>
    <w:rsid w:val="00C92416"/>
    <w:rsid w:val="00C930C0"/>
    <w:rsid w:val="00C936EE"/>
    <w:rsid w:val="00C93BD5"/>
    <w:rsid w:val="00C93F40"/>
    <w:rsid w:val="00C93F81"/>
    <w:rsid w:val="00C94308"/>
    <w:rsid w:val="00C950C3"/>
    <w:rsid w:val="00C95238"/>
    <w:rsid w:val="00C95EC4"/>
    <w:rsid w:val="00C964E9"/>
    <w:rsid w:val="00C977EE"/>
    <w:rsid w:val="00C97F1B"/>
    <w:rsid w:val="00CA0D43"/>
    <w:rsid w:val="00CA15E6"/>
    <w:rsid w:val="00CA16DF"/>
    <w:rsid w:val="00CA17C8"/>
    <w:rsid w:val="00CA19A1"/>
    <w:rsid w:val="00CA1EAA"/>
    <w:rsid w:val="00CA2381"/>
    <w:rsid w:val="00CA2CED"/>
    <w:rsid w:val="00CA49A5"/>
    <w:rsid w:val="00CA6E6F"/>
    <w:rsid w:val="00CA6F21"/>
    <w:rsid w:val="00CA71B7"/>
    <w:rsid w:val="00CA74FE"/>
    <w:rsid w:val="00CB03EA"/>
    <w:rsid w:val="00CB0418"/>
    <w:rsid w:val="00CB0A5E"/>
    <w:rsid w:val="00CB10D5"/>
    <w:rsid w:val="00CB11A7"/>
    <w:rsid w:val="00CB149D"/>
    <w:rsid w:val="00CB1B87"/>
    <w:rsid w:val="00CB23E4"/>
    <w:rsid w:val="00CB277D"/>
    <w:rsid w:val="00CB2D21"/>
    <w:rsid w:val="00CB302A"/>
    <w:rsid w:val="00CB3E43"/>
    <w:rsid w:val="00CB4CE0"/>
    <w:rsid w:val="00CB5FEB"/>
    <w:rsid w:val="00CB60A7"/>
    <w:rsid w:val="00CB61C5"/>
    <w:rsid w:val="00CB6999"/>
    <w:rsid w:val="00CB6A27"/>
    <w:rsid w:val="00CB7F1B"/>
    <w:rsid w:val="00CC0093"/>
    <w:rsid w:val="00CC0645"/>
    <w:rsid w:val="00CC24EC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32A"/>
    <w:rsid w:val="00CD2912"/>
    <w:rsid w:val="00CD2C95"/>
    <w:rsid w:val="00CD3A72"/>
    <w:rsid w:val="00CD4948"/>
    <w:rsid w:val="00CD4B43"/>
    <w:rsid w:val="00CD588F"/>
    <w:rsid w:val="00CD634D"/>
    <w:rsid w:val="00CD6659"/>
    <w:rsid w:val="00CD6714"/>
    <w:rsid w:val="00CD7244"/>
    <w:rsid w:val="00CD7531"/>
    <w:rsid w:val="00CD7978"/>
    <w:rsid w:val="00CE0348"/>
    <w:rsid w:val="00CE0C9E"/>
    <w:rsid w:val="00CE0E96"/>
    <w:rsid w:val="00CE1510"/>
    <w:rsid w:val="00CE1519"/>
    <w:rsid w:val="00CE1D4B"/>
    <w:rsid w:val="00CE2037"/>
    <w:rsid w:val="00CE28F0"/>
    <w:rsid w:val="00CE2DEA"/>
    <w:rsid w:val="00CE30D2"/>
    <w:rsid w:val="00CE364E"/>
    <w:rsid w:val="00CE41CF"/>
    <w:rsid w:val="00CE477A"/>
    <w:rsid w:val="00CE47E0"/>
    <w:rsid w:val="00CE4F98"/>
    <w:rsid w:val="00CE5AE6"/>
    <w:rsid w:val="00CE7D84"/>
    <w:rsid w:val="00CF0454"/>
    <w:rsid w:val="00CF0FFE"/>
    <w:rsid w:val="00CF1312"/>
    <w:rsid w:val="00CF18A6"/>
    <w:rsid w:val="00CF2D3B"/>
    <w:rsid w:val="00CF2D94"/>
    <w:rsid w:val="00CF47FA"/>
    <w:rsid w:val="00CF4BE8"/>
    <w:rsid w:val="00CF4F0B"/>
    <w:rsid w:val="00CF5ED5"/>
    <w:rsid w:val="00CF64E9"/>
    <w:rsid w:val="00CF7DDA"/>
    <w:rsid w:val="00D00535"/>
    <w:rsid w:val="00D00D82"/>
    <w:rsid w:val="00D012D8"/>
    <w:rsid w:val="00D016C5"/>
    <w:rsid w:val="00D03479"/>
    <w:rsid w:val="00D03975"/>
    <w:rsid w:val="00D04F9B"/>
    <w:rsid w:val="00D05542"/>
    <w:rsid w:val="00D06A3B"/>
    <w:rsid w:val="00D0755E"/>
    <w:rsid w:val="00D1032B"/>
    <w:rsid w:val="00D12B33"/>
    <w:rsid w:val="00D130FE"/>
    <w:rsid w:val="00D1318C"/>
    <w:rsid w:val="00D1393D"/>
    <w:rsid w:val="00D13E2F"/>
    <w:rsid w:val="00D15F12"/>
    <w:rsid w:val="00D15FB2"/>
    <w:rsid w:val="00D16D86"/>
    <w:rsid w:val="00D17184"/>
    <w:rsid w:val="00D1735B"/>
    <w:rsid w:val="00D178C8"/>
    <w:rsid w:val="00D206F8"/>
    <w:rsid w:val="00D20A2F"/>
    <w:rsid w:val="00D21946"/>
    <w:rsid w:val="00D22241"/>
    <w:rsid w:val="00D22D86"/>
    <w:rsid w:val="00D23609"/>
    <w:rsid w:val="00D24193"/>
    <w:rsid w:val="00D25C21"/>
    <w:rsid w:val="00D27CC4"/>
    <w:rsid w:val="00D27D67"/>
    <w:rsid w:val="00D27DEB"/>
    <w:rsid w:val="00D27E91"/>
    <w:rsid w:val="00D30225"/>
    <w:rsid w:val="00D30400"/>
    <w:rsid w:val="00D30AE3"/>
    <w:rsid w:val="00D30C41"/>
    <w:rsid w:val="00D325D5"/>
    <w:rsid w:val="00D343C5"/>
    <w:rsid w:val="00D34EEF"/>
    <w:rsid w:val="00D35389"/>
    <w:rsid w:val="00D3539E"/>
    <w:rsid w:val="00D35693"/>
    <w:rsid w:val="00D35E04"/>
    <w:rsid w:val="00D36012"/>
    <w:rsid w:val="00D37465"/>
    <w:rsid w:val="00D37BEE"/>
    <w:rsid w:val="00D40A10"/>
    <w:rsid w:val="00D40C13"/>
    <w:rsid w:val="00D41009"/>
    <w:rsid w:val="00D418AB"/>
    <w:rsid w:val="00D424EB"/>
    <w:rsid w:val="00D42E27"/>
    <w:rsid w:val="00D430A4"/>
    <w:rsid w:val="00D43B07"/>
    <w:rsid w:val="00D43B50"/>
    <w:rsid w:val="00D44064"/>
    <w:rsid w:val="00D44A40"/>
    <w:rsid w:val="00D44FC4"/>
    <w:rsid w:val="00D465DC"/>
    <w:rsid w:val="00D46931"/>
    <w:rsid w:val="00D4753B"/>
    <w:rsid w:val="00D5253D"/>
    <w:rsid w:val="00D53069"/>
    <w:rsid w:val="00D549FF"/>
    <w:rsid w:val="00D54ECA"/>
    <w:rsid w:val="00D54FB3"/>
    <w:rsid w:val="00D5538E"/>
    <w:rsid w:val="00D55FD7"/>
    <w:rsid w:val="00D5640D"/>
    <w:rsid w:val="00D564AB"/>
    <w:rsid w:val="00D570E4"/>
    <w:rsid w:val="00D570EF"/>
    <w:rsid w:val="00D5715C"/>
    <w:rsid w:val="00D576BF"/>
    <w:rsid w:val="00D57A38"/>
    <w:rsid w:val="00D60E2A"/>
    <w:rsid w:val="00D61646"/>
    <w:rsid w:val="00D63366"/>
    <w:rsid w:val="00D6345E"/>
    <w:rsid w:val="00D64051"/>
    <w:rsid w:val="00D64400"/>
    <w:rsid w:val="00D64560"/>
    <w:rsid w:val="00D6459C"/>
    <w:rsid w:val="00D648B8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5257"/>
    <w:rsid w:val="00D8602E"/>
    <w:rsid w:val="00D863B6"/>
    <w:rsid w:val="00D87177"/>
    <w:rsid w:val="00D878C3"/>
    <w:rsid w:val="00D87912"/>
    <w:rsid w:val="00D9016E"/>
    <w:rsid w:val="00D90AB4"/>
    <w:rsid w:val="00D90BB1"/>
    <w:rsid w:val="00D91D3B"/>
    <w:rsid w:val="00D930F2"/>
    <w:rsid w:val="00D931D6"/>
    <w:rsid w:val="00D93A76"/>
    <w:rsid w:val="00D93B2B"/>
    <w:rsid w:val="00D9557A"/>
    <w:rsid w:val="00D959D3"/>
    <w:rsid w:val="00D969A2"/>
    <w:rsid w:val="00D97E54"/>
    <w:rsid w:val="00D97FA8"/>
    <w:rsid w:val="00DA06BE"/>
    <w:rsid w:val="00DA0E34"/>
    <w:rsid w:val="00DA129C"/>
    <w:rsid w:val="00DA1424"/>
    <w:rsid w:val="00DA1D4D"/>
    <w:rsid w:val="00DA30E0"/>
    <w:rsid w:val="00DA3F4F"/>
    <w:rsid w:val="00DA41AB"/>
    <w:rsid w:val="00DA4AE1"/>
    <w:rsid w:val="00DA56C9"/>
    <w:rsid w:val="00DA634E"/>
    <w:rsid w:val="00DA7417"/>
    <w:rsid w:val="00DA78B4"/>
    <w:rsid w:val="00DA7F6C"/>
    <w:rsid w:val="00DB0174"/>
    <w:rsid w:val="00DB0268"/>
    <w:rsid w:val="00DB232D"/>
    <w:rsid w:val="00DB2497"/>
    <w:rsid w:val="00DB27D3"/>
    <w:rsid w:val="00DB2CE0"/>
    <w:rsid w:val="00DB3034"/>
    <w:rsid w:val="00DB409E"/>
    <w:rsid w:val="00DB481D"/>
    <w:rsid w:val="00DB5443"/>
    <w:rsid w:val="00DB6313"/>
    <w:rsid w:val="00DB7D06"/>
    <w:rsid w:val="00DC01F0"/>
    <w:rsid w:val="00DC03D8"/>
    <w:rsid w:val="00DC0673"/>
    <w:rsid w:val="00DC07D4"/>
    <w:rsid w:val="00DC1DCA"/>
    <w:rsid w:val="00DC271B"/>
    <w:rsid w:val="00DC2B75"/>
    <w:rsid w:val="00DC2BA4"/>
    <w:rsid w:val="00DC2BE8"/>
    <w:rsid w:val="00DC3197"/>
    <w:rsid w:val="00DC4409"/>
    <w:rsid w:val="00DC504B"/>
    <w:rsid w:val="00DC6B30"/>
    <w:rsid w:val="00DD0530"/>
    <w:rsid w:val="00DD1667"/>
    <w:rsid w:val="00DD2CDD"/>
    <w:rsid w:val="00DD32F5"/>
    <w:rsid w:val="00DD3814"/>
    <w:rsid w:val="00DD3DA6"/>
    <w:rsid w:val="00DD3F18"/>
    <w:rsid w:val="00DD428D"/>
    <w:rsid w:val="00DD4536"/>
    <w:rsid w:val="00DD620F"/>
    <w:rsid w:val="00DD638E"/>
    <w:rsid w:val="00DD6477"/>
    <w:rsid w:val="00DD73F3"/>
    <w:rsid w:val="00DD7D61"/>
    <w:rsid w:val="00DE03C3"/>
    <w:rsid w:val="00DE04EB"/>
    <w:rsid w:val="00DE0B11"/>
    <w:rsid w:val="00DE0B82"/>
    <w:rsid w:val="00DE1628"/>
    <w:rsid w:val="00DE241F"/>
    <w:rsid w:val="00DE24DE"/>
    <w:rsid w:val="00DE2A30"/>
    <w:rsid w:val="00DE48F3"/>
    <w:rsid w:val="00DE5BA0"/>
    <w:rsid w:val="00DE5C2A"/>
    <w:rsid w:val="00DE6110"/>
    <w:rsid w:val="00DF07C6"/>
    <w:rsid w:val="00DF1016"/>
    <w:rsid w:val="00DF19D5"/>
    <w:rsid w:val="00DF209D"/>
    <w:rsid w:val="00DF238E"/>
    <w:rsid w:val="00DF31F3"/>
    <w:rsid w:val="00DF3D01"/>
    <w:rsid w:val="00DF54B5"/>
    <w:rsid w:val="00DF58D1"/>
    <w:rsid w:val="00DF62E2"/>
    <w:rsid w:val="00DF793A"/>
    <w:rsid w:val="00E00A6B"/>
    <w:rsid w:val="00E00C04"/>
    <w:rsid w:val="00E00CC4"/>
    <w:rsid w:val="00E01B2C"/>
    <w:rsid w:val="00E044DD"/>
    <w:rsid w:val="00E0473D"/>
    <w:rsid w:val="00E07A29"/>
    <w:rsid w:val="00E07E5D"/>
    <w:rsid w:val="00E10725"/>
    <w:rsid w:val="00E11788"/>
    <w:rsid w:val="00E13B94"/>
    <w:rsid w:val="00E148FE"/>
    <w:rsid w:val="00E154EF"/>
    <w:rsid w:val="00E15B87"/>
    <w:rsid w:val="00E15CB1"/>
    <w:rsid w:val="00E1610F"/>
    <w:rsid w:val="00E204E6"/>
    <w:rsid w:val="00E20530"/>
    <w:rsid w:val="00E2124C"/>
    <w:rsid w:val="00E2197A"/>
    <w:rsid w:val="00E22646"/>
    <w:rsid w:val="00E22C75"/>
    <w:rsid w:val="00E233F4"/>
    <w:rsid w:val="00E2351C"/>
    <w:rsid w:val="00E242DB"/>
    <w:rsid w:val="00E24909"/>
    <w:rsid w:val="00E24EE3"/>
    <w:rsid w:val="00E2628D"/>
    <w:rsid w:val="00E2644F"/>
    <w:rsid w:val="00E26D3B"/>
    <w:rsid w:val="00E275C8"/>
    <w:rsid w:val="00E27973"/>
    <w:rsid w:val="00E27AC7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4EB"/>
    <w:rsid w:val="00E345AF"/>
    <w:rsid w:val="00E35425"/>
    <w:rsid w:val="00E35A38"/>
    <w:rsid w:val="00E36D9F"/>
    <w:rsid w:val="00E37252"/>
    <w:rsid w:val="00E3725D"/>
    <w:rsid w:val="00E37B2A"/>
    <w:rsid w:val="00E4050A"/>
    <w:rsid w:val="00E41ACA"/>
    <w:rsid w:val="00E42FDE"/>
    <w:rsid w:val="00E435F9"/>
    <w:rsid w:val="00E44576"/>
    <w:rsid w:val="00E445DF"/>
    <w:rsid w:val="00E45449"/>
    <w:rsid w:val="00E45462"/>
    <w:rsid w:val="00E459FB"/>
    <w:rsid w:val="00E45AEE"/>
    <w:rsid w:val="00E45DA0"/>
    <w:rsid w:val="00E469FD"/>
    <w:rsid w:val="00E472E8"/>
    <w:rsid w:val="00E47909"/>
    <w:rsid w:val="00E51DCD"/>
    <w:rsid w:val="00E528D9"/>
    <w:rsid w:val="00E528E4"/>
    <w:rsid w:val="00E548E9"/>
    <w:rsid w:val="00E54C55"/>
    <w:rsid w:val="00E55133"/>
    <w:rsid w:val="00E55647"/>
    <w:rsid w:val="00E56BCD"/>
    <w:rsid w:val="00E6096D"/>
    <w:rsid w:val="00E61BE5"/>
    <w:rsid w:val="00E61CFD"/>
    <w:rsid w:val="00E61D17"/>
    <w:rsid w:val="00E6272C"/>
    <w:rsid w:val="00E62935"/>
    <w:rsid w:val="00E646D3"/>
    <w:rsid w:val="00E64A39"/>
    <w:rsid w:val="00E65D18"/>
    <w:rsid w:val="00E65E87"/>
    <w:rsid w:val="00E66ED7"/>
    <w:rsid w:val="00E67EAE"/>
    <w:rsid w:val="00E7226F"/>
    <w:rsid w:val="00E73210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284D"/>
    <w:rsid w:val="00E831F9"/>
    <w:rsid w:val="00E833D5"/>
    <w:rsid w:val="00E83D18"/>
    <w:rsid w:val="00E83E38"/>
    <w:rsid w:val="00E84485"/>
    <w:rsid w:val="00E84AF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0AD4"/>
    <w:rsid w:val="00E90CCD"/>
    <w:rsid w:val="00E9103C"/>
    <w:rsid w:val="00E91929"/>
    <w:rsid w:val="00E928D1"/>
    <w:rsid w:val="00E93BB6"/>
    <w:rsid w:val="00E940C2"/>
    <w:rsid w:val="00E94D5A"/>
    <w:rsid w:val="00E959B1"/>
    <w:rsid w:val="00E95B7A"/>
    <w:rsid w:val="00E963E9"/>
    <w:rsid w:val="00E96676"/>
    <w:rsid w:val="00E97921"/>
    <w:rsid w:val="00EA00C0"/>
    <w:rsid w:val="00EA0200"/>
    <w:rsid w:val="00EA0F9B"/>
    <w:rsid w:val="00EA169D"/>
    <w:rsid w:val="00EA1ECE"/>
    <w:rsid w:val="00EA1F88"/>
    <w:rsid w:val="00EA1FFC"/>
    <w:rsid w:val="00EA26CB"/>
    <w:rsid w:val="00EA2876"/>
    <w:rsid w:val="00EA3143"/>
    <w:rsid w:val="00EA34CE"/>
    <w:rsid w:val="00EA3B82"/>
    <w:rsid w:val="00EA3D07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688"/>
    <w:rsid w:val="00EA6EF0"/>
    <w:rsid w:val="00EB04AD"/>
    <w:rsid w:val="00EB1349"/>
    <w:rsid w:val="00EB2226"/>
    <w:rsid w:val="00EB237E"/>
    <w:rsid w:val="00EB3163"/>
    <w:rsid w:val="00EB319C"/>
    <w:rsid w:val="00EB39B4"/>
    <w:rsid w:val="00EB4BBB"/>
    <w:rsid w:val="00EB4CDF"/>
    <w:rsid w:val="00EB4DCA"/>
    <w:rsid w:val="00EB57F7"/>
    <w:rsid w:val="00EB6457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85D"/>
    <w:rsid w:val="00EC2B98"/>
    <w:rsid w:val="00EC2BEE"/>
    <w:rsid w:val="00EC2C1B"/>
    <w:rsid w:val="00EC407C"/>
    <w:rsid w:val="00EC4843"/>
    <w:rsid w:val="00EC4B91"/>
    <w:rsid w:val="00EC59BC"/>
    <w:rsid w:val="00EC6C88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6BE"/>
    <w:rsid w:val="00ED57CD"/>
    <w:rsid w:val="00ED5D39"/>
    <w:rsid w:val="00ED7F71"/>
    <w:rsid w:val="00EE06E1"/>
    <w:rsid w:val="00EE097A"/>
    <w:rsid w:val="00EE0CE1"/>
    <w:rsid w:val="00EE154A"/>
    <w:rsid w:val="00EE16D2"/>
    <w:rsid w:val="00EE23AB"/>
    <w:rsid w:val="00EE2E6A"/>
    <w:rsid w:val="00EE31A4"/>
    <w:rsid w:val="00EE38F0"/>
    <w:rsid w:val="00EE458F"/>
    <w:rsid w:val="00EE54E1"/>
    <w:rsid w:val="00EE5D8C"/>
    <w:rsid w:val="00EE5EA4"/>
    <w:rsid w:val="00EE5FB4"/>
    <w:rsid w:val="00EE68FB"/>
    <w:rsid w:val="00EE6EF5"/>
    <w:rsid w:val="00EF0DFB"/>
    <w:rsid w:val="00EF143B"/>
    <w:rsid w:val="00EF1450"/>
    <w:rsid w:val="00EF1845"/>
    <w:rsid w:val="00EF1FE0"/>
    <w:rsid w:val="00EF223E"/>
    <w:rsid w:val="00EF2EA3"/>
    <w:rsid w:val="00EF41DC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617"/>
    <w:rsid w:val="00F029C3"/>
    <w:rsid w:val="00F03686"/>
    <w:rsid w:val="00F04453"/>
    <w:rsid w:val="00F044DC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A40"/>
    <w:rsid w:val="00F20EAE"/>
    <w:rsid w:val="00F2113F"/>
    <w:rsid w:val="00F21DD4"/>
    <w:rsid w:val="00F22F45"/>
    <w:rsid w:val="00F231BD"/>
    <w:rsid w:val="00F2359A"/>
    <w:rsid w:val="00F237F4"/>
    <w:rsid w:val="00F23C87"/>
    <w:rsid w:val="00F23F00"/>
    <w:rsid w:val="00F241F8"/>
    <w:rsid w:val="00F249C0"/>
    <w:rsid w:val="00F25E3A"/>
    <w:rsid w:val="00F2621C"/>
    <w:rsid w:val="00F26CAA"/>
    <w:rsid w:val="00F27524"/>
    <w:rsid w:val="00F3023B"/>
    <w:rsid w:val="00F3082D"/>
    <w:rsid w:val="00F318E2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07"/>
    <w:rsid w:val="00F4025A"/>
    <w:rsid w:val="00F41033"/>
    <w:rsid w:val="00F414F8"/>
    <w:rsid w:val="00F4192A"/>
    <w:rsid w:val="00F42DAF"/>
    <w:rsid w:val="00F430B2"/>
    <w:rsid w:val="00F4336F"/>
    <w:rsid w:val="00F43978"/>
    <w:rsid w:val="00F43AE1"/>
    <w:rsid w:val="00F44B0D"/>
    <w:rsid w:val="00F45BE5"/>
    <w:rsid w:val="00F46275"/>
    <w:rsid w:val="00F4629A"/>
    <w:rsid w:val="00F467E4"/>
    <w:rsid w:val="00F4770A"/>
    <w:rsid w:val="00F47BAA"/>
    <w:rsid w:val="00F47EBB"/>
    <w:rsid w:val="00F504EB"/>
    <w:rsid w:val="00F50E46"/>
    <w:rsid w:val="00F51217"/>
    <w:rsid w:val="00F51591"/>
    <w:rsid w:val="00F519FF"/>
    <w:rsid w:val="00F521FF"/>
    <w:rsid w:val="00F5238D"/>
    <w:rsid w:val="00F5353C"/>
    <w:rsid w:val="00F53C38"/>
    <w:rsid w:val="00F545FE"/>
    <w:rsid w:val="00F55335"/>
    <w:rsid w:val="00F5612D"/>
    <w:rsid w:val="00F56269"/>
    <w:rsid w:val="00F5640E"/>
    <w:rsid w:val="00F569D5"/>
    <w:rsid w:val="00F57111"/>
    <w:rsid w:val="00F57175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1E0B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40B"/>
    <w:rsid w:val="00F87EDB"/>
    <w:rsid w:val="00F926BE"/>
    <w:rsid w:val="00F92E0C"/>
    <w:rsid w:val="00F94137"/>
    <w:rsid w:val="00F95224"/>
    <w:rsid w:val="00F9550C"/>
    <w:rsid w:val="00F958B9"/>
    <w:rsid w:val="00F95B5E"/>
    <w:rsid w:val="00F95BA3"/>
    <w:rsid w:val="00F95F7C"/>
    <w:rsid w:val="00F96601"/>
    <w:rsid w:val="00F974BD"/>
    <w:rsid w:val="00F974E5"/>
    <w:rsid w:val="00F97A80"/>
    <w:rsid w:val="00FA1B07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40E"/>
    <w:rsid w:val="00FB694E"/>
    <w:rsid w:val="00FB7689"/>
    <w:rsid w:val="00FC22C9"/>
    <w:rsid w:val="00FC2538"/>
    <w:rsid w:val="00FC25BA"/>
    <w:rsid w:val="00FC31F2"/>
    <w:rsid w:val="00FC328C"/>
    <w:rsid w:val="00FC36F2"/>
    <w:rsid w:val="00FC3780"/>
    <w:rsid w:val="00FC3D33"/>
    <w:rsid w:val="00FC427A"/>
    <w:rsid w:val="00FC4D43"/>
    <w:rsid w:val="00FC514B"/>
    <w:rsid w:val="00FC57EE"/>
    <w:rsid w:val="00FC5CC8"/>
    <w:rsid w:val="00FC660F"/>
    <w:rsid w:val="00FC6C6E"/>
    <w:rsid w:val="00FD08FD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633"/>
    <w:rsid w:val="00FD6DC3"/>
    <w:rsid w:val="00FE1171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51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155"/>
    <w:rsid w:val="00FF599D"/>
    <w:rsid w:val="00FF5B6E"/>
    <w:rsid w:val="00FF60F9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890</Words>
  <Characters>6419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7295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203</cp:revision>
  <cp:lastPrinted>2013-11-13T17:33:00Z</cp:lastPrinted>
  <dcterms:created xsi:type="dcterms:W3CDTF">2022-09-07T09:44:00Z</dcterms:created>
  <dcterms:modified xsi:type="dcterms:W3CDTF">2022-11-07T11:24:00Z</dcterms:modified>
</cp:coreProperties>
</file>