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43EAB9F9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617232">
        <w:rPr>
          <w:rFonts w:eastAsia="MS Mincho"/>
          <w:b/>
          <w:sz w:val="24"/>
          <w:szCs w:val="24"/>
          <w:u w:val="single"/>
          <w:lang w:val="en-GB"/>
        </w:rPr>
        <w:t>4C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617232">
        <w:rPr>
          <w:rFonts w:eastAsia="MS Mincho"/>
          <w:b/>
          <w:sz w:val="24"/>
          <w:szCs w:val="24"/>
          <w:u w:val="single"/>
          <w:lang w:val="en-GB"/>
        </w:rPr>
        <w:t>3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617232">
        <w:rPr>
          <w:rFonts w:eastAsia="MS Mincho"/>
          <w:b/>
          <w:sz w:val="24"/>
          <w:szCs w:val="24"/>
          <w:u w:val="single"/>
          <w:lang w:val="en-GB"/>
        </w:rPr>
        <w:t>0422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7BC01CF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</w:t>
      </w:r>
      <w:r w:rsidR="008150F6">
        <w:rPr>
          <w:rFonts w:eastAsia="MS Mincho"/>
          <w:sz w:val="24"/>
          <w:szCs w:val="24"/>
          <w:lang w:val="en-GB"/>
        </w:rPr>
        <w:t>10-</w:t>
      </w:r>
      <w:r w:rsidR="00FA09A0">
        <w:rPr>
          <w:rFonts w:eastAsia="MS Mincho"/>
          <w:sz w:val="24"/>
          <w:szCs w:val="24"/>
          <w:lang w:val="en-GB"/>
        </w:rPr>
        <w:t>05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399282D5" w:rsidR="009F12CD" w:rsidRPr="002E0CD7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FA09A0">
        <w:rPr>
          <w:rFonts w:eastAsia="MS Mincho"/>
          <w:snapToGrid w:val="0"/>
          <w:sz w:val="24"/>
          <w:szCs w:val="24"/>
          <w:lang w:val="en-GB" w:eastAsia="ja-JP"/>
        </w:rPr>
        <w:t>, S.Dunaeva</w:t>
      </w:r>
    </w:p>
    <w:p w14:paraId="33035E5D" w14:textId="6B114B5C" w:rsidR="00407541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3557EA">
        <w:rPr>
          <w:rFonts w:eastAsia="MS Mincho"/>
          <w:b/>
          <w:sz w:val="24"/>
          <w:szCs w:val="24"/>
          <w:lang w:val="en-GB"/>
        </w:rPr>
        <w:tab/>
      </w:r>
      <w:r w:rsidR="0003630D">
        <w:rPr>
          <w:rFonts w:eastAsia="MS Mincho"/>
          <w:b/>
          <w:sz w:val="24"/>
          <w:szCs w:val="24"/>
          <w:lang w:val="en-GB"/>
        </w:rPr>
        <w:t>NODATA record</w:t>
      </w:r>
      <w:r w:rsidR="008150F6">
        <w:rPr>
          <w:rFonts w:eastAsia="MS Mincho"/>
          <w:b/>
          <w:sz w:val="24"/>
          <w:szCs w:val="24"/>
          <w:lang w:val="en-GB"/>
        </w:rPr>
        <w:t xml:space="preserve"> </w:t>
      </w:r>
      <w:r w:rsidR="00742C17">
        <w:rPr>
          <w:rFonts w:eastAsia="MS Mincho"/>
          <w:b/>
          <w:sz w:val="24"/>
          <w:szCs w:val="24"/>
          <w:lang w:val="en-GB"/>
        </w:rPr>
        <w:t xml:space="preserve">with free text: </w:t>
      </w:r>
      <w:r w:rsidR="0003630D" w:rsidRPr="0003630D">
        <w:rPr>
          <w:rFonts w:eastAsia="MS Mincho"/>
          <w:b/>
          <w:sz w:val="24"/>
          <w:szCs w:val="24"/>
          <w:lang w:val="en-GB"/>
        </w:rPr>
        <w:t>ALL POINTS ELIMINATED</w:t>
      </w:r>
    </w:p>
    <w:p w14:paraId="5EDFB8D4" w14:textId="77777777" w:rsidR="00CC789E" w:rsidRDefault="00CC789E" w:rsidP="00FB662B">
      <w:pPr>
        <w:jc w:val="both"/>
        <w:rPr>
          <w:b/>
          <w:sz w:val="24"/>
          <w:szCs w:val="24"/>
          <w:lang w:val="en-GB" w:eastAsia="ja-JP"/>
        </w:rPr>
      </w:pPr>
    </w:p>
    <w:p w14:paraId="6C7BBEDD" w14:textId="65CCABE7" w:rsidR="00467399" w:rsidRDefault="008E5549" w:rsidP="002630D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In the relation with EXFOR master production, </w:t>
      </w:r>
      <w:r w:rsidR="00506BDC">
        <w:rPr>
          <w:bCs/>
          <w:sz w:val="24"/>
          <w:szCs w:val="24"/>
          <w:lang w:val="en-GB" w:eastAsia="ja-JP"/>
        </w:rPr>
        <w:t xml:space="preserve">I checked whether there </w:t>
      </w:r>
      <w:r w:rsidR="00A55D18">
        <w:rPr>
          <w:bCs/>
          <w:sz w:val="24"/>
          <w:szCs w:val="24"/>
          <w:lang w:val="en-GB" w:eastAsia="ja-JP"/>
        </w:rPr>
        <w:t>are</w:t>
      </w:r>
      <w:r w:rsidR="00506BDC">
        <w:rPr>
          <w:bCs/>
          <w:sz w:val="24"/>
          <w:szCs w:val="24"/>
          <w:lang w:val="en-GB" w:eastAsia="ja-JP"/>
        </w:rPr>
        <w:t xml:space="preserve"> any meaningful characters in cols. 63-66 of system </w:t>
      </w:r>
      <w:r w:rsidR="007D5584">
        <w:rPr>
          <w:bCs/>
          <w:sz w:val="24"/>
          <w:szCs w:val="24"/>
          <w:lang w:val="en-GB" w:eastAsia="ja-JP"/>
        </w:rPr>
        <w:t>identifiers and</w:t>
      </w:r>
      <w:r w:rsidR="00D679E9">
        <w:rPr>
          <w:bCs/>
          <w:sz w:val="24"/>
          <w:szCs w:val="24"/>
          <w:lang w:val="en-GB" w:eastAsia="ja-JP"/>
        </w:rPr>
        <w:t xml:space="preserve"> found</w:t>
      </w:r>
      <w:r w:rsidR="00E612AD">
        <w:rPr>
          <w:bCs/>
          <w:sz w:val="24"/>
          <w:szCs w:val="24"/>
          <w:lang w:val="en-GB" w:eastAsia="ja-JP"/>
        </w:rPr>
        <w:t xml:space="preserve"> </w:t>
      </w:r>
      <w:r w:rsidR="00D679E9">
        <w:rPr>
          <w:bCs/>
          <w:sz w:val="24"/>
          <w:szCs w:val="24"/>
          <w:lang w:val="en-GB" w:eastAsia="ja-JP"/>
        </w:rPr>
        <w:t xml:space="preserve">only </w:t>
      </w:r>
      <w:r w:rsidR="00E612AD">
        <w:rPr>
          <w:bCs/>
          <w:sz w:val="24"/>
          <w:szCs w:val="24"/>
          <w:lang w:val="en-GB" w:eastAsia="ja-JP"/>
        </w:rPr>
        <w:t>“</w:t>
      </w:r>
      <w:r w:rsidR="00E612AD" w:rsidRPr="00E612AD">
        <w:rPr>
          <w:bCs/>
          <w:sz w:val="24"/>
          <w:szCs w:val="24"/>
          <w:lang w:val="en-GB" w:eastAsia="ja-JP"/>
        </w:rPr>
        <w:t>ALL POINTS ELIMINATED FROM SET</w:t>
      </w:r>
      <w:r w:rsidR="00E612AD">
        <w:rPr>
          <w:bCs/>
          <w:sz w:val="24"/>
          <w:szCs w:val="24"/>
          <w:lang w:val="en-GB" w:eastAsia="ja-JP"/>
        </w:rPr>
        <w:t>”</w:t>
      </w:r>
      <w:r w:rsidR="00D679E9">
        <w:rPr>
          <w:bCs/>
          <w:sz w:val="24"/>
          <w:szCs w:val="24"/>
          <w:lang w:val="en-GB" w:eastAsia="ja-JP"/>
        </w:rPr>
        <w:t xml:space="preserve"> as the meaningful </w:t>
      </w:r>
      <w:r w:rsidR="005F0E8A">
        <w:rPr>
          <w:bCs/>
          <w:sz w:val="24"/>
          <w:szCs w:val="24"/>
          <w:lang w:val="en-GB" w:eastAsia="ja-JP"/>
        </w:rPr>
        <w:t>one</w:t>
      </w:r>
      <w:r w:rsidR="00ED4EDC">
        <w:rPr>
          <w:bCs/>
          <w:sz w:val="24"/>
          <w:szCs w:val="24"/>
          <w:lang w:val="en-GB" w:eastAsia="ja-JP"/>
        </w:rPr>
        <w:t>.</w:t>
      </w:r>
    </w:p>
    <w:p w14:paraId="1C0B5F66" w14:textId="77777777" w:rsidR="00ED4EDC" w:rsidRDefault="00ED4EDC" w:rsidP="002630DF">
      <w:pPr>
        <w:jc w:val="both"/>
        <w:rPr>
          <w:bCs/>
          <w:sz w:val="24"/>
          <w:szCs w:val="24"/>
          <w:lang w:val="en-GB" w:eastAsia="ja-JP"/>
        </w:rPr>
      </w:pPr>
    </w:p>
    <w:p w14:paraId="68E0BDC3" w14:textId="2FF1DD4F" w:rsidR="00ED4EDC" w:rsidRDefault="00ED4EDC" w:rsidP="002630DF">
      <w:pPr>
        <w:jc w:val="both"/>
        <w:rPr>
          <w:bCs/>
          <w:sz w:val="24"/>
          <w:szCs w:val="24"/>
          <w:lang w:val="en-GB" w:eastAsia="ja-JP"/>
        </w:rPr>
      </w:pPr>
      <w:r w:rsidRPr="00ED4EDC">
        <w:rPr>
          <w:bCs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>:</w:t>
      </w:r>
    </w:p>
    <w:p w14:paraId="59B656AF" w14:textId="77777777" w:rsidR="00ED4EDC" w:rsidRDefault="00ED4EDC" w:rsidP="00ED4EDC">
      <w:pPr>
        <w:jc w:val="center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p w14:paraId="1D4FA655" w14:textId="187849DD" w:rsidR="00467399" w:rsidRPr="00467399" w:rsidRDefault="00777FD8" w:rsidP="00ED4EDC">
      <w:pPr>
        <w:jc w:val="center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77FD8">
        <w:rPr>
          <w:rFonts w:ascii="Courier New" w:hAnsi="Courier New" w:cs="Courier New"/>
          <w:bCs/>
          <w:sz w:val="18"/>
          <w:szCs w:val="18"/>
          <w:lang w:val="en-GB" w:eastAsia="ja-JP"/>
        </w:rPr>
        <w:t>NODATA               0          0 ALL POINTS ELIMINATED FROM SET  20113005   26</w:t>
      </w:r>
    </w:p>
    <w:p w14:paraId="33D14B64" w14:textId="77777777" w:rsidR="00D679E9" w:rsidRDefault="00D679E9" w:rsidP="002630DF">
      <w:pPr>
        <w:jc w:val="both"/>
        <w:rPr>
          <w:bCs/>
          <w:sz w:val="24"/>
          <w:szCs w:val="24"/>
          <w:lang w:val="en-GB" w:eastAsia="ja-JP"/>
        </w:rPr>
      </w:pPr>
    </w:p>
    <w:p w14:paraId="250336A4" w14:textId="54EC3FD7" w:rsidR="007D5584" w:rsidRPr="00FA09A0" w:rsidRDefault="007D5584" w:rsidP="002630DF">
      <w:pPr>
        <w:jc w:val="both"/>
        <w:rPr>
          <w:bCs/>
          <w:sz w:val="24"/>
          <w:szCs w:val="24"/>
          <w:lang w:val="en-GB" w:eastAsia="ja-JP"/>
        </w:rPr>
      </w:pPr>
      <w:r w:rsidRPr="00FA09A0">
        <w:rPr>
          <w:bCs/>
          <w:sz w:val="24"/>
          <w:szCs w:val="24"/>
          <w:lang w:val="en-GB" w:eastAsia="ja-JP"/>
        </w:rPr>
        <w:t xml:space="preserve">It has been known this </w:t>
      </w:r>
      <w:r w:rsidR="0087547E" w:rsidRPr="00FA09A0">
        <w:rPr>
          <w:bCs/>
          <w:sz w:val="24"/>
          <w:szCs w:val="24"/>
          <w:lang w:val="en-GB" w:eastAsia="ja-JP"/>
        </w:rPr>
        <w:t xml:space="preserve">text is </w:t>
      </w:r>
      <w:r w:rsidR="00E0223C" w:rsidRPr="00FA09A0">
        <w:rPr>
          <w:bCs/>
          <w:sz w:val="24"/>
          <w:szCs w:val="24"/>
          <w:lang w:val="en-GB" w:eastAsia="ja-JP"/>
        </w:rPr>
        <w:t xml:space="preserve">seen in </w:t>
      </w:r>
      <w:r w:rsidR="0003724F" w:rsidRPr="00FA09A0">
        <w:rPr>
          <w:bCs/>
          <w:sz w:val="24"/>
          <w:szCs w:val="24"/>
          <w:lang w:val="en-GB" w:eastAsia="ja-JP"/>
        </w:rPr>
        <w:t xml:space="preserve">some </w:t>
      </w:r>
      <w:r w:rsidR="00816CBA" w:rsidRPr="00FA09A0">
        <w:rPr>
          <w:bCs/>
          <w:sz w:val="24"/>
          <w:szCs w:val="24"/>
          <w:lang w:val="en-GB" w:eastAsia="ja-JP"/>
        </w:rPr>
        <w:t xml:space="preserve">neutron data </w:t>
      </w:r>
      <w:r w:rsidR="00E0223C" w:rsidRPr="00FA09A0">
        <w:rPr>
          <w:bCs/>
          <w:sz w:val="24"/>
          <w:szCs w:val="24"/>
          <w:lang w:val="en-GB" w:eastAsia="ja-JP"/>
        </w:rPr>
        <w:t xml:space="preserve">entries adopted from the BNL2005 master </w:t>
      </w:r>
      <w:r w:rsidR="0003724F" w:rsidRPr="00FA09A0">
        <w:rPr>
          <w:bCs/>
          <w:sz w:val="24"/>
          <w:szCs w:val="24"/>
          <w:lang w:val="en-GB" w:eastAsia="ja-JP"/>
        </w:rPr>
        <w:t xml:space="preserve">for production of the common EXFOR master. </w:t>
      </w:r>
      <w:r w:rsidR="004A35F1">
        <w:rPr>
          <w:bCs/>
          <w:sz w:val="24"/>
          <w:szCs w:val="24"/>
          <w:lang w:val="en-GB" w:eastAsia="ja-JP"/>
        </w:rPr>
        <w:t xml:space="preserve">NNDC, NEA DB, NDS and CJD are invited </w:t>
      </w:r>
      <w:r w:rsidR="00EE1164">
        <w:rPr>
          <w:bCs/>
          <w:sz w:val="24"/>
          <w:szCs w:val="24"/>
          <w:lang w:val="en-GB" w:eastAsia="ja-JP"/>
        </w:rPr>
        <w:t xml:space="preserve">for restoration of the numerical data </w:t>
      </w:r>
      <w:r w:rsidR="00F57CC6">
        <w:rPr>
          <w:bCs/>
          <w:sz w:val="24"/>
          <w:szCs w:val="24"/>
          <w:lang w:val="en-GB" w:eastAsia="ja-JP"/>
        </w:rPr>
        <w:t>(</w:t>
      </w:r>
      <w:r w:rsidR="00EE1164">
        <w:rPr>
          <w:bCs/>
          <w:sz w:val="24"/>
          <w:szCs w:val="24"/>
          <w:lang w:val="en-GB" w:eastAsia="ja-JP"/>
        </w:rPr>
        <w:t xml:space="preserve">with </w:t>
      </w:r>
      <w:r w:rsidR="00F57CC6">
        <w:rPr>
          <w:bCs/>
          <w:sz w:val="24"/>
          <w:szCs w:val="24"/>
          <w:lang w:val="en-GB" w:eastAsia="ja-JP"/>
        </w:rPr>
        <w:t>background information under COMMENT, CRITIQUE, STATUS etc. if any).</w:t>
      </w:r>
    </w:p>
    <w:p w14:paraId="3AFF7F4F" w14:textId="77777777" w:rsidR="007D5584" w:rsidRDefault="007D5584" w:rsidP="002630DF">
      <w:pPr>
        <w:jc w:val="both"/>
        <w:rPr>
          <w:bCs/>
          <w:sz w:val="24"/>
          <w:szCs w:val="24"/>
          <w:lang w:val="en-GB" w:eastAsia="ja-JP"/>
        </w:rPr>
      </w:pPr>
    </w:p>
    <w:p w14:paraId="01A42679" w14:textId="75E5899F" w:rsidR="00777FD8" w:rsidRDefault="007F54F0" w:rsidP="002630D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NDS retrieval system allows us to check what were originally compiled</w:t>
      </w:r>
      <w:r w:rsidR="00ED4EDC">
        <w:rPr>
          <w:bCs/>
          <w:sz w:val="24"/>
          <w:szCs w:val="24"/>
          <w:lang w:val="en-GB" w:eastAsia="ja-JP"/>
        </w:rPr>
        <w:t xml:space="preserve"> in this subentry</w:t>
      </w:r>
      <w:r>
        <w:rPr>
          <w:bCs/>
          <w:sz w:val="24"/>
          <w:szCs w:val="24"/>
          <w:lang w:val="en-GB" w:eastAsia="ja-JP"/>
        </w:rPr>
        <w:t>:</w:t>
      </w:r>
    </w:p>
    <w:p w14:paraId="2BFACDA6" w14:textId="77777777" w:rsidR="007F54F0" w:rsidRDefault="007F54F0" w:rsidP="002630DF">
      <w:pPr>
        <w:jc w:val="both"/>
        <w:rPr>
          <w:bCs/>
          <w:sz w:val="24"/>
          <w:szCs w:val="24"/>
          <w:lang w:val="en-GB" w:eastAsia="ja-JP"/>
        </w:rPr>
      </w:pPr>
    </w:p>
    <w:p w14:paraId="50FAF18E" w14:textId="222A67B6" w:rsidR="002F3BF6" w:rsidRDefault="002F3BF6" w:rsidP="00ED4EDC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34D4D423" wp14:editId="5E4C4EA6">
            <wp:extent cx="5579709" cy="37909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89" cy="37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752F" w14:textId="081FF542" w:rsidR="007F54F0" w:rsidRDefault="007F54F0" w:rsidP="002630DF">
      <w:pPr>
        <w:jc w:val="both"/>
        <w:rPr>
          <w:bCs/>
          <w:sz w:val="24"/>
          <w:szCs w:val="24"/>
          <w:lang w:val="en-GB" w:eastAsia="ja-JP"/>
        </w:rPr>
      </w:pPr>
    </w:p>
    <w:p w14:paraId="61FC6D41" w14:textId="5E56AD60" w:rsidR="00621240" w:rsidRDefault="00F56800" w:rsidP="002630D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By clicking the date, we can see the numerical data originally compiled in this subentry:</w:t>
      </w:r>
    </w:p>
    <w:p w14:paraId="24691B87" w14:textId="77777777" w:rsidR="00B778C5" w:rsidRDefault="00B778C5" w:rsidP="002630DF">
      <w:pPr>
        <w:jc w:val="both"/>
        <w:rPr>
          <w:bCs/>
          <w:sz w:val="24"/>
          <w:szCs w:val="24"/>
          <w:lang w:val="en-GB" w:eastAsia="ja-JP"/>
        </w:rPr>
      </w:pPr>
    </w:p>
    <w:p w14:paraId="3621DE38" w14:textId="77777777" w:rsidR="00553829" w:rsidRPr="00553829" w:rsidRDefault="00553829" w:rsidP="0055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DATA                 4          1                                 20113005   26</w:t>
      </w:r>
    </w:p>
    <w:p w14:paraId="4C56E12F" w14:textId="77777777" w:rsidR="00553829" w:rsidRPr="00553829" w:rsidRDefault="00553829" w:rsidP="0055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EN-MAX     EN-MIN     DATA       DATA-ERR                         20113005   27</w:t>
      </w:r>
    </w:p>
    <w:p w14:paraId="3C09B5EB" w14:textId="77777777" w:rsidR="00553829" w:rsidRPr="00553829" w:rsidRDefault="00553829" w:rsidP="0055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MEV        MEV        NO-DIM     NO-DIM                           20113005   28</w:t>
      </w:r>
    </w:p>
    <w:p w14:paraId="5B94DD26" w14:textId="77777777" w:rsidR="00553829" w:rsidRPr="00553829" w:rsidRDefault="00553829" w:rsidP="0055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</w:t>
      </w: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>6.74000E+1 0.00000E+0 2.70400E+0 5.10000E-2                      20113005   29</w:t>
      </w:r>
    </w:p>
    <w:p w14:paraId="78F4E068" w14:textId="77777777" w:rsidR="00553829" w:rsidRPr="00553829" w:rsidRDefault="00553829" w:rsidP="0055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</w:pPr>
      <w:r w:rsidRPr="00553829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>ENDDATA              3          0                                 20113005   30</w:t>
      </w:r>
    </w:p>
    <w:p w14:paraId="5A1B8ACF" w14:textId="77777777" w:rsidR="00777FD8" w:rsidRDefault="00777FD8" w:rsidP="002630DF">
      <w:pPr>
        <w:jc w:val="both"/>
        <w:rPr>
          <w:bCs/>
          <w:sz w:val="24"/>
          <w:szCs w:val="24"/>
          <w:lang w:val="de-DE" w:eastAsia="ja-JP"/>
        </w:rPr>
      </w:pPr>
    </w:p>
    <w:p w14:paraId="677FB87B" w14:textId="77777777" w:rsidR="00CB70E4" w:rsidRDefault="004413AD" w:rsidP="002630D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>A</w:t>
      </w:r>
      <w:r w:rsidR="00FF6BEC">
        <w:rPr>
          <w:bCs/>
          <w:sz w:val="24"/>
          <w:szCs w:val="24"/>
          <w:lang w:val="en-GB" w:eastAsia="ja-JP"/>
        </w:rPr>
        <w:t xml:space="preserve"> secondary reference of this entry (</w:t>
      </w:r>
      <w:r>
        <w:rPr>
          <w:bCs/>
          <w:sz w:val="24"/>
          <w:szCs w:val="24"/>
          <w:lang w:val="en-GB" w:eastAsia="ja-JP"/>
        </w:rPr>
        <w:t>H.Conde+,</w:t>
      </w:r>
      <w:r w:rsidRPr="004413AD">
        <w:t xml:space="preserve"> </w:t>
      </w:r>
      <w:r w:rsidRPr="004413AD">
        <w:rPr>
          <w:bCs/>
          <w:sz w:val="24"/>
          <w:szCs w:val="24"/>
          <w:lang w:val="en-GB" w:eastAsia="ja-JP"/>
        </w:rPr>
        <w:t>C,70HELSINKI,2,139,1970</w:t>
      </w:r>
      <w:r>
        <w:rPr>
          <w:bCs/>
          <w:sz w:val="24"/>
          <w:szCs w:val="24"/>
          <w:lang w:val="en-GB" w:eastAsia="ja-JP"/>
        </w:rPr>
        <w:t>) reports t</w:t>
      </w:r>
      <w:r w:rsidR="00FF6BEC" w:rsidRPr="00FF6BEC">
        <w:rPr>
          <w:bCs/>
          <w:sz w:val="24"/>
          <w:szCs w:val="24"/>
          <w:lang w:val="en-GB" w:eastAsia="ja-JP"/>
        </w:rPr>
        <w:t xml:space="preserve">his nu-bar </w:t>
      </w:r>
      <w:r w:rsidR="00FF6BEC" w:rsidRPr="006D768B">
        <w:rPr>
          <w:bCs/>
          <w:sz w:val="24"/>
          <w:szCs w:val="24"/>
          <w:lang w:val="en-GB" w:eastAsia="ja-JP"/>
        </w:rPr>
        <w:t xml:space="preserve">value </w:t>
      </w:r>
      <w:r w:rsidR="006D768B" w:rsidRPr="006D768B">
        <w:rPr>
          <w:bCs/>
          <w:sz w:val="24"/>
          <w:szCs w:val="24"/>
          <w:lang w:val="en-GB" w:eastAsia="ja-JP"/>
        </w:rPr>
        <w:t>(2.704±0.051)</w:t>
      </w:r>
      <w:r w:rsidR="006D768B">
        <w:rPr>
          <w:bCs/>
          <w:sz w:val="24"/>
          <w:szCs w:val="24"/>
          <w:lang w:val="en-GB" w:eastAsia="ja-JP"/>
        </w:rPr>
        <w:t xml:space="preserve"> </w:t>
      </w:r>
      <w:r w:rsidR="00FF6BEC">
        <w:rPr>
          <w:bCs/>
          <w:sz w:val="24"/>
          <w:szCs w:val="24"/>
          <w:lang w:val="en-GB" w:eastAsia="ja-JP"/>
        </w:rPr>
        <w:t xml:space="preserve">as a preliminary </w:t>
      </w:r>
      <w:r>
        <w:rPr>
          <w:bCs/>
          <w:sz w:val="24"/>
          <w:szCs w:val="24"/>
          <w:lang w:val="en-GB" w:eastAsia="ja-JP"/>
        </w:rPr>
        <w:t>value</w:t>
      </w:r>
      <w:r w:rsidR="002E48AA">
        <w:rPr>
          <w:bCs/>
          <w:sz w:val="24"/>
          <w:szCs w:val="24"/>
          <w:lang w:val="en-GB" w:eastAsia="ja-JP"/>
        </w:rPr>
        <w:t xml:space="preserve">, and the compiler should </w:t>
      </w:r>
      <w:r w:rsidR="009C58B9">
        <w:rPr>
          <w:bCs/>
          <w:sz w:val="24"/>
          <w:szCs w:val="24"/>
          <w:lang w:val="en-GB" w:eastAsia="ja-JP"/>
        </w:rPr>
        <w:t xml:space="preserve">think how to </w:t>
      </w:r>
      <w:r w:rsidR="007028FA">
        <w:rPr>
          <w:bCs/>
          <w:sz w:val="24"/>
          <w:szCs w:val="24"/>
          <w:lang w:val="en-GB" w:eastAsia="ja-JP"/>
        </w:rPr>
        <w:t xml:space="preserve">make </w:t>
      </w:r>
      <w:r w:rsidR="00CB70E4">
        <w:rPr>
          <w:bCs/>
          <w:sz w:val="24"/>
          <w:szCs w:val="24"/>
          <w:lang w:val="en-GB" w:eastAsia="ja-JP"/>
        </w:rPr>
        <w:t>this subentry more informative (e.g., restoration of the DATA section with</w:t>
      </w:r>
      <w:r w:rsidR="00ED4FEE">
        <w:rPr>
          <w:bCs/>
          <w:sz w:val="24"/>
          <w:szCs w:val="24"/>
          <w:lang w:val="en-GB" w:eastAsia="ja-JP"/>
        </w:rPr>
        <w:t xml:space="preserve"> an appropriate status code such as </w:t>
      </w:r>
      <w:r w:rsidR="00ED4FEE" w:rsidRPr="00ED4FEE">
        <w:rPr>
          <w:bCs/>
          <w:lang w:val="en-GB" w:eastAsia="ja-JP"/>
        </w:rPr>
        <w:t>SPSDD</w:t>
      </w:r>
      <w:r w:rsidR="00ED4FEE">
        <w:rPr>
          <w:bCs/>
          <w:sz w:val="24"/>
          <w:szCs w:val="24"/>
          <w:lang w:val="en-GB" w:eastAsia="ja-JP"/>
        </w:rPr>
        <w:t xml:space="preserve"> and </w:t>
      </w:r>
      <w:r w:rsidR="00ED4FEE" w:rsidRPr="00ED4FEE">
        <w:rPr>
          <w:bCs/>
          <w:lang w:val="en-GB" w:eastAsia="ja-JP"/>
        </w:rPr>
        <w:t>PRELM</w:t>
      </w:r>
      <w:r w:rsidR="00ED4FEE">
        <w:rPr>
          <w:bCs/>
          <w:sz w:val="24"/>
          <w:szCs w:val="24"/>
          <w:lang w:val="en-GB" w:eastAsia="ja-JP"/>
        </w:rPr>
        <w:t>.</w:t>
      </w:r>
      <w:r w:rsidR="00CB70E4">
        <w:rPr>
          <w:bCs/>
          <w:sz w:val="24"/>
          <w:szCs w:val="24"/>
          <w:lang w:val="en-GB" w:eastAsia="ja-JP"/>
        </w:rPr>
        <w:t xml:space="preserve">). </w:t>
      </w:r>
    </w:p>
    <w:p w14:paraId="67BE7BD2" w14:textId="0C8C331D" w:rsidR="00467399" w:rsidRDefault="00F90BE3" w:rsidP="002630DF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As t</w:t>
      </w:r>
      <w:r w:rsidR="00123966">
        <w:rPr>
          <w:bCs/>
          <w:sz w:val="24"/>
          <w:szCs w:val="24"/>
          <w:lang w:val="en-GB" w:eastAsia="ja-JP"/>
        </w:rPr>
        <w:t>hese characters may be eliminated during processing</w:t>
      </w:r>
      <w:r w:rsidR="00DF6E3D">
        <w:rPr>
          <w:bCs/>
          <w:sz w:val="24"/>
          <w:szCs w:val="24"/>
          <w:lang w:val="en-GB" w:eastAsia="ja-JP"/>
        </w:rPr>
        <w:t xml:space="preserve"> (e.g., during EXFOR master production)</w:t>
      </w:r>
      <w:r w:rsidR="00123966">
        <w:rPr>
          <w:bCs/>
          <w:sz w:val="24"/>
          <w:szCs w:val="24"/>
          <w:lang w:val="en-GB" w:eastAsia="ja-JP"/>
        </w:rPr>
        <w:t xml:space="preserve">, I </w:t>
      </w:r>
      <w:r w:rsidR="00AA4F8E">
        <w:rPr>
          <w:bCs/>
          <w:sz w:val="24"/>
          <w:szCs w:val="24"/>
          <w:lang w:val="en-GB" w:eastAsia="ja-JP"/>
        </w:rPr>
        <w:t xml:space="preserve">would like to encourage NNDC, NEA DB, NDS and CJD to revise these subentries to </w:t>
      </w:r>
      <w:r w:rsidR="00CB70E4">
        <w:rPr>
          <w:bCs/>
          <w:sz w:val="24"/>
          <w:szCs w:val="24"/>
          <w:lang w:val="en-GB" w:eastAsia="ja-JP"/>
        </w:rPr>
        <w:t xml:space="preserve">exclude </w:t>
      </w:r>
      <w:r w:rsidR="00AA4F8E">
        <w:rPr>
          <w:bCs/>
          <w:sz w:val="24"/>
          <w:szCs w:val="24"/>
          <w:lang w:val="en-GB" w:eastAsia="ja-JP"/>
        </w:rPr>
        <w:t xml:space="preserve">this </w:t>
      </w:r>
      <w:r w:rsidR="00B778C5">
        <w:rPr>
          <w:bCs/>
          <w:sz w:val="24"/>
          <w:szCs w:val="24"/>
          <w:lang w:val="en-GB" w:eastAsia="ja-JP"/>
        </w:rPr>
        <w:t xml:space="preserve">free text under </w:t>
      </w:r>
      <w:r w:rsidR="00B778C5" w:rsidRPr="00B778C5">
        <w:rPr>
          <w:bCs/>
          <w:lang w:val="en-GB" w:eastAsia="ja-JP"/>
        </w:rPr>
        <w:t>NODATA</w:t>
      </w:r>
      <w:r w:rsidR="00B778C5">
        <w:rPr>
          <w:bCs/>
          <w:sz w:val="24"/>
          <w:szCs w:val="24"/>
          <w:lang w:val="en-GB" w:eastAsia="ja-JP"/>
        </w:rPr>
        <w:t>.</w:t>
      </w:r>
    </w:p>
    <w:p w14:paraId="1F5DF129" w14:textId="77777777" w:rsidR="00CB70E4" w:rsidRDefault="00CB70E4" w:rsidP="002630DF">
      <w:pPr>
        <w:jc w:val="both"/>
        <w:rPr>
          <w:bCs/>
          <w:sz w:val="24"/>
          <w:szCs w:val="24"/>
          <w:lang w:val="en-GB" w:eastAsia="ja-JP"/>
        </w:rPr>
      </w:pPr>
    </w:p>
    <w:p w14:paraId="3BAAB9BD" w14:textId="77777777" w:rsidR="00742C17" w:rsidRDefault="00742C17" w:rsidP="002630DF">
      <w:pPr>
        <w:jc w:val="both"/>
        <w:rPr>
          <w:bCs/>
          <w:sz w:val="24"/>
          <w:szCs w:val="24"/>
          <w:lang w:val="en-GB" w:eastAsia="ja-JP"/>
        </w:rPr>
      </w:pPr>
    </w:p>
    <w:p w14:paraId="09452D15" w14:textId="30A52C40" w:rsidR="00CB70E4" w:rsidRDefault="00CB70E4" w:rsidP="00742C17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Subentries with free text “</w:t>
      </w:r>
      <w:r w:rsidRPr="00CB70E4">
        <w:rPr>
          <w:bCs/>
          <w:sz w:val="24"/>
          <w:szCs w:val="24"/>
          <w:lang w:val="en-GB" w:eastAsia="ja-JP"/>
        </w:rPr>
        <w:t>ALL POINTS ELIMINATED FROM SET</w:t>
      </w:r>
      <w:r>
        <w:rPr>
          <w:bCs/>
          <w:sz w:val="24"/>
          <w:szCs w:val="24"/>
          <w:lang w:val="en-GB" w:eastAsia="ja-JP"/>
        </w:rPr>
        <w:t xml:space="preserve">” (as of </w:t>
      </w:r>
      <w:r w:rsidR="00742C17">
        <w:rPr>
          <w:bCs/>
          <w:sz w:val="24"/>
          <w:szCs w:val="24"/>
          <w:lang w:val="en-GB" w:eastAsia="ja-JP"/>
        </w:rPr>
        <w:t>2 Oct. 2023)</w:t>
      </w:r>
    </w:p>
    <w:p w14:paraId="0B2DAD20" w14:textId="77777777" w:rsidR="000D0EBA" w:rsidRDefault="000D0EBA" w:rsidP="00742C17">
      <w:pPr>
        <w:jc w:val="center"/>
        <w:rPr>
          <w:bCs/>
          <w:sz w:val="24"/>
          <w:szCs w:val="24"/>
          <w:lang w:val="en-GB" w:eastAsia="ja-JP"/>
        </w:rPr>
      </w:pPr>
    </w:p>
    <w:p w14:paraId="160ECC66" w14:textId="1E00CA6F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10051.015-016,018-020,022-024,026-027,029-030,032</w:t>
      </w:r>
    </w:p>
    <w:p w14:paraId="50C4154F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20113.005</w:t>
      </w:r>
    </w:p>
    <w:p w14:paraId="0D7250A4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20119.011</w:t>
      </w:r>
    </w:p>
    <w:p w14:paraId="758C6E5B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20152.020</w:t>
      </w:r>
    </w:p>
    <w:p w14:paraId="27727D8A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20375.004,007</w:t>
      </w:r>
    </w:p>
    <w:p w14:paraId="6E46E0EF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20390.005</w:t>
      </w:r>
    </w:p>
    <w:p w14:paraId="30302DCE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20520.003,005</w:t>
      </w:r>
    </w:p>
    <w:p w14:paraId="435A10C7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20797.002,004,006</w:t>
      </w:r>
    </w:p>
    <w:p w14:paraId="71426D12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21434.002</w:t>
      </w:r>
    </w:p>
    <w:p w14:paraId="1C5F3005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21435.002</w:t>
      </w:r>
    </w:p>
    <w:p w14:paraId="0AC1F9A0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21439.002-005</w:t>
      </w:r>
    </w:p>
    <w:p w14:paraId="4E921F61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21442.002</w:t>
      </w:r>
    </w:p>
    <w:p w14:paraId="56CAA52D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21443.002-010</w:t>
      </w:r>
    </w:p>
    <w:p w14:paraId="372FA07E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21447.002</w:t>
      </w:r>
    </w:p>
    <w:p w14:paraId="392CBFE4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21450.002</w:t>
      </w:r>
    </w:p>
    <w:p w14:paraId="04CA5790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21841.003</w:t>
      </w:r>
    </w:p>
    <w:p w14:paraId="618DD899" w14:textId="77777777" w:rsidR="002630DF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21987.003</w:t>
      </w:r>
    </w:p>
    <w:p w14:paraId="5B23FED6" w14:textId="19BB42A5" w:rsidR="008150F6" w:rsidRPr="00CB70E4" w:rsidRDefault="002630DF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22000.004-007</w:t>
      </w:r>
    </w:p>
    <w:p w14:paraId="34928E42" w14:textId="209C58AB" w:rsidR="006A1FDD" w:rsidRPr="00CB70E4" w:rsidRDefault="006A1FDD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30046.003-005</w:t>
      </w:r>
    </w:p>
    <w:p w14:paraId="5CF1E683" w14:textId="0A489820" w:rsidR="006A1FDD" w:rsidRPr="00CB70E4" w:rsidRDefault="00842FA1" w:rsidP="00CB70E4">
      <w:pPr>
        <w:pStyle w:val="ListParagraph"/>
        <w:numPr>
          <w:ilvl w:val="0"/>
          <w:numId w:val="40"/>
        </w:numPr>
        <w:jc w:val="both"/>
        <w:rPr>
          <w:bCs/>
          <w:sz w:val="24"/>
          <w:szCs w:val="24"/>
          <w:lang w:val="en-GB" w:eastAsia="ja-JP"/>
        </w:rPr>
      </w:pPr>
      <w:r w:rsidRPr="00CB70E4">
        <w:rPr>
          <w:bCs/>
          <w:sz w:val="24"/>
          <w:szCs w:val="24"/>
          <w:lang w:val="en-GB" w:eastAsia="ja-JP"/>
        </w:rPr>
        <w:t>40518.013</w:t>
      </w:r>
    </w:p>
    <w:p w14:paraId="47CB0FD2" w14:textId="77777777" w:rsidR="00D6327A" w:rsidRDefault="00D6327A" w:rsidP="00D6327A">
      <w:pPr>
        <w:jc w:val="both"/>
        <w:rPr>
          <w:b/>
          <w:sz w:val="24"/>
          <w:szCs w:val="24"/>
          <w:lang w:val="en-GB" w:eastAsia="ja-JP"/>
        </w:rPr>
      </w:pPr>
    </w:p>
    <w:p w14:paraId="6A20BE9C" w14:textId="02B72A76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0D71C79F" w14:textId="673C33FC" w:rsidR="00AD4BC0" w:rsidRDefault="00D4073E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</w:t>
      </w:r>
      <w:r w:rsidR="00AD4BC0">
        <w:rPr>
          <w:bCs/>
          <w:sz w:val="24"/>
          <w:szCs w:val="24"/>
          <w:lang w:val="en-GB" w:eastAsia="ja-JP"/>
        </w:rPr>
        <w:t>ulia.sprenger@oecd-nea.org</w:t>
      </w:r>
    </w:p>
    <w:p w14:paraId="6598EF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lastRenderedPageBreak/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2DF191E5" w14:textId="729C865D" w:rsidR="00591E35" w:rsidRPr="002E0CD7" w:rsidRDefault="00591E35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591E35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E4DC" w14:textId="77777777" w:rsidR="00454649" w:rsidRDefault="00454649">
      <w:r>
        <w:separator/>
      </w:r>
    </w:p>
  </w:endnote>
  <w:endnote w:type="continuationSeparator" w:id="0">
    <w:p w14:paraId="4660672B" w14:textId="77777777" w:rsidR="00454649" w:rsidRDefault="00454649">
      <w:r>
        <w:continuationSeparator/>
      </w:r>
    </w:p>
  </w:endnote>
  <w:endnote w:type="continuationNotice" w:id="1">
    <w:p w14:paraId="140489CB" w14:textId="77777777" w:rsidR="00454649" w:rsidRDefault="0045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1F8D" w14:textId="77777777" w:rsidR="00454649" w:rsidRDefault="00454649">
      <w:r>
        <w:separator/>
      </w:r>
    </w:p>
  </w:footnote>
  <w:footnote w:type="continuationSeparator" w:id="0">
    <w:p w14:paraId="76982E7B" w14:textId="77777777" w:rsidR="00454649" w:rsidRDefault="00454649">
      <w:r>
        <w:continuationSeparator/>
      </w:r>
    </w:p>
  </w:footnote>
  <w:footnote w:type="continuationNotice" w:id="1">
    <w:p w14:paraId="66A84982" w14:textId="77777777" w:rsidR="00454649" w:rsidRDefault="00454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6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1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7D5FD6"/>
    <w:multiLevelType w:val="hybridMultilevel"/>
    <w:tmpl w:val="B8B2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0"/>
  </w:num>
  <w:num w:numId="2" w16cid:durableId="1111240196">
    <w:abstractNumId w:val="21"/>
  </w:num>
  <w:num w:numId="3" w16cid:durableId="988830343">
    <w:abstractNumId w:val="11"/>
  </w:num>
  <w:num w:numId="4" w16cid:durableId="817453998">
    <w:abstractNumId w:val="30"/>
  </w:num>
  <w:num w:numId="5" w16cid:durableId="1609586673">
    <w:abstractNumId w:val="15"/>
  </w:num>
  <w:num w:numId="6" w16cid:durableId="346441698">
    <w:abstractNumId w:val="27"/>
  </w:num>
  <w:num w:numId="7" w16cid:durableId="73670320">
    <w:abstractNumId w:val="34"/>
  </w:num>
  <w:num w:numId="8" w16cid:durableId="1475247442">
    <w:abstractNumId w:val="5"/>
  </w:num>
  <w:num w:numId="9" w16cid:durableId="440339647">
    <w:abstractNumId w:val="22"/>
  </w:num>
  <w:num w:numId="10" w16cid:durableId="632296398">
    <w:abstractNumId w:val="14"/>
  </w:num>
  <w:num w:numId="11" w16cid:durableId="1970939357">
    <w:abstractNumId w:val="4"/>
  </w:num>
  <w:num w:numId="12" w16cid:durableId="1405832043">
    <w:abstractNumId w:val="36"/>
  </w:num>
  <w:num w:numId="13" w16cid:durableId="863204030">
    <w:abstractNumId w:val="13"/>
  </w:num>
  <w:num w:numId="14" w16cid:durableId="1336566105">
    <w:abstractNumId w:val="19"/>
  </w:num>
  <w:num w:numId="15" w16cid:durableId="616179333">
    <w:abstractNumId w:val="37"/>
  </w:num>
  <w:num w:numId="16" w16cid:durableId="1909729892">
    <w:abstractNumId w:val="33"/>
  </w:num>
  <w:num w:numId="17" w16cid:durableId="1207569702">
    <w:abstractNumId w:val="26"/>
  </w:num>
  <w:num w:numId="18" w16cid:durableId="1324044552">
    <w:abstractNumId w:val="25"/>
  </w:num>
  <w:num w:numId="19" w16cid:durableId="1120682220">
    <w:abstractNumId w:val="3"/>
  </w:num>
  <w:num w:numId="20" w16cid:durableId="1407024877">
    <w:abstractNumId w:val="24"/>
  </w:num>
  <w:num w:numId="21" w16cid:durableId="1834372911">
    <w:abstractNumId w:val="39"/>
  </w:num>
  <w:num w:numId="22" w16cid:durableId="9307386">
    <w:abstractNumId w:val="7"/>
  </w:num>
  <w:num w:numId="23" w16cid:durableId="638002891">
    <w:abstractNumId w:val="17"/>
  </w:num>
  <w:num w:numId="24" w16cid:durableId="120537882">
    <w:abstractNumId w:val="10"/>
  </w:num>
  <w:num w:numId="25" w16cid:durableId="1698892416">
    <w:abstractNumId w:val="6"/>
  </w:num>
  <w:num w:numId="26" w16cid:durableId="67113198">
    <w:abstractNumId w:val="12"/>
  </w:num>
  <w:num w:numId="27" w16cid:durableId="489178363">
    <w:abstractNumId w:val="16"/>
  </w:num>
  <w:num w:numId="28" w16cid:durableId="817886">
    <w:abstractNumId w:val="28"/>
  </w:num>
  <w:num w:numId="29" w16cid:durableId="457530317">
    <w:abstractNumId w:val="2"/>
  </w:num>
  <w:num w:numId="30" w16cid:durableId="393814277">
    <w:abstractNumId w:val="1"/>
  </w:num>
  <w:num w:numId="31" w16cid:durableId="1546328231">
    <w:abstractNumId w:val="31"/>
  </w:num>
  <w:num w:numId="32" w16cid:durableId="1949584674">
    <w:abstractNumId w:val="23"/>
  </w:num>
  <w:num w:numId="33" w16cid:durableId="763578484">
    <w:abstractNumId w:val="18"/>
  </w:num>
  <w:num w:numId="34" w16cid:durableId="1319655328">
    <w:abstractNumId w:val="32"/>
  </w:num>
  <w:num w:numId="35" w16cid:durableId="1264264085">
    <w:abstractNumId w:val="38"/>
  </w:num>
  <w:num w:numId="36" w16cid:durableId="821698694">
    <w:abstractNumId w:val="8"/>
  </w:num>
  <w:num w:numId="37" w16cid:durableId="2114783546">
    <w:abstractNumId w:val="9"/>
  </w:num>
  <w:num w:numId="38" w16cid:durableId="757294562">
    <w:abstractNumId w:val="29"/>
  </w:num>
  <w:num w:numId="39" w16cid:durableId="455682496">
    <w:abstractNumId w:val="0"/>
  </w:num>
  <w:num w:numId="40" w16cid:durableId="45583521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6F21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78E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3398"/>
    <w:rsid w:val="00024095"/>
    <w:rsid w:val="0002413E"/>
    <w:rsid w:val="000243B3"/>
    <w:rsid w:val="0002441B"/>
    <w:rsid w:val="000245D7"/>
    <w:rsid w:val="000246BB"/>
    <w:rsid w:val="0002492B"/>
    <w:rsid w:val="00024AD7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30D"/>
    <w:rsid w:val="00036A60"/>
    <w:rsid w:val="0003724F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A7C2F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7252"/>
    <w:rsid w:val="000C7978"/>
    <w:rsid w:val="000C7B21"/>
    <w:rsid w:val="000C7C3E"/>
    <w:rsid w:val="000D049B"/>
    <w:rsid w:val="000D0AB9"/>
    <w:rsid w:val="000D0EBA"/>
    <w:rsid w:val="000D113A"/>
    <w:rsid w:val="000D1BF4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4ADC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966"/>
    <w:rsid w:val="00123A58"/>
    <w:rsid w:val="00123C68"/>
    <w:rsid w:val="00123CEE"/>
    <w:rsid w:val="001245CA"/>
    <w:rsid w:val="001253F3"/>
    <w:rsid w:val="0012628C"/>
    <w:rsid w:val="001264F1"/>
    <w:rsid w:val="0013050E"/>
    <w:rsid w:val="0013097B"/>
    <w:rsid w:val="00130D15"/>
    <w:rsid w:val="00131306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47D"/>
    <w:rsid w:val="00147DD3"/>
    <w:rsid w:val="001503B5"/>
    <w:rsid w:val="001504F5"/>
    <w:rsid w:val="00150999"/>
    <w:rsid w:val="00150BB0"/>
    <w:rsid w:val="0015241F"/>
    <w:rsid w:val="00152985"/>
    <w:rsid w:val="001530EF"/>
    <w:rsid w:val="00153C21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958"/>
    <w:rsid w:val="00171A50"/>
    <w:rsid w:val="0017383E"/>
    <w:rsid w:val="00173953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97752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402"/>
    <w:rsid w:val="001C384E"/>
    <w:rsid w:val="001C3AA2"/>
    <w:rsid w:val="001C503E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FBE"/>
    <w:rsid w:val="00207498"/>
    <w:rsid w:val="00207982"/>
    <w:rsid w:val="00210C91"/>
    <w:rsid w:val="00212447"/>
    <w:rsid w:val="00212C45"/>
    <w:rsid w:val="00212F64"/>
    <w:rsid w:val="00213B78"/>
    <w:rsid w:val="00213DD2"/>
    <w:rsid w:val="00213E7E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30DF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7746B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6E27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9BB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17C0"/>
    <w:rsid w:val="002D2581"/>
    <w:rsid w:val="002D26E7"/>
    <w:rsid w:val="002D290C"/>
    <w:rsid w:val="002D2B84"/>
    <w:rsid w:val="002D342F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8AA"/>
    <w:rsid w:val="002E49D7"/>
    <w:rsid w:val="002E57C0"/>
    <w:rsid w:val="002E6711"/>
    <w:rsid w:val="002E7EC6"/>
    <w:rsid w:val="002E7F4C"/>
    <w:rsid w:val="002F012E"/>
    <w:rsid w:val="002F07A2"/>
    <w:rsid w:val="002F1A89"/>
    <w:rsid w:val="002F2A4B"/>
    <w:rsid w:val="002F2ADD"/>
    <w:rsid w:val="002F3BF6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098"/>
    <w:rsid w:val="00305209"/>
    <w:rsid w:val="00305D6B"/>
    <w:rsid w:val="0030645E"/>
    <w:rsid w:val="0030662C"/>
    <w:rsid w:val="00307CAE"/>
    <w:rsid w:val="00307E3A"/>
    <w:rsid w:val="0031026D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D29"/>
    <w:rsid w:val="00315F5C"/>
    <w:rsid w:val="00315F8B"/>
    <w:rsid w:val="0031601A"/>
    <w:rsid w:val="0031633B"/>
    <w:rsid w:val="00316527"/>
    <w:rsid w:val="003179F2"/>
    <w:rsid w:val="00317F71"/>
    <w:rsid w:val="00320637"/>
    <w:rsid w:val="00320778"/>
    <w:rsid w:val="0032098E"/>
    <w:rsid w:val="00322305"/>
    <w:rsid w:val="00322FA7"/>
    <w:rsid w:val="0032378D"/>
    <w:rsid w:val="00323925"/>
    <w:rsid w:val="00324516"/>
    <w:rsid w:val="00324667"/>
    <w:rsid w:val="00325CB8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05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57EA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90E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0F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18CB"/>
    <w:rsid w:val="0040212F"/>
    <w:rsid w:val="0040283C"/>
    <w:rsid w:val="00402C4E"/>
    <w:rsid w:val="00403734"/>
    <w:rsid w:val="0040448D"/>
    <w:rsid w:val="004046C6"/>
    <w:rsid w:val="004051D4"/>
    <w:rsid w:val="00405B12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0B5"/>
    <w:rsid w:val="004413AD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1914"/>
    <w:rsid w:val="00453095"/>
    <w:rsid w:val="00453599"/>
    <w:rsid w:val="00453D4C"/>
    <w:rsid w:val="00454649"/>
    <w:rsid w:val="00454B54"/>
    <w:rsid w:val="00454E5E"/>
    <w:rsid w:val="00455D1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67399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096"/>
    <w:rsid w:val="00485AA0"/>
    <w:rsid w:val="00485FE4"/>
    <w:rsid w:val="00486336"/>
    <w:rsid w:val="004864F7"/>
    <w:rsid w:val="00486A1B"/>
    <w:rsid w:val="004871A1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5F1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962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124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6BDC"/>
    <w:rsid w:val="00507003"/>
    <w:rsid w:val="005075C8"/>
    <w:rsid w:val="00507EEA"/>
    <w:rsid w:val="00510566"/>
    <w:rsid w:val="005108EC"/>
    <w:rsid w:val="00510D73"/>
    <w:rsid w:val="005115E7"/>
    <w:rsid w:val="00511B8D"/>
    <w:rsid w:val="00511D57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E6F"/>
    <w:rsid w:val="0054679D"/>
    <w:rsid w:val="00546C09"/>
    <w:rsid w:val="005476C6"/>
    <w:rsid w:val="00550063"/>
    <w:rsid w:val="0055050C"/>
    <w:rsid w:val="005508EF"/>
    <w:rsid w:val="00550959"/>
    <w:rsid w:val="00550A78"/>
    <w:rsid w:val="0055102E"/>
    <w:rsid w:val="00552B09"/>
    <w:rsid w:val="0055315C"/>
    <w:rsid w:val="0055364E"/>
    <w:rsid w:val="0055376E"/>
    <w:rsid w:val="00553829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48BB"/>
    <w:rsid w:val="00575CCA"/>
    <w:rsid w:val="0057652A"/>
    <w:rsid w:val="005777CD"/>
    <w:rsid w:val="00580343"/>
    <w:rsid w:val="00580E90"/>
    <w:rsid w:val="00580F7B"/>
    <w:rsid w:val="0058201D"/>
    <w:rsid w:val="0058285D"/>
    <w:rsid w:val="00582BE3"/>
    <w:rsid w:val="00582C31"/>
    <w:rsid w:val="00582C41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1E35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0A85"/>
    <w:rsid w:val="005A2A01"/>
    <w:rsid w:val="005A2AAD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4F4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40D"/>
    <w:rsid w:val="005E55A9"/>
    <w:rsid w:val="005E5908"/>
    <w:rsid w:val="005E60EE"/>
    <w:rsid w:val="005E63D8"/>
    <w:rsid w:val="005E69E7"/>
    <w:rsid w:val="005E72B0"/>
    <w:rsid w:val="005E7A6B"/>
    <w:rsid w:val="005E7D6C"/>
    <w:rsid w:val="005E7DE4"/>
    <w:rsid w:val="005F008D"/>
    <w:rsid w:val="005F0748"/>
    <w:rsid w:val="005F0752"/>
    <w:rsid w:val="005F07F1"/>
    <w:rsid w:val="005F0E8A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232"/>
    <w:rsid w:val="00617723"/>
    <w:rsid w:val="006179C2"/>
    <w:rsid w:val="00617CAA"/>
    <w:rsid w:val="0062032F"/>
    <w:rsid w:val="00620AD2"/>
    <w:rsid w:val="00620EC6"/>
    <w:rsid w:val="00621240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3F6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F1F"/>
    <w:rsid w:val="0065186D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4ADA"/>
    <w:rsid w:val="00696562"/>
    <w:rsid w:val="00696E47"/>
    <w:rsid w:val="00697B8F"/>
    <w:rsid w:val="006A048C"/>
    <w:rsid w:val="006A0537"/>
    <w:rsid w:val="006A098B"/>
    <w:rsid w:val="006A0D7F"/>
    <w:rsid w:val="006A1691"/>
    <w:rsid w:val="006A16A8"/>
    <w:rsid w:val="006A1B28"/>
    <w:rsid w:val="006A1CC7"/>
    <w:rsid w:val="006A1FDD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839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68B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8FA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74A"/>
    <w:rsid w:val="00710AB3"/>
    <w:rsid w:val="00710BF8"/>
    <w:rsid w:val="00711B9B"/>
    <w:rsid w:val="007120C0"/>
    <w:rsid w:val="00713886"/>
    <w:rsid w:val="0071394E"/>
    <w:rsid w:val="00713AAF"/>
    <w:rsid w:val="00713C19"/>
    <w:rsid w:val="007145AE"/>
    <w:rsid w:val="0071463A"/>
    <w:rsid w:val="00714841"/>
    <w:rsid w:val="00714DB3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1F0D"/>
    <w:rsid w:val="00742646"/>
    <w:rsid w:val="0074272A"/>
    <w:rsid w:val="00742C17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23A"/>
    <w:rsid w:val="007573BA"/>
    <w:rsid w:val="00757667"/>
    <w:rsid w:val="00757C6D"/>
    <w:rsid w:val="00757CE0"/>
    <w:rsid w:val="00760057"/>
    <w:rsid w:val="0076007E"/>
    <w:rsid w:val="007603B4"/>
    <w:rsid w:val="007621B1"/>
    <w:rsid w:val="0076273E"/>
    <w:rsid w:val="00762772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77FD8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5A4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0366"/>
    <w:rsid w:val="007B1805"/>
    <w:rsid w:val="007B1A51"/>
    <w:rsid w:val="007B20D5"/>
    <w:rsid w:val="007B2B9D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14A"/>
    <w:rsid w:val="007C0C11"/>
    <w:rsid w:val="007C1314"/>
    <w:rsid w:val="007C2190"/>
    <w:rsid w:val="007C2E3B"/>
    <w:rsid w:val="007C2FB3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584"/>
    <w:rsid w:val="007D5C0D"/>
    <w:rsid w:val="007D614F"/>
    <w:rsid w:val="007D7933"/>
    <w:rsid w:val="007D7A1B"/>
    <w:rsid w:val="007E00C5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4F0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1D99"/>
    <w:rsid w:val="00812CCE"/>
    <w:rsid w:val="008132BC"/>
    <w:rsid w:val="00813613"/>
    <w:rsid w:val="00813AB2"/>
    <w:rsid w:val="00814229"/>
    <w:rsid w:val="008147ED"/>
    <w:rsid w:val="00814CBC"/>
    <w:rsid w:val="008150F6"/>
    <w:rsid w:val="00815D8E"/>
    <w:rsid w:val="00816076"/>
    <w:rsid w:val="00816172"/>
    <w:rsid w:val="00816BEF"/>
    <w:rsid w:val="00816CBA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2FA1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47E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5840"/>
    <w:rsid w:val="00896358"/>
    <w:rsid w:val="00897953"/>
    <w:rsid w:val="00897B3F"/>
    <w:rsid w:val="008A062A"/>
    <w:rsid w:val="008A07DD"/>
    <w:rsid w:val="008A1C3B"/>
    <w:rsid w:val="008A25DE"/>
    <w:rsid w:val="008A2AC0"/>
    <w:rsid w:val="008A2B1F"/>
    <w:rsid w:val="008A2EC2"/>
    <w:rsid w:val="008A2FA8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549"/>
    <w:rsid w:val="008E58A6"/>
    <w:rsid w:val="008E5F78"/>
    <w:rsid w:val="008E6107"/>
    <w:rsid w:val="008E7583"/>
    <w:rsid w:val="008E78BF"/>
    <w:rsid w:val="008E7A8D"/>
    <w:rsid w:val="008E7C6E"/>
    <w:rsid w:val="008F0665"/>
    <w:rsid w:val="008F082E"/>
    <w:rsid w:val="008F0B99"/>
    <w:rsid w:val="008F118D"/>
    <w:rsid w:val="008F3466"/>
    <w:rsid w:val="008F3AA6"/>
    <w:rsid w:val="008F5096"/>
    <w:rsid w:val="008F56D6"/>
    <w:rsid w:val="008F6972"/>
    <w:rsid w:val="008F6FDA"/>
    <w:rsid w:val="009003A2"/>
    <w:rsid w:val="00901004"/>
    <w:rsid w:val="009027D1"/>
    <w:rsid w:val="009032E0"/>
    <w:rsid w:val="00903C98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A3A"/>
    <w:rsid w:val="00931C86"/>
    <w:rsid w:val="00931FCC"/>
    <w:rsid w:val="00932227"/>
    <w:rsid w:val="009328FD"/>
    <w:rsid w:val="00932EF1"/>
    <w:rsid w:val="00933019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728"/>
    <w:rsid w:val="00950BDB"/>
    <w:rsid w:val="00952B75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470"/>
    <w:rsid w:val="009A15C3"/>
    <w:rsid w:val="009A24AC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8B9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3B2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18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3AF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4F8E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B76DF"/>
    <w:rsid w:val="00AC0782"/>
    <w:rsid w:val="00AC1126"/>
    <w:rsid w:val="00AC1353"/>
    <w:rsid w:val="00AC2315"/>
    <w:rsid w:val="00AC267E"/>
    <w:rsid w:val="00AC2A88"/>
    <w:rsid w:val="00AC3BD9"/>
    <w:rsid w:val="00AC4D80"/>
    <w:rsid w:val="00AC523E"/>
    <w:rsid w:val="00AC5B82"/>
    <w:rsid w:val="00AC5FD4"/>
    <w:rsid w:val="00AC67F5"/>
    <w:rsid w:val="00AC6E51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4BC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089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778C5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4B4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208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A07"/>
    <w:rsid w:val="00C72F28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223"/>
    <w:rsid w:val="00C91617"/>
    <w:rsid w:val="00C92416"/>
    <w:rsid w:val="00C925A7"/>
    <w:rsid w:val="00C92B2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DD3"/>
    <w:rsid w:val="00C97F1B"/>
    <w:rsid w:val="00CA0D43"/>
    <w:rsid w:val="00CA15E6"/>
    <w:rsid w:val="00CA17C8"/>
    <w:rsid w:val="00CA19A1"/>
    <w:rsid w:val="00CA1ADA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DFC"/>
    <w:rsid w:val="00CB3E43"/>
    <w:rsid w:val="00CB4CE0"/>
    <w:rsid w:val="00CB57B1"/>
    <w:rsid w:val="00CB5FEB"/>
    <w:rsid w:val="00CB60A7"/>
    <w:rsid w:val="00CB614B"/>
    <w:rsid w:val="00CB61C5"/>
    <w:rsid w:val="00CB6A27"/>
    <w:rsid w:val="00CB70E4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683C"/>
    <w:rsid w:val="00CC687D"/>
    <w:rsid w:val="00CC71B2"/>
    <w:rsid w:val="00CC789E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2DE8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C8B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73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98"/>
    <w:rsid w:val="00D51D15"/>
    <w:rsid w:val="00D5253D"/>
    <w:rsid w:val="00D53069"/>
    <w:rsid w:val="00D54ECA"/>
    <w:rsid w:val="00D54FB3"/>
    <w:rsid w:val="00D5538E"/>
    <w:rsid w:val="00D55871"/>
    <w:rsid w:val="00D55D8C"/>
    <w:rsid w:val="00D55FD7"/>
    <w:rsid w:val="00D55FDE"/>
    <w:rsid w:val="00D56038"/>
    <w:rsid w:val="00D564AB"/>
    <w:rsid w:val="00D570E4"/>
    <w:rsid w:val="00D570EF"/>
    <w:rsid w:val="00D576BF"/>
    <w:rsid w:val="00D57720"/>
    <w:rsid w:val="00D60E2A"/>
    <w:rsid w:val="00D6136F"/>
    <w:rsid w:val="00D61FE8"/>
    <w:rsid w:val="00D6327A"/>
    <w:rsid w:val="00D63366"/>
    <w:rsid w:val="00D6345E"/>
    <w:rsid w:val="00D64400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679E9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0D"/>
    <w:rsid w:val="00D83047"/>
    <w:rsid w:val="00D834A0"/>
    <w:rsid w:val="00D83612"/>
    <w:rsid w:val="00D83B5F"/>
    <w:rsid w:val="00D840DE"/>
    <w:rsid w:val="00D8425C"/>
    <w:rsid w:val="00D8479C"/>
    <w:rsid w:val="00D84CAB"/>
    <w:rsid w:val="00D84DB3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306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6E3D"/>
    <w:rsid w:val="00DF793A"/>
    <w:rsid w:val="00DF7D4E"/>
    <w:rsid w:val="00E00A6B"/>
    <w:rsid w:val="00E00C04"/>
    <w:rsid w:val="00E00CC4"/>
    <w:rsid w:val="00E0223C"/>
    <w:rsid w:val="00E02FA3"/>
    <w:rsid w:val="00E03B9B"/>
    <w:rsid w:val="00E044DD"/>
    <w:rsid w:val="00E0473D"/>
    <w:rsid w:val="00E04961"/>
    <w:rsid w:val="00E055D1"/>
    <w:rsid w:val="00E07564"/>
    <w:rsid w:val="00E10725"/>
    <w:rsid w:val="00E10B44"/>
    <w:rsid w:val="00E131AB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34C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28D9"/>
    <w:rsid w:val="00E528E4"/>
    <w:rsid w:val="00E548E9"/>
    <w:rsid w:val="00E55133"/>
    <w:rsid w:val="00E55711"/>
    <w:rsid w:val="00E567B0"/>
    <w:rsid w:val="00E56BCD"/>
    <w:rsid w:val="00E6096D"/>
    <w:rsid w:val="00E612A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4EDC"/>
    <w:rsid w:val="00ED4FEE"/>
    <w:rsid w:val="00ED514D"/>
    <w:rsid w:val="00ED55F9"/>
    <w:rsid w:val="00ED57CD"/>
    <w:rsid w:val="00ED5D39"/>
    <w:rsid w:val="00ED7F71"/>
    <w:rsid w:val="00EE06E1"/>
    <w:rsid w:val="00EE097A"/>
    <w:rsid w:val="00EE0D83"/>
    <w:rsid w:val="00EE1164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7E1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68C"/>
    <w:rsid w:val="00F008DB"/>
    <w:rsid w:val="00F00969"/>
    <w:rsid w:val="00F01769"/>
    <w:rsid w:val="00F01B17"/>
    <w:rsid w:val="00F029C3"/>
    <w:rsid w:val="00F02B91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4FE0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800"/>
    <w:rsid w:val="00F569D5"/>
    <w:rsid w:val="00F57111"/>
    <w:rsid w:val="00F57639"/>
    <w:rsid w:val="00F57913"/>
    <w:rsid w:val="00F57CC6"/>
    <w:rsid w:val="00F6153E"/>
    <w:rsid w:val="00F61575"/>
    <w:rsid w:val="00F62EAB"/>
    <w:rsid w:val="00F63782"/>
    <w:rsid w:val="00F6501A"/>
    <w:rsid w:val="00F658DC"/>
    <w:rsid w:val="00F671C1"/>
    <w:rsid w:val="00F70339"/>
    <w:rsid w:val="00F70749"/>
    <w:rsid w:val="00F707C7"/>
    <w:rsid w:val="00F70C40"/>
    <w:rsid w:val="00F71659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67B5"/>
    <w:rsid w:val="00F86CD8"/>
    <w:rsid w:val="00F87EDB"/>
    <w:rsid w:val="00F90031"/>
    <w:rsid w:val="00F90BE3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09A0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62B"/>
    <w:rsid w:val="00FB694E"/>
    <w:rsid w:val="00FB6C40"/>
    <w:rsid w:val="00FB7366"/>
    <w:rsid w:val="00FB7689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4B83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6BEC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3</Pages>
  <Words>345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3330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1192</cp:revision>
  <cp:lastPrinted>2013-11-13T17:33:00Z</cp:lastPrinted>
  <dcterms:created xsi:type="dcterms:W3CDTF">2022-01-31T16:59:00Z</dcterms:created>
  <dcterms:modified xsi:type="dcterms:W3CDTF">2023-10-05T09:03:00Z</dcterms:modified>
</cp:coreProperties>
</file>