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94863A" w14:textId="77777777" w:rsidR="00366E84" w:rsidRPr="00933521" w:rsidRDefault="00366E84" w:rsidP="00366E84">
      <w:pPr>
        <w:jc w:val="center"/>
        <w:rPr>
          <w:b/>
        </w:rPr>
      </w:pPr>
      <w:r w:rsidRPr="00933521">
        <w:rPr>
          <w:b/>
        </w:rPr>
        <w:t>Nuclear Data Section</w:t>
      </w:r>
    </w:p>
    <w:p w14:paraId="12EE2D39" w14:textId="77777777" w:rsidR="00366E84" w:rsidRPr="00933521" w:rsidRDefault="00366E84" w:rsidP="00366E84">
      <w:pPr>
        <w:jc w:val="center"/>
        <w:rPr>
          <w:b/>
        </w:rPr>
      </w:pPr>
      <w:r w:rsidRPr="00933521">
        <w:rPr>
          <w:b/>
        </w:rPr>
        <w:t>International Atomic Energy Agency</w:t>
      </w:r>
    </w:p>
    <w:p w14:paraId="5649A87D" w14:textId="77777777" w:rsidR="00366E84" w:rsidRPr="00933521" w:rsidRDefault="00366E84" w:rsidP="00366E84">
      <w:pPr>
        <w:jc w:val="center"/>
        <w:rPr>
          <w:b/>
        </w:rPr>
      </w:pPr>
      <w:proofErr w:type="spellStart"/>
      <w:r w:rsidRPr="00933521">
        <w:rPr>
          <w:b/>
        </w:rPr>
        <w:t>P.O.Box</w:t>
      </w:r>
      <w:proofErr w:type="spellEnd"/>
      <w:r w:rsidRPr="00933521">
        <w:rPr>
          <w:b/>
        </w:rPr>
        <w:t xml:space="preserve"> 100, A-1400 Vienna, Austria</w:t>
      </w:r>
    </w:p>
    <w:p w14:paraId="62D1B9DF" w14:textId="77777777" w:rsidR="00366E84" w:rsidRPr="00933521" w:rsidRDefault="00366E84" w:rsidP="00366E84">
      <w:pPr>
        <w:jc w:val="center"/>
        <w:rPr>
          <w:b/>
          <w:u w:val="single"/>
        </w:rPr>
      </w:pPr>
    </w:p>
    <w:p w14:paraId="22D48085" w14:textId="391491FE" w:rsidR="00366E84" w:rsidRPr="00933521" w:rsidRDefault="00366E84" w:rsidP="00366E84">
      <w:pPr>
        <w:jc w:val="center"/>
        <w:rPr>
          <w:b/>
          <w:u w:val="single"/>
          <w:lang w:eastAsia="ja-JP"/>
        </w:rPr>
      </w:pPr>
      <w:r w:rsidRPr="00933521">
        <w:rPr>
          <w:b/>
          <w:u w:val="single"/>
        </w:rPr>
        <w:t xml:space="preserve">Memo </w:t>
      </w:r>
      <w:r w:rsidR="0037715C">
        <w:rPr>
          <w:b/>
          <w:u w:val="single"/>
        </w:rPr>
        <w:t>CP-D</w:t>
      </w:r>
      <w:r w:rsidRPr="00933521">
        <w:rPr>
          <w:b/>
          <w:u w:val="single"/>
        </w:rPr>
        <w:t>/</w:t>
      </w:r>
      <w:r w:rsidR="0037715C">
        <w:rPr>
          <w:b/>
          <w:u w:val="single"/>
        </w:rPr>
        <w:t>979</w:t>
      </w:r>
    </w:p>
    <w:p w14:paraId="772337A0" w14:textId="77777777" w:rsidR="00366E84" w:rsidRPr="00933521" w:rsidRDefault="00366E84" w:rsidP="00366E84">
      <w:pPr>
        <w:tabs>
          <w:tab w:val="left" w:pos="993"/>
        </w:tabs>
        <w:spacing w:after="60"/>
        <w:rPr>
          <w:b/>
        </w:rPr>
      </w:pPr>
    </w:p>
    <w:p w14:paraId="75CC4E8D" w14:textId="4F1D4B9C" w:rsidR="00266AED" w:rsidRPr="00266AED" w:rsidRDefault="00266AED" w:rsidP="00266AED">
      <w:pPr>
        <w:tabs>
          <w:tab w:val="left" w:pos="993"/>
        </w:tabs>
        <w:spacing w:after="60"/>
        <w:rPr>
          <w:lang w:eastAsia="en-GB"/>
        </w:rPr>
      </w:pPr>
      <w:r w:rsidRPr="00266AED">
        <w:rPr>
          <w:b/>
          <w:lang w:eastAsia="en-GB"/>
        </w:rPr>
        <w:t>Date:</w:t>
      </w:r>
      <w:r w:rsidRPr="00266AED">
        <w:rPr>
          <w:lang w:eastAsia="en-GB"/>
        </w:rPr>
        <w:tab/>
      </w:r>
      <w:r w:rsidRPr="00266AED">
        <w:rPr>
          <w:lang w:eastAsia="en-GB"/>
        </w:rPr>
        <w:tab/>
      </w:r>
      <w:r>
        <w:rPr>
          <w:lang w:eastAsia="en-GB"/>
        </w:rPr>
        <w:t>1</w:t>
      </w:r>
      <w:r w:rsidR="00265739">
        <w:rPr>
          <w:lang w:eastAsia="en-GB"/>
        </w:rPr>
        <w:t>1</w:t>
      </w:r>
      <w:bookmarkStart w:id="0" w:name="_GoBack"/>
      <w:bookmarkEnd w:id="0"/>
      <w:r>
        <w:rPr>
          <w:lang w:eastAsia="en-GB"/>
        </w:rPr>
        <w:t xml:space="preserve"> June </w:t>
      </w:r>
      <w:r w:rsidRPr="00266AED">
        <w:rPr>
          <w:lang w:eastAsia="en-GB"/>
        </w:rPr>
        <w:t>2019</w:t>
      </w:r>
    </w:p>
    <w:p w14:paraId="39EE6B83" w14:textId="77777777" w:rsidR="00266AED" w:rsidRPr="00266AED" w:rsidRDefault="00266AED" w:rsidP="00266AED">
      <w:pPr>
        <w:tabs>
          <w:tab w:val="left" w:pos="993"/>
        </w:tabs>
        <w:spacing w:after="60"/>
        <w:rPr>
          <w:lang w:eastAsia="en-GB"/>
        </w:rPr>
      </w:pPr>
      <w:r w:rsidRPr="00266AED">
        <w:rPr>
          <w:b/>
          <w:lang w:eastAsia="en-GB"/>
        </w:rPr>
        <w:t>To:</w:t>
      </w:r>
      <w:r w:rsidRPr="00266AED">
        <w:rPr>
          <w:lang w:eastAsia="en-GB"/>
        </w:rPr>
        <w:tab/>
      </w:r>
      <w:r w:rsidRPr="00266AED">
        <w:rPr>
          <w:lang w:eastAsia="en-GB"/>
        </w:rPr>
        <w:tab/>
        <w:t>Distribution</w:t>
      </w:r>
    </w:p>
    <w:p w14:paraId="0A9F56D6" w14:textId="2E480D3C" w:rsidR="00266AED" w:rsidRPr="00266AED" w:rsidRDefault="00266AED" w:rsidP="00266AED">
      <w:pPr>
        <w:jc w:val="left"/>
        <w:rPr>
          <w:snapToGrid w:val="0"/>
          <w:lang w:eastAsia="ja-JP"/>
        </w:rPr>
      </w:pPr>
      <w:r w:rsidRPr="00266AED">
        <w:rPr>
          <w:b/>
          <w:snapToGrid w:val="0"/>
          <w:lang w:eastAsia="en-GB"/>
        </w:rPr>
        <w:t>From:</w:t>
      </w:r>
      <w:r w:rsidRPr="00266AED">
        <w:rPr>
          <w:snapToGrid w:val="0"/>
          <w:lang w:eastAsia="en-GB"/>
        </w:rPr>
        <w:tab/>
      </w:r>
      <w:r w:rsidRPr="00266AED">
        <w:rPr>
          <w:snapToGrid w:val="0"/>
          <w:lang w:eastAsia="en-GB"/>
        </w:rPr>
        <w:tab/>
      </w:r>
      <w:r>
        <w:rPr>
          <w:snapToGrid w:val="0"/>
          <w:lang w:eastAsia="ja-JP"/>
        </w:rPr>
        <w:t>S</w:t>
      </w:r>
      <w:r w:rsidRPr="00266AED">
        <w:rPr>
          <w:snapToGrid w:val="0"/>
          <w:lang w:eastAsia="ja-JP"/>
        </w:rPr>
        <w:t>. O</w:t>
      </w:r>
      <w:r>
        <w:rPr>
          <w:snapToGrid w:val="0"/>
          <w:lang w:eastAsia="ja-JP"/>
        </w:rPr>
        <w:t>kumura</w:t>
      </w:r>
    </w:p>
    <w:p w14:paraId="1A949824" w14:textId="77777777" w:rsidR="00266AED" w:rsidRDefault="00266AED" w:rsidP="00266AED">
      <w:pPr>
        <w:tabs>
          <w:tab w:val="left" w:pos="993"/>
        </w:tabs>
        <w:spacing w:after="60"/>
        <w:rPr>
          <w:b/>
          <w:lang w:eastAsia="en-GB"/>
        </w:rPr>
      </w:pPr>
    </w:p>
    <w:p w14:paraId="4393E87D" w14:textId="469D4668" w:rsidR="00266AED" w:rsidRDefault="00266AED" w:rsidP="00266AED">
      <w:pPr>
        <w:tabs>
          <w:tab w:val="left" w:pos="993"/>
        </w:tabs>
        <w:spacing w:after="60"/>
        <w:rPr>
          <w:b/>
          <w:lang w:eastAsia="en-GB"/>
        </w:rPr>
      </w:pPr>
      <w:r w:rsidRPr="00266AED">
        <w:rPr>
          <w:b/>
          <w:lang w:eastAsia="en-GB"/>
        </w:rPr>
        <w:t>Subject:</w:t>
      </w:r>
      <w:r w:rsidRPr="00266AED">
        <w:rPr>
          <w:b/>
          <w:lang w:eastAsia="en-GB"/>
        </w:rPr>
        <w:tab/>
      </w:r>
      <w:r w:rsidRPr="00266AED">
        <w:rPr>
          <w:b/>
          <w:lang w:eastAsia="en-GB"/>
        </w:rPr>
        <w:tab/>
        <w:t xml:space="preserve">Experimental </w:t>
      </w:r>
      <w:r w:rsidR="00D7336C">
        <w:rPr>
          <w:b/>
          <w:lang w:eastAsia="en-GB"/>
        </w:rPr>
        <w:t>f</w:t>
      </w:r>
      <w:r w:rsidRPr="00266AED">
        <w:rPr>
          <w:b/>
          <w:lang w:eastAsia="en-GB"/>
        </w:rPr>
        <w:t xml:space="preserve">ission </w:t>
      </w:r>
      <w:r w:rsidR="00D7336C">
        <w:rPr>
          <w:b/>
          <w:lang w:eastAsia="en-GB"/>
        </w:rPr>
        <w:t>p</w:t>
      </w:r>
      <w:r w:rsidRPr="00266AED">
        <w:rPr>
          <w:b/>
          <w:lang w:eastAsia="en-GB"/>
        </w:rPr>
        <w:t xml:space="preserve">roduct </w:t>
      </w:r>
      <w:r w:rsidR="00D7336C">
        <w:rPr>
          <w:b/>
          <w:lang w:eastAsia="en-GB"/>
        </w:rPr>
        <w:t>y</w:t>
      </w:r>
      <w:r w:rsidRPr="00266AED">
        <w:rPr>
          <w:b/>
          <w:lang w:eastAsia="en-GB"/>
        </w:rPr>
        <w:t xml:space="preserve">ields </w:t>
      </w:r>
      <w:r w:rsidR="00D7336C">
        <w:rPr>
          <w:b/>
          <w:lang w:eastAsia="en-GB"/>
        </w:rPr>
        <w:t>m</w:t>
      </w:r>
      <w:r w:rsidRPr="00266AED">
        <w:rPr>
          <w:b/>
          <w:lang w:eastAsia="en-GB"/>
        </w:rPr>
        <w:t>issing in EXFOR</w:t>
      </w:r>
    </w:p>
    <w:p w14:paraId="1C673AE8" w14:textId="77777777" w:rsidR="00266AED" w:rsidRDefault="00266AED" w:rsidP="00266AED">
      <w:pPr>
        <w:tabs>
          <w:tab w:val="left" w:pos="993"/>
        </w:tabs>
        <w:spacing w:after="60"/>
        <w:rPr>
          <w:b/>
          <w:lang w:eastAsia="en-GB"/>
        </w:rPr>
      </w:pPr>
    </w:p>
    <w:p w14:paraId="452ED36F" w14:textId="519D58DF" w:rsidR="00266AED" w:rsidRPr="00266AED" w:rsidRDefault="00266AED" w:rsidP="00266AED">
      <w:pPr>
        <w:tabs>
          <w:tab w:val="left" w:pos="993"/>
        </w:tabs>
        <w:spacing w:after="60"/>
        <w:rPr>
          <w:b/>
          <w:lang w:eastAsia="en-GB"/>
        </w:rPr>
      </w:pPr>
      <w:r>
        <w:rPr>
          <w:b/>
          <w:lang w:eastAsia="en-GB"/>
        </w:rPr>
        <w:t>Reference:</w:t>
      </w:r>
      <w:r>
        <w:rPr>
          <w:b/>
          <w:lang w:eastAsia="en-GB"/>
        </w:rPr>
        <w:tab/>
      </w:r>
      <w:r w:rsidRPr="00266AED">
        <w:rPr>
          <w:lang w:eastAsia="en-GB"/>
        </w:rPr>
        <w:t>WP2019-20</w:t>
      </w:r>
    </w:p>
    <w:p w14:paraId="292191A4" w14:textId="7BE011D9" w:rsidR="00366E84" w:rsidRPr="00933521" w:rsidRDefault="00A970FC" w:rsidP="00A970FC">
      <w:pPr>
        <w:pStyle w:val="NormalWeb"/>
        <w:ind w:firstLine="284"/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>T</w:t>
      </w:r>
      <w:r w:rsidR="00FC0826" w:rsidRPr="00933521">
        <w:rPr>
          <w:color w:val="000000"/>
          <w:sz w:val="22"/>
          <w:szCs w:val="22"/>
        </w:rPr>
        <w:t xml:space="preserve">he completeness check of </w:t>
      </w:r>
      <w:r w:rsidR="00F523C6" w:rsidRPr="00933521">
        <w:rPr>
          <w:color w:val="000000"/>
          <w:sz w:val="22"/>
          <w:szCs w:val="22"/>
        </w:rPr>
        <w:t xml:space="preserve">the </w:t>
      </w:r>
      <w:r w:rsidR="00FC0826" w:rsidRPr="00933521">
        <w:rPr>
          <w:color w:val="000000"/>
          <w:sz w:val="22"/>
          <w:szCs w:val="22"/>
        </w:rPr>
        <w:t>experimental fission product yield</w:t>
      </w:r>
      <w:r w:rsidR="008A726A" w:rsidRPr="00933521">
        <w:rPr>
          <w:color w:val="000000"/>
          <w:sz w:val="22"/>
          <w:szCs w:val="22"/>
        </w:rPr>
        <w:t xml:space="preserve"> (FPY)</w:t>
      </w:r>
      <w:r w:rsidR="00FC0826" w:rsidRPr="00933521">
        <w:rPr>
          <w:color w:val="000000"/>
          <w:sz w:val="22"/>
          <w:szCs w:val="22"/>
        </w:rPr>
        <w:t xml:space="preserve"> </w:t>
      </w:r>
      <w:r w:rsidR="000C6E8C" w:rsidRPr="00933521">
        <w:rPr>
          <w:color w:val="000000"/>
          <w:sz w:val="22"/>
          <w:szCs w:val="22"/>
        </w:rPr>
        <w:t>in</w:t>
      </w:r>
      <w:r w:rsidR="00FC0826" w:rsidRPr="00933521">
        <w:rPr>
          <w:color w:val="000000"/>
          <w:sz w:val="22"/>
          <w:szCs w:val="22"/>
        </w:rPr>
        <w:t xml:space="preserve"> EXFOR against two bibliographical </w:t>
      </w:r>
      <w:r w:rsidR="00271F5B" w:rsidRPr="00933521">
        <w:rPr>
          <w:color w:val="000000"/>
          <w:sz w:val="22"/>
          <w:szCs w:val="22"/>
        </w:rPr>
        <w:t xml:space="preserve">lists </w:t>
      </w:r>
      <w:r w:rsidR="00FC0826" w:rsidRPr="00933521">
        <w:rPr>
          <w:color w:val="000000"/>
          <w:sz w:val="22"/>
          <w:szCs w:val="22"/>
        </w:rPr>
        <w:t>used in the evaluation of ENDF/B-VI</w:t>
      </w:r>
      <w:r w:rsidR="00DE726E" w:rsidRPr="00933521">
        <w:rPr>
          <w:color w:val="000000"/>
          <w:sz w:val="22"/>
          <w:szCs w:val="22"/>
          <w:vertAlign w:val="superscript"/>
        </w:rPr>
        <w:t>[I]</w:t>
      </w:r>
      <w:r w:rsidR="00FC0826" w:rsidRPr="00933521">
        <w:rPr>
          <w:color w:val="000000"/>
          <w:sz w:val="22"/>
          <w:szCs w:val="22"/>
        </w:rPr>
        <w:t xml:space="preserve"> and UKFY</w:t>
      </w:r>
      <w:r w:rsidR="00DE5029" w:rsidRPr="00933521">
        <w:rPr>
          <w:color w:val="000000"/>
          <w:sz w:val="22"/>
          <w:szCs w:val="22"/>
        </w:rPr>
        <w:t>3</w:t>
      </w:r>
      <w:r w:rsidR="008A1015" w:rsidRPr="00933521">
        <w:rPr>
          <w:color w:val="000000"/>
          <w:sz w:val="22"/>
          <w:szCs w:val="22"/>
        </w:rPr>
        <w:t>.0</w:t>
      </w:r>
      <w:r w:rsidR="00DE726E" w:rsidRPr="00933521">
        <w:rPr>
          <w:color w:val="000000"/>
          <w:sz w:val="22"/>
          <w:szCs w:val="22"/>
          <w:vertAlign w:val="superscript"/>
        </w:rPr>
        <w:t>[II]</w:t>
      </w:r>
      <w:r w:rsidR="00366E84" w:rsidRPr="00933521">
        <w:rPr>
          <w:color w:val="000000"/>
          <w:sz w:val="22"/>
          <w:szCs w:val="22"/>
        </w:rPr>
        <w:t xml:space="preserve"> was presented </w:t>
      </w:r>
      <w:r w:rsidRPr="00933521">
        <w:rPr>
          <w:color w:val="000000"/>
          <w:sz w:val="22"/>
          <w:szCs w:val="22"/>
        </w:rPr>
        <w:t xml:space="preserve">at the NRDC 2019 meeting </w:t>
      </w:r>
      <w:r w:rsidR="00366E84" w:rsidRPr="00933521">
        <w:rPr>
          <w:color w:val="000000"/>
          <w:sz w:val="22"/>
          <w:szCs w:val="22"/>
        </w:rPr>
        <w:t>(WP2019-20).</w:t>
      </w:r>
      <w:r w:rsidR="00F13BE4" w:rsidRPr="00933521">
        <w:rPr>
          <w:color w:val="000000"/>
          <w:sz w:val="22"/>
          <w:szCs w:val="22"/>
        </w:rPr>
        <w:t xml:space="preserve"> </w:t>
      </w:r>
      <w:r w:rsidR="00271F5B" w:rsidRPr="00933521">
        <w:rPr>
          <w:color w:val="000000"/>
          <w:sz w:val="22"/>
          <w:szCs w:val="22"/>
        </w:rPr>
        <w:t>In this memo, t</w:t>
      </w:r>
      <w:r w:rsidRPr="00933521">
        <w:rPr>
          <w:color w:val="000000"/>
          <w:sz w:val="22"/>
          <w:szCs w:val="22"/>
        </w:rPr>
        <w:t xml:space="preserve">he </w:t>
      </w:r>
      <w:r w:rsidR="00F13BE4" w:rsidRPr="00933521">
        <w:rPr>
          <w:color w:val="000000"/>
          <w:sz w:val="22"/>
          <w:szCs w:val="22"/>
        </w:rPr>
        <w:t xml:space="preserve">procedure </w:t>
      </w:r>
      <w:r w:rsidR="006A1E53">
        <w:rPr>
          <w:color w:val="000000"/>
          <w:sz w:val="22"/>
          <w:szCs w:val="22"/>
        </w:rPr>
        <w:t xml:space="preserve">of </w:t>
      </w:r>
      <w:r w:rsidR="00F13BE4" w:rsidRPr="00933521">
        <w:rPr>
          <w:color w:val="000000"/>
          <w:sz w:val="22"/>
          <w:szCs w:val="22"/>
        </w:rPr>
        <w:t>the completeness check</w:t>
      </w:r>
      <w:r w:rsidR="008E0B0E" w:rsidRPr="00933521">
        <w:rPr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</w:rPr>
        <w:t>is described and the update</w:t>
      </w:r>
      <w:r w:rsidR="00271F5B" w:rsidRPr="00933521">
        <w:rPr>
          <w:color w:val="000000"/>
          <w:sz w:val="22"/>
          <w:szCs w:val="22"/>
        </w:rPr>
        <w:t>d</w:t>
      </w:r>
      <w:r w:rsidRPr="00933521">
        <w:rPr>
          <w:color w:val="000000"/>
          <w:sz w:val="22"/>
          <w:szCs w:val="22"/>
        </w:rPr>
        <w:t xml:space="preserve"> </w:t>
      </w:r>
      <w:r w:rsidR="00DE726E" w:rsidRPr="00933521">
        <w:rPr>
          <w:color w:val="000000"/>
          <w:sz w:val="22"/>
          <w:szCs w:val="22"/>
        </w:rPr>
        <w:t xml:space="preserve">lists </w:t>
      </w:r>
      <w:r w:rsidRPr="00933521">
        <w:rPr>
          <w:color w:val="000000"/>
          <w:sz w:val="22"/>
          <w:szCs w:val="22"/>
        </w:rPr>
        <w:t>are given.</w:t>
      </w:r>
    </w:p>
    <w:p w14:paraId="476DF680" w14:textId="748B487A" w:rsidR="00366E84" w:rsidRPr="00933521" w:rsidRDefault="00271F5B" w:rsidP="00366E84">
      <w:pPr>
        <w:pStyle w:val="NormalWeb"/>
        <w:rPr>
          <w:b/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P</w:t>
      </w:r>
      <w:r w:rsidR="00ED65D2" w:rsidRPr="00933521">
        <w:rPr>
          <w:b/>
          <w:color w:val="000000"/>
          <w:sz w:val="22"/>
          <w:szCs w:val="22"/>
        </w:rPr>
        <w:t>rocedure</w:t>
      </w:r>
      <w:r w:rsidRPr="00933521">
        <w:rPr>
          <w:b/>
          <w:color w:val="000000"/>
          <w:sz w:val="22"/>
          <w:szCs w:val="22"/>
        </w:rPr>
        <w:t xml:space="preserve"> of the completeness check</w:t>
      </w:r>
    </w:p>
    <w:p w14:paraId="7C007B22" w14:textId="6A2DFA6B" w:rsidR="00FC0826" w:rsidRPr="00933521" w:rsidRDefault="00FC0826" w:rsidP="00ED65D2">
      <w:pPr>
        <w:pStyle w:val="NormalWeb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The </w:t>
      </w:r>
      <w:r w:rsidR="00271F5B" w:rsidRPr="00933521">
        <w:rPr>
          <w:color w:val="000000"/>
          <w:sz w:val="22"/>
          <w:szCs w:val="22"/>
        </w:rPr>
        <w:t xml:space="preserve">bibliographical </w:t>
      </w:r>
      <w:r w:rsidR="00DE726E" w:rsidRPr="00933521">
        <w:rPr>
          <w:color w:val="000000"/>
          <w:sz w:val="22"/>
          <w:szCs w:val="22"/>
        </w:rPr>
        <w:t xml:space="preserve">lists </w:t>
      </w:r>
      <w:r w:rsidRPr="00933521">
        <w:rPr>
          <w:color w:val="000000"/>
          <w:sz w:val="22"/>
          <w:szCs w:val="22"/>
        </w:rPr>
        <w:t xml:space="preserve">were taken from </w:t>
      </w:r>
      <w:r w:rsidR="00271F5B" w:rsidRPr="00933521">
        <w:rPr>
          <w:color w:val="000000"/>
          <w:sz w:val="22"/>
          <w:szCs w:val="22"/>
        </w:rPr>
        <w:t xml:space="preserve">following report and doctoral thesis. </w:t>
      </w:r>
    </w:p>
    <w:p w14:paraId="4A7F3C28" w14:textId="733FD331" w:rsidR="00B15BD0" w:rsidRPr="00933521" w:rsidRDefault="00B15BD0" w:rsidP="00ED65D2">
      <w:pPr>
        <w:pStyle w:val="NormalWeb"/>
        <w:numPr>
          <w:ilvl w:val="0"/>
          <w:numId w:val="16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>T.R. England</w:t>
      </w:r>
      <w:r w:rsidR="005531EB" w:rsidRPr="00933521">
        <w:rPr>
          <w:color w:val="000000"/>
          <w:sz w:val="22"/>
          <w:szCs w:val="22"/>
        </w:rPr>
        <w:t xml:space="preserve"> and</w:t>
      </w:r>
      <w:r w:rsidRPr="00933521">
        <w:rPr>
          <w:color w:val="000000"/>
          <w:sz w:val="22"/>
          <w:szCs w:val="22"/>
        </w:rPr>
        <w:t xml:space="preserve"> B.F. Rider</w:t>
      </w:r>
      <w:r w:rsidR="00271F5B" w:rsidRPr="00933521">
        <w:rPr>
          <w:color w:val="000000"/>
          <w:sz w:val="22"/>
          <w:szCs w:val="22"/>
        </w:rPr>
        <w:t>,</w:t>
      </w:r>
      <w:r w:rsidRPr="00933521">
        <w:rPr>
          <w:color w:val="000000"/>
          <w:sz w:val="22"/>
          <w:szCs w:val="22"/>
        </w:rPr>
        <w:t xml:space="preserve"> </w:t>
      </w:r>
      <w:r w:rsidR="00271F5B" w:rsidRPr="00933521">
        <w:rPr>
          <w:color w:val="000000"/>
          <w:sz w:val="22"/>
          <w:szCs w:val="22"/>
        </w:rPr>
        <w:t>“</w:t>
      </w:r>
      <w:r w:rsidRPr="00933521">
        <w:rPr>
          <w:color w:val="000000"/>
          <w:sz w:val="22"/>
          <w:szCs w:val="22"/>
        </w:rPr>
        <w:t>Evaluation and Compilation of Fission-Product Yields</w:t>
      </w:r>
      <w:r w:rsidR="00271F5B" w:rsidRPr="00933521">
        <w:rPr>
          <w:color w:val="000000"/>
          <w:sz w:val="22"/>
          <w:szCs w:val="22"/>
        </w:rPr>
        <w:t>”</w:t>
      </w:r>
      <w:r w:rsidRPr="00933521">
        <w:rPr>
          <w:color w:val="000000"/>
          <w:sz w:val="22"/>
          <w:szCs w:val="22"/>
        </w:rPr>
        <w:t>, 1993, report LA-UR-94-3106/ENDF-349</w:t>
      </w:r>
      <w:r w:rsidR="00271F5B" w:rsidRPr="00933521">
        <w:rPr>
          <w:color w:val="000000"/>
          <w:sz w:val="22"/>
          <w:szCs w:val="22"/>
        </w:rPr>
        <w:t xml:space="preserve">, </w:t>
      </w:r>
      <w:r w:rsidRPr="00933521">
        <w:rPr>
          <w:color w:val="000000"/>
          <w:sz w:val="22"/>
          <w:szCs w:val="22"/>
        </w:rPr>
        <w:t xml:space="preserve">1994. </w:t>
      </w:r>
    </w:p>
    <w:p w14:paraId="5B14EE30" w14:textId="53D4F8BF" w:rsidR="00FC0826" w:rsidRPr="00933521" w:rsidRDefault="00770F2A" w:rsidP="00ED65D2">
      <w:pPr>
        <w:pStyle w:val="NormalWeb"/>
        <w:numPr>
          <w:ilvl w:val="0"/>
          <w:numId w:val="16"/>
        </w:numPr>
        <w:rPr>
          <w:sz w:val="22"/>
          <w:szCs w:val="22"/>
        </w:rPr>
      </w:pPr>
      <w:r w:rsidRPr="00933521">
        <w:rPr>
          <w:sz w:val="22"/>
          <w:szCs w:val="22"/>
        </w:rPr>
        <w:t>R.W. Mills,</w:t>
      </w:r>
      <w:r w:rsidR="00CB060F" w:rsidRPr="00933521">
        <w:rPr>
          <w:sz w:val="22"/>
          <w:szCs w:val="22"/>
        </w:rPr>
        <w:t xml:space="preserve"> </w:t>
      </w:r>
      <w:r w:rsidR="00271F5B" w:rsidRPr="00933521">
        <w:rPr>
          <w:sz w:val="22"/>
          <w:szCs w:val="22"/>
        </w:rPr>
        <w:t>“Fission product yield evaluation</w:t>
      </w:r>
      <w:r w:rsidR="00CB060F" w:rsidRPr="00933521">
        <w:rPr>
          <w:sz w:val="22"/>
          <w:szCs w:val="22"/>
        </w:rPr>
        <w:t>: Appendix 5</w:t>
      </w:r>
      <w:r w:rsidR="00271F5B" w:rsidRPr="00933521">
        <w:rPr>
          <w:sz w:val="22"/>
          <w:szCs w:val="22"/>
        </w:rPr>
        <w:t>”,</w:t>
      </w:r>
      <w:r w:rsidR="00CB060F" w:rsidRPr="00933521">
        <w:rPr>
          <w:sz w:val="22"/>
          <w:szCs w:val="22"/>
        </w:rPr>
        <w:t xml:space="preserve"> in Doctoral Thesis,</w:t>
      </w:r>
      <w:r w:rsidR="00271F5B" w:rsidRPr="00933521">
        <w:rPr>
          <w:sz w:val="22"/>
          <w:szCs w:val="22"/>
        </w:rPr>
        <w:t xml:space="preserve"> </w:t>
      </w:r>
      <w:r w:rsidRPr="00933521">
        <w:rPr>
          <w:sz w:val="22"/>
          <w:szCs w:val="22"/>
        </w:rPr>
        <w:t xml:space="preserve">University of </w:t>
      </w:r>
      <w:r w:rsidR="00093D8A" w:rsidRPr="00933521">
        <w:rPr>
          <w:sz w:val="22"/>
          <w:szCs w:val="22"/>
        </w:rPr>
        <w:t>Birmingham</w:t>
      </w:r>
      <w:r w:rsidRPr="00933521">
        <w:rPr>
          <w:sz w:val="22"/>
          <w:szCs w:val="22"/>
        </w:rPr>
        <w:t>, 1995.</w:t>
      </w:r>
    </w:p>
    <w:p w14:paraId="5CFCC145" w14:textId="541F38C3" w:rsidR="004D3171" w:rsidRPr="00933521" w:rsidRDefault="008F62A6" w:rsidP="004D0AF3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For </w:t>
      </w:r>
      <w:r w:rsidR="00045DED" w:rsidRPr="00933521">
        <w:rPr>
          <w:color w:val="000000"/>
          <w:sz w:val="22"/>
          <w:szCs w:val="22"/>
        </w:rPr>
        <w:t>LA-UR-94-3106</w:t>
      </w:r>
      <w:r w:rsidRPr="00933521">
        <w:rPr>
          <w:color w:val="000000"/>
          <w:sz w:val="22"/>
          <w:szCs w:val="22"/>
        </w:rPr>
        <w:t xml:space="preserve">, </w:t>
      </w:r>
    </w:p>
    <w:p w14:paraId="13CFBB7F" w14:textId="794AF9C8" w:rsidR="004D3171" w:rsidRPr="004649F0" w:rsidRDefault="004D3171" w:rsidP="00CA3C56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 w:rsidRPr="004649F0">
        <w:rPr>
          <w:color w:val="000000"/>
          <w:sz w:val="22"/>
          <w:szCs w:val="22"/>
        </w:rPr>
        <w:t>T</w:t>
      </w:r>
      <w:r w:rsidR="008F62A6" w:rsidRPr="004649F0">
        <w:rPr>
          <w:color w:val="000000"/>
          <w:sz w:val="22"/>
          <w:szCs w:val="22"/>
        </w:rPr>
        <w:t xml:space="preserve">he </w:t>
      </w:r>
      <w:r w:rsidR="000363F2" w:rsidRPr="004649F0">
        <w:rPr>
          <w:color w:val="000000"/>
          <w:sz w:val="22"/>
          <w:szCs w:val="22"/>
        </w:rPr>
        <w:t>bibliographical list</w:t>
      </w:r>
      <w:r w:rsidR="004649F0" w:rsidRPr="004649F0">
        <w:rPr>
          <w:color w:val="000000"/>
          <w:sz w:val="22"/>
          <w:szCs w:val="22"/>
        </w:rPr>
        <w:t xml:space="preserve"> comprise</w:t>
      </w:r>
      <w:r w:rsidR="00045DED">
        <w:rPr>
          <w:color w:val="000000"/>
          <w:sz w:val="22"/>
          <w:szCs w:val="22"/>
        </w:rPr>
        <w:t>d</w:t>
      </w:r>
      <w:r w:rsidR="004649F0" w:rsidRPr="004649F0">
        <w:rPr>
          <w:color w:val="000000"/>
          <w:sz w:val="22"/>
          <w:szCs w:val="22"/>
        </w:rPr>
        <w:t xml:space="preserve"> </w:t>
      </w:r>
      <w:r w:rsidR="00045DED">
        <w:rPr>
          <w:color w:val="000000"/>
          <w:sz w:val="22"/>
          <w:szCs w:val="22"/>
        </w:rPr>
        <w:t xml:space="preserve">of </w:t>
      </w:r>
      <w:proofErr w:type="spellStart"/>
      <w:r w:rsidR="00B13C43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_id</w:t>
      </w:r>
      <w:proofErr w:type="spellEnd"/>
      <w:r w:rsidR="00B13C43" w:rsidRPr="00933521">
        <w:rPr>
          <w:color w:val="000000"/>
          <w:sz w:val="22"/>
          <w:szCs w:val="22"/>
        </w:rPr>
        <w:t xml:space="preserve"> </w:t>
      </w:r>
      <w:r w:rsidR="002A5416" w:rsidRPr="00933521">
        <w:rPr>
          <w:color w:val="000000"/>
          <w:sz w:val="22"/>
          <w:szCs w:val="22"/>
        </w:rPr>
        <w:t>(e.g., 41MOU1)</w:t>
      </w:r>
      <w:r w:rsidR="002A5416" w:rsidRPr="002A5416">
        <w:rPr>
          <w:color w:val="000000"/>
          <w:sz w:val="22"/>
          <w:szCs w:val="22"/>
        </w:rPr>
        <w:t xml:space="preserve">, </w:t>
      </w:r>
      <w:r w:rsidR="004649F0" w:rsidRPr="004649F0">
        <w:rPr>
          <w:i/>
          <w:iCs/>
          <w:color w:val="000000"/>
          <w:sz w:val="22"/>
          <w:szCs w:val="22"/>
        </w:rPr>
        <w:t>author</w:t>
      </w:r>
      <w:r w:rsidR="004649F0" w:rsidRPr="004649F0">
        <w:rPr>
          <w:color w:val="000000"/>
          <w:sz w:val="22"/>
          <w:szCs w:val="22"/>
        </w:rPr>
        <w:t xml:space="preserve">, </w:t>
      </w:r>
      <w:r w:rsidR="004649F0" w:rsidRPr="004649F0">
        <w:rPr>
          <w:i/>
          <w:iCs/>
          <w:color w:val="000000"/>
          <w:sz w:val="22"/>
          <w:szCs w:val="22"/>
        </w:rPr>
        <w:t>reference</w:t>
      </w:r>
      <w:r w:rsidR="004649F0" w:rsidRPr="004649F0">
        <w:rPr>
          <w:color w:val="000000"/>
          <w:sz w:val="22"/>
          <w:szCs w:val="22"/>
        </w:rPr>
        <w:t xml:space="preserve">, and </w:t>
      </w:r>
      <w:r w:rsidR="004649F0" w:rsidRPr="004649F0">
        <w:rPr>
          <w:i/>
          <w:iCs/>
          <w:color w:val="000000"/>
          <w:sz w:val="22"/>
          <w:szCs w:val="22"/>
        </w:rPr>
        <w:t>title</w:t>
      </w:r>
      <w:r w:rsidR="004649F0" w:rsidRPr="004649F0">
        <w:rPr>
          <w:color w:val="000000"/>
          <w:sz w:val="22"/>
          <w:szCs w:val="22"/>
        </w:rPr>
        <w:t xml:space="preserve"> of 1</w:t>
      </w:r>
      <w:r w:rsidR="002A5416">
        <w:rPr>
          <w:color w:val="000000"/>
          <w:sz w:val="22"/>
          <w:szCs w:val="22"/>
        </w:rPr>
        <w:t>,</w:t>
      </w:r>
      <w:r w:rsidR="004649F0" w:rsidRPr="004649F0">
        <w:rPr>
          <w:color w:val="000000"/>
          <w:sz w:val="22"/>
          <w:szCs w:val="22"/>
        </w:rPr>
        <w:t xml:space="preserve">602 articles </w:t>
      </w:r>
      <w:r w:rsidR="004649F0">
        <w:rPr>
          <w:color w:val="000000"/>
          <w:sz w:val="22"/>
          <w:szCs w:val="22"/>
        </w:rPr>
        <w:t xml:space="preserve">is </w:t>
      </w:r>
      <w:r w:rsidR="004649F0" w:rsidRPr="004649F0">
        <w:rPr>
          <w:color w:val="000000"/>
          <w:sz w:val="22"/>
          <w:szCs w:val="22"/>
        </w:rPr>
        <w:t xml:space="preserve">converted </w:t>
      </w:r>
      <w:r w:rsidR="0082151D" w:rsidRPr="004649F0">
        <w:rPr>
          <w:color w:val="000000"/>
          <w:sz w:val="22"/>
          <w:szCs w:val="22"/>
        </w:rPr>
        <w:t>in</w:t>
      </w:r>
      <w:r w:rsidR="004D1029" w:rsidRPr="004649F0">
        <w:rPr>
          <w:color w:val="000000"/>
          <w:sz w:val="22"/>
          <w:szCs w:val="22"/>
        </w:rPr>
        <w:t>to the text format</w:t>
      </w:r>
      <w:r w:rsidR="00D64C63" w:rsidRPr="004649F0">
        <w:rPr>
          <w:color w:val="000000"/>
          <w:sz w:val="22"/>
          <w:szCs w:val="22"/>
        </w:rPr>
        <w:t>.</w:t>
      </w:r>
    </w:p>
    <w:p w14:paraId="3E04CF29" w14:textId="7A39A4A6" w:rsidR="009B7EE8" w:rsidRDefault="00B32641" w:rsidP="002F3061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The list was divided into two types by checking the </w:t>
      </w:r>
      <w:proofErr w:type="spellStart"/>
      <w:r w:rsidR="00B13C43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_id</w:t>
      </w:r>
      <w:proofErr w:type="spellEnd"/>
      <w:r w:rsidR="00B13C43" w:rsidRPr="00933521">
        <w:rPr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</w:rPr>
        <w:t xml:space="preserve">is </w:t>
      </w:r>
      <w:r w:rsidR="00CA3C56">
        <w:rPr>
          <w:color w:val="000000"/>
          <w:sz w:val="22"/>
          <w:szCs w:val="22"/>
        </w:rPr>
        <w:t xml:space="preserve">labelled with </w:t>
      </w:r>
    </w:p>
    <w:p w14:paraId="6FEFE6E7" w14:textId="6F812731" w:rsidR="009B7EE8" w:rsidRDefault="00CA3C56" w:rsidP="009B7EE8">
      <w:pPr>
        <w:pStyle w:val="ListParagraph"/>
        <w:numPr>
          <w:ilvl w:val="2"/>
          <w:numId w:val="21"/>
        </w:numP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“</w:t>
      </w:r>
      <w:r w:rsidRPr="00CA3C56">
        <w:rPr>
          <w:color w:val="000000"/>
          <w:sz w:val="22"/>
          <w:szCs w:val="22"/>
        </w:rPr>
        <w:t>experimental</w:t>
      </w:r>
      <w:r>
        <w:rPr>
          <w:color w:val="000000"/>
          <w:sz w:val="22"/>
          <w:szCs w:val="22"/>
        </w:rPr>
        <w:t>”</w:t>
      </w:r>
      <w:r w:rsidR="009B7EE8">
        <w:rPr>
          <w:color w:val="000000"/>
          <w:sz w:val="22"/>
          <w:szCs w:val="22"/>
        </w:rPr>
        <w:t xml:space="preserve">, </w:t>
      </w:r>
      <w:r>
        <w:rPr>
          <w:color w:val="000000"/>
          <w:sz w:val="22"/>
          <w:szCs w:val="22"/>
        </w:rPr>
        <w:t xml:space="preserve">i.e. </w:t>
      </w:r>
      <w:r w:rsidRPr="00CA3C56">
        <w:rPr>
          <w:color w:val="000000"/>
          <w:sz w:val="22"/>
          <w:szCs w:val="22"/>
        </w:rPr>
        <w:t>MS</w:t>
      </w:r>
      <w:r>
        <w:rPr>
          <w:color w:val="000000"/>
          <w:sz w:val="22"/>
          <w:szCs w:val="22"/>
        </w:rPr>
        <w:t xml:space="preserve">: </w:t>
      </w:r>
      <w:r w:rsidRPr="00CA3C56">
        <w:rPr>
          <w:color w:val="000000"/>
          <w:sz w:val="22"/>
          <w:szCs w:val="22"/>
        </w:rPr>
        <w:t>mass spectrometric, RC</w:t>
      </w:r>
      <w:r>
        <w:rPr>
          <w:color w:val="000000"/>
          <w:sz w:val="22"/>
          <w:szCs w:val="22"/>
        </w:rPr>
        <w:t xml:space="preserve">: </w:t>
      </w:r>
      <w:r w:rsidRPr="00CA3C56">
        <w:rPr>
          <w:color w:val="000000"/>
          <w:sz w:val="22"/>
          <w:szCs w:val="22"/>
        </w:rPr>
        <w:t>radiochemical, GC</w:t>
      </w:r>
      <w:r>
        <w:rPr>
          <w:color w:val="000000"/>
          <w:sz w:val="22"/>
          <w:szCs w:val="22"/>
        </w:rPr>
        <w:t xml:space="preserve">: </w:t>
      </w:r>
      <w:r w:rsidRPr="00CA3C56">
        <w:rPr>
          <w:color w:val="000000"/>
          <w:sz w:val="22"/>
          <w:szCs w:val="22"/>
        </w:rPr>
        <w:t>gas counter or SP: special</w:t>
      </w:r>
      <w:r w:rsidR="009B7EE8">
        <w:rPr>
          <w:color w:val="000000"/>
          <w:sz w:val="22"/>
          <w:szCs w:val="22"/>
        </w:rPr>
        <w:t>,</w:t>
      </w:r>
      <w:r>
        <w:rPr>
          <w:color w:val="000000"/>
          <w:sz w:val="22"/>
          <w:szCs w:val="22"/>
        </w:rPr>
        <w:t xml:space="preserve"> or </w:t>
      </w:r>
    </w:p>
    <w:p w14:paraId="08329E65" w14:textId="5AEAC437" w:rsidR="009B7EE8" w:rsidRPr="009B7EE8" w:rsidRDefault="00CA3C56" w:rsidP="009B7EE8">
      <w:pPr>
        <w:pStyle w:val="ListParagraph"/>
        <w:numPr>
          <w:ilvl w:val="2"/>
          <w:numId w:val="21"/>
        </w:numP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“non-experimental”</w:t>
      </w:r>
      <w:r w:rsidR="009B7EE8">
        <w:rPr>
          <w:color w:val="000000"/>
          <w:sz w:val="22"/>
          <w:szCs w:val="22"/>
        </w:rPr>
        <w:t>, i.e. BM: bench mark value, ES: estimate, CM: compiler,</w:t>
      </w:r>
    </w:p>
    <w:p w14:paraId="05641C29" w14:textId="7A321CEA" w:rsidR="009B7EE8" w:rsidRPr="009B7EE8" w:rsidRDefault="009B7EE8" w:rsidP="009B7EE8">
      <w:pPr>
        <w:ind w:left="852"/>
        <w:rPr>
          <w:color w:val="000000"/>
          <w:sz w:val="22"/>
          <w:szCs w:val="22"/>
        </w:rPr>
      </w:pPr>
      <w:r w:rsidRPr="009B7EE8">
        <w:rPr>
          <w:color w:val="000000"/>
          <w:sz w:val="22"/>
          <w:szCs w:val="22"/>
        </w:rPr>
        <w:t xml:space="preserve">in the data tables </w:t>
      </w:r>
      <w:r w:rsidR="00CD055B" w:rsidRPr="009B7EE8">
        <w:rPr>
          <w:color w:val="000000"/>
          <w:sz w:val="22"/>
          <w:szCs w:val="22"/>
        </w:rPr>
        <w:t xml:space="preserve">for </w:t>
      </w:r>
      <w:r w:rsidR="00B32641" w:rsidRPr="009B7EE8">
        <w:rPr>
          <w:color w:val="000000"/>
          <w:sz w:val="22"/>
          <w:szCs w:val="22"/>
        </w:rPr>
        <w:t>each mass number given in Appendix A</w:t>
      </w:r>
      <w:r w:rsidR="00C07529" w:rsidRPr="009B7EE8">
        <w:rPr>
          <w:color w:val="000000"/>
          <w:sz w:val="22"/>
          <w:szCs w:val="22"/>
        </w:rPr>
        <w:t>–</w:t>
      </w:r>
      <w:r w:rsidR="001B25DA" w:rsidRPr="009B7EE8">
        <w:rPr>
          <w:color w:val="000000"/>
          <w:sz w:val="22"/>
          <w:szCs w:val="22"/>
        </w:rPr>
        <w:t>F</w:t>
      </w:r>
      <w:r w:rsidR="00B32641" w:rsidRPr="009B7EE8">
        <w:rPr>
          <w:color w:val="000000"/>
          <w:sz w:val="22"/>
          <w:szCs w:val="22"/>
        </w:rPr>
        <w:t>.</w:t>
      </w:r>
    </w:p>
    <w:p w14:paraId="6FF5CAE1" w14:textId="26838357" w:rsidR="009B7EE8" w:rsidRDefault="009B7EE8" w:rsidP="004D3171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The articles were categorized into the following two lists</w:t>
      </w:r>
    </w:p>
    <w:p w14:paraId="669DDCAB" w14:textId="5A95B355" w:rsidR="009B7EE8" w:rsidRPr="00933521" w:rsidRDefault="009B7EE8" w:rsidP="009B7EE8">
      <w:pPr>
        <w:pStyle w:val="ListParagraph"/>
        <w:numPr>
          <w:ilvl w:val="2"/>
          <w:numId w:val="20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Primary (924 bibliographies): </w:t>
      </w:r>
      <w:proofErr w:type="spellStart"/>
      <w:r w:rsidR="00B13C43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_id</w:t>
      </w:r>
      <w:proofErr w:type="spellEnd"/>
      <w:r w:rsidR="00B13C43" w:rsidRPr="00CA3C56">
        <w:rPr>
          <w:iCs/>
          <w:color w:val="000000"/>
          <w:sz w:val="22"/>
          <w:szCs w:val="22"/>
        </w:rPr>
        <w:t xml:space="preserve"> </w:t>
      </w:r>
      <w:r w:rsidRPr="00CA3C56">
        <w:rPr>
          <w:iCs/>
          <w:color w:val="000000"/>
          <w:sz w:val="22"/>
          <w:szCs w:val="22"/>
        </w:rPr>
        <w:t xml:space="preserve">labelled with </w:t>
      </w:r>
      <w:r>
        <w:rPr>
          <w:color w:val="000000"/>
          <w:sz w:val="22"/>
          <w:szCs w:val="22"/>
        </w:rPr>
        <w:t>“</w:t>
      </w:r>
      <w:r w:rsidRPr="00CA3C56">
        <w:rPr>
          <w:color w:val="000000"/>
          <w:sz w:val="22"/>
          <w:szCs w:val="22"/>
        </w:rPr>
        <w:t>experimental</w:t>
      </w:r>
      <w:r>
        <w:rPr>
          <w:color w:val="000000"/>
          <w:sz w:val="22"/>
          <w:szCs w:val="22"/>
        </w:rPr>
        <w:t xml:space="preserve">” </w:t>
      </w:r>
      <w:r w:rsidRPr="00933521">
        <w:rPr>
          <w:color w:val="000000"/>
          <w:sz w:val="22"/>
          <w:szCs w:val="22"/>
        </w:rPr>
        <w:t>in Appendix A</w:t>
      </w:r>
      <w:r w:rsidR="006F346F">
        <w:rPr>
          <w:color w:val="000000"/>
          <w:sz w:val="22"/>
          <w:szCs w:val="22"/>
        </w:rPr>
        <w:t>–</w:t>
      </w:r>
      <w:r w:rsidRPr="00933521">
        <w:rPr>
          <w:color w:val="000000"/>
          <w:sz w:val="22"/>
          <w:szCs w:val="22"/>
        </w:rPr>
        <w:t>F</w:t>
      </w:r>
    </w:p>
    <w:p w14:paraId="51278894" w14:textId="49F3FDC9" w:rsidR="009B7EE8" w:rsidRPr="00933521" w:rsidRDefault="009B7EE8" w:rsidP="009B7EE8">
      <w:pPr>
        <w:pStyle w:val="ListParagraph"/>
        <w:numPr>
          <w:ilvl w:val="2"/>
          <w:numId w:val="20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Secondary (678 bibliographies): </w:t>
      </w:r>
      <w:proofErr w:type="spellStart"/>
      <w:r w:rsidR="00B13C43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_id</w:t>
      </w:r>
      <w:proofErr w:type="spellEnd"/>
      <w:r w:rsidR="00B13C43" w:rsidRPr="00CA3C56">
        <w:rPr>
          <w:iCs/>
          <w:color w:val="000000"/>
          <w:sz w:val="22"/>
          <w:szCs w:val="22"/>
        </w:rPr>
        <w:t xml:space="preserve"> </w:t>
      </w:r>
      <w:r w:rsidR="006F346F" w:rsidRPr="00CA3C56">
        <w:rPr>
          <w:iCs/>
          <w:color w:val="000000"/>
          <w:sz w:val="22"/>
          <w:szCs w:val="22"/>
        </w:rPr>
        <w:t xml:space="preserve">labelled with </w:t>
      </w:r>
      <w:r w:rsidR="006F346F">
        <w:rPr>
          <w:color w:val="000000"/>
          <w:sz w:val="22"/>
          <w:szCs w:val="22"/>
        </w:rPr>
        <w:t>“non-</w:t>
      </w:r>
      <w:r w:rsidR="006F346F" w:rsidRPr="00CA3C56">
        <w:rPr>
          <w:color w:val="000000"/>
          <w:sz w:val="22"/>
          <w:szCs w:val="22"/>
        </w:rPr>
        <w:t>experimental</w:t>
      </w:r>
      <w:r w:rsidR="006F346F">
        <w:rPr>
          <w:color w:val="000000"/>
          <w:sz w:val="22"/>
          <w:szCs w:val="22"/>
        </w:rPr>
        <w:t xml:space="preserve">” in </w:t>
      </w:r>
      <w:r w:rsidR="006F346F" w:rsidRPr="00933521">
        <w:rPr>
          <w:color w:val="000000"/>
          <w:sz w:val="22"/>
          <w:szCs w:val="22"/>
        </w:rPr>
        <w:t>Appendix A</w:t>
      </w:r>
      <w:r w:rsidR="006F346F">
        <w:rPr>
          <w:color w:val="000000"/>
          <w:sz w:val="22"/>
          <w:szCs w:val="22"/>
        </w:rPr>
        <w:t>–</w:t>
      </w:r>
      <w:r w:rsidR="006F346F" w:rsidRPr="00933521">
        <w:rPr>
          <w:color w:val="000000"/>
          <w:sz w:val="22"/>
          <w:szCs w:val="22"/>
        </w:rPr>
        <w:t>F</w:t>
      </w:r>
      <w:r w:rsidR="002F2E59">
        <w:rPr>
          <w:color w:val="000000"/>
          <w:sz w:val="22"/>
          <w:szCs w:val="22"/>
        </w:rPr>
        <w:t>.</w:t>
      </w:r>
    </w:p>
    <w:p w14:paraId="64337B87" w14:textId="56124C1B" w:rsidR="004D3171" w:rsidRPr="00933521" w:rsidRDefault="00314E0A" w:rsidP="004D3171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The </w:t>
      </w:r>
      <w:r w:rsidR="00B32641" w:rsidRPr="00933521">
        <w:rPr>
          <w:color w:val="000000"/>
          <w:sz w:val="22"/>
          <w:szCs w:val="22"/>
        </w:rPr>
        <w:t xml:space="preserve">EXFOR </w:t>
      </w:r>
      <w:proofErr w:type="spellStart"/>
      <w:r w:rsidR="008D5641" w:rsidRPr="00DC7E92">
        <w:rPr>
          <w:i/>
          <w:color w:val="000000"/>
          <w:sz w:val="22"/>
          <w:szCs w:val="22"/>
        </w:rPr>
        <w:t>reference</w:t>
      </w:r>
      <w:r w:rsidR="00B13C43">
        <w:rPr>
          <w:color w:val="000000"/>
          <w:sz w:val="22"/>
          <w:szCs w:val="22"/>
        </w:rPr>
        <w:t>_</w:t>
      </w:r>
      <w:r w:rsidR="00B32641" w:rsidRPr="007D5478">
        <w:rPr>
          <w:i/>
          <w:iCs/>
          <w:color w:val="000000"/>
          <w:sz w:val="22"/>
          <w:szCs w:val="22"/>
        </w:rPr>
        <w:t>code</w:t>
      </w:r>
      <w:proofErr w:type="spellEnd"/>
      <w:r w:rsidR="008D5641">
        <w:rPr>
          <w:color w:val="000000"/>
          <w:sz w:val="22"/>
          <w:szCs w:val="22"/>
        </w:rPr>
        <w:t xml:space="preserve"> </w:t>
      </w:r>
      <w:r w:rsidR="001B25DA" w:rsidRPr="00933521">
        <w:rPr>
          <w:color w:val="000000"/>
          <w:sz w:val="22"/>
          <w:szCs w:val="22"/>
        </w:rPr>
        <w:t xml:space="preserve">(e.g., J,PR,60,534,1941) </w:t>
      </w:r>
      <w:r w:rsidR="00B13C43">
        <w:rPr>
          <w:color w:val="000000"/>
          <w:sz w:val="22"/>
          <w:szCs w:val="22"/>
        </w:rPr>
        <w:t xml:space="preserve">was </w:t>
      </w:r>
      <w:r w:rsidR="001B25DA" w:rsidRPr="00933521">
        <w:rPr>
          <w:color w:val="000000"/>
          <w:sz w:val="22"/>
          <w:szCs w:val="22"/>
        </w:rPr>
        <w:t xml:space="preserve">generated for </w:t>
      </w:r>
      <w:r w:rsidR="00A82A65">
        <w:rPr>
          <w:color w:val="000000"/>
          <w:sz w:val="22"/>
          <w:szCs w:val="22"/>
        </w:rPr>
        <w:t xml:space="preserve">each article in </w:t>
      </w:r>
      <w:r w:rsidR="00D64C63" w:rsidRPr="00933521">
        <w:rPr>
          <w:color w:val="000000"/>
          <w:sz w:val="22"/>
          <w:szCs w:val="22"/>
        </w:rPr>
        <w:t xml:space="preserve">the </w:t>
      </w:r>
      <w:r w:rsidR="00045DED">
        <w:rPr>
          <w:color w:val="000000"/>
          <w:sz w:val="22"/>
          <w:szCs w:val="22"/>
        </w:rPr>
        <w:t>P</w:t>
      </w:r>
      <w:r w:rsidR="001B25DA" w:rsidRPr="00933521">
        <w:rPr>
          <w:color w:val="000000"/>
          <w:sz w:val="22"/>
          <w:szCs w:val="22"/>
        </w:rPr>
        <w:t>rimary list</w:t>
      </w:r>
      <w:r w:rsidR="00D64C63" w:rsidRPr="00933521">
        <w:rPr>
          <w:color w:val="000000"/>
          <w:sz w:val="22"/>
          <w:szCs w:val="22"/>
        </w:rPr>
        <w:t xml:space="preserve"> and</w:t>
      </w:r>
      <w:r w:rsidR="00E1361B" w:rsidRPr="00933521">
        <w:rPr>
          <w:color w:val="000000"/>
          <w:sz w:val="22"/>
          <w:szCs w:val="22"/>
        </w:rPr>
        <w:t xml:space="preserve"> </w:t>
      </w:r>
      <w:r w:rsidR="009B7EE8">
        <w:rPr>
          <w:color w:val="000000"/>
          <w:sz w:val="22"/>
          <w:szCs w:val="22"/>
        </w:rPr>
        <w:t xml:space="preserve">partially for the </w:t>
      </w:r>
      <w:r w:rsidR="00045DED">
        <w:rPr>
          <w:color w:val="000000"/>
          <w:sz w:val="22"/>
          <w:szCs w:val="22"/>
        </w:rPr>
        <w:t>S</w:t>
      </w:r>
      <w:r w:rsidR="00D64C63" w:rsidRPr="00933521">
        <w:rPr>
          <w:color w:val="000000"/>
          <w:sz w:val="22"/>
          <w:szCs w:val="22"/>
        </w:rPr>
        <w:t>econdary list</w:t>
      </w:r>
      <w:r w:rsidR="001B25DA" w:rsidRPr="00933521">
        <w:rPr>
          <w:color w:val="000000"/>
          <w:sz w:val="22"/>
          <w:szCs w:val="22"/>
        </w:rPr>
        <w:t>.</w:t>
      </w:r>
      <w:r w:rsidR="00D64C63" w:rsidRPr="00933521">
        <w:rPr>
          <w:color w:val="000000"/>
          <w:sz w:val="22"/>
          <w:szCs w:val="22"/>
        </w:rPr>
        <w:t xml:space="preserve"> The </w:t>
      </w:r>
      <w:proofErr w:type="spellStart"/>
      <w:r w:rsidR="00D64C63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_id</w:t>
      </w:r>
      <w:proofErr w:type="spellEnd"/>
      <w:r w:rsidR="00CD055B" w:rsidRPr="00933521">
        <w:rPr>
          <w:color w:val="000000"/>
          <w:sz w:val="22"/>
          <w:szCs w:val="22"/>
        </w:rPr>
        <w:t xml:space="preserve">, </w:t>
      </w:r>
      <w:r w:rsidR="00924AC8" w:rsidRPr="00924AC8">
        <w:rPr>
          <w:i/>
          <w:color w:val="000000"/>
          <w:sz w:val="22"/>
          <w:szCs w:val="22"/>
        </w:rPr>
        <w:t>author</w:t>
      </w:r>
      <w:r w:rsidR="00924AC8">
        <w:rPr>
          <w:color w:val="000000"/>
          <w:sz w:val="22"/>
          <w:szCs w:val="22"/>
        </w:rPr>
        <w:t>,</w:t>
      </w:r>
      <w:r w:rsidR="00DC7E92">
        <w:rPr>
          <w:color w:val="000000"/>
          <w:sz w:val="22"/>
          <w:szCs w:val="22"/>
        </w:rPr>
        <w:t xml:space="preserve"> and </w:t>
      </w:r>
      <w:proofErr w:type="spellStart"/>
      <w:r w:rsidR="00A82A65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_code</w:t>
      </w:r>
      <w:proofErr w:type="spellEnd"/>
      <w:r w:rsidR="00D64C63" w:rsidRPr="00933521">
        <w:rPr>
          <w:color w:val="000000"/>
          <w:sz w:val="22"/>
          <w:szCs w:val="22"/>
        </w:rPr>
        <w:t xml:space="preserve"> </w:t>
      </w:r>
      <w:r w:rsidR="00CD055B" w:rsidRPr="00933521">
        <w:rPr>
          <w:color w:val="000000"/>
          <w:sz w:val="22"/>
          <w:szCs w:val="22"/>
        </w:rPr>
        <w:t xml:space="preserve">were </w:t>
      </w:r>
      <w:r w:rsidR="00DE726E" w:rsidRPr="00933521">
        <w:rPr>
          <w:color w:val="000000"/>
          <w:sz w:val="22"/>
          <w:szCs w:val="22"/>
        </w:rPr>
        <w:t>listed</w:t>
      </w:r>
      <w:r w:rsidR="00D94D79">
        <w:rPr>
          <w:color w:val="000000"/>
          <w:sz w:val="22"/>
          <w:szCs w:val="22"/>
        </w:rPr>
        <w:t xml:space="preserve"> as follows</w:t>
      </w:r>
      <w:r w:rsidR="009B7EE8">
        <w:rPr>
          <w:color w:val="000000"/>
          <w:sz w:val="22"/>
          <w:szCs w:val="22"/>
        </w:rPr>
        <w:t>.</w:t>
      </w:r>
    </w:p>
    <w:p w14:paraId="1AAEC326" w14:textId="3A80FB62" w:rsidR="00A40E4A" w:rsidRDefault="004860AB" w:rsidP="00D64C63">
      <w:pPr>
        <w:pStyle w:val="ListParagraph"/>
        <w:ind w:left="900"/>
        <w:jc w:val="center"/>
        <w:rPr>
          <w:color w:val="000000"/>
          <w:sz w:val="22"/>
          <w:szCs w:val="22"/>
        </w:rPr>
      </w:pPr>
      <w:r w:rsidRPr="00933521">
        <w:rPr>
          <w:noProof/>
          <w:color w:val="000000"/>
          <w:sz w:val="22"/>
          <w:szCs w:val="22"/>
        </w:rPr>
        <w:drawing>
          <wp:inline distT="0" distB="0" distL="0" distR="0" wp14:anchorId="339B1ACC" wp14:editId="29C18E99">
            <wp:extent cx="2237874" cy="1124312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55794" b="39654"/>
                    <a:stretch/>
                  </pic:blipFill>
                  <pic:spPr bwMode="auto">
                    <a:xfrm>
                      <a:off x="0" y="0"/>
                      <a:ext cx="2250451" cy="1130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8AB8F" w14:textId="77777777" w:rsidR="00045DED" w:rsidRPr="00933521" w:rsidRDefault="00045DED" w:rsidP="00D64C63">
      <w:pPr>
        <w:pStyle w:val="ListParagraph"/>
        <w:ind w:left="900"/>
        <w:jc w:val="center"/>
        <w:rPr>
          <w:color w:val="000000"/>
          <w:sz w:val="22"/>
          <w:szCs w:val="22"/>
        </w:rPr>
      </w:pPr>
    </w:p>
    <w:p w14:paraId="5487AE33" w14:textId="21C6BC29" w:rsidR="004D3171" w:rsidRPr="00933521" w:rsidRDefault="008F62A6" w:rsidP="004D0AF3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  <w:lang w:eastAsia="ja-JP"/>
        </w:rPr>
        <w:t>For</w:t>
      </w:r>
      <w:r w:rsidR="00045DED">
        <w:rPr>
          <w:color w:val="000000"/>
          <w:sz w:val="22"/>
          <w:szCs w:val="22"/>
          <w:lang w:eastAsia="ja-JP"/>
        </w:rPr>
        <w:t xml:space="preserve"> </w:t>
      </w:r>
      <w:r w:rsidR="00045DED" w:rsidRPr="00933521">
        <w:rPr>
          <w:sz w:val="22"/>
          <w:szCs w:val="22"/>
        </w:rPr>
        <w:t>Mills</w:t>
      </w:r>
      <w:r w:rsidR="00045DED">
        <w:rPr>
          <w:sz w:val="22"/>
          <w:szCs w:val="22"/>
        </w:rPr>
        <w:t xml:space="preserve"> Ph.D. Thesis</w:t>
      </w:r>
      <w:r w:rsidRPr="00933521">
        <w:rPr>
          <w:color w:val="000000"/>
          <w:sz w:val="22"/>
          <w:szCs w:val="22"/>
          <w:lang w:eastAsia="ja-JP"/>
        </w:rPr>
        <w:t xml:space="preserve">, </w:t>
      </w:r>
    </w:p>
    <w:p w14:paraId="7E4192AB" w14:textId="09808250" w:rsidR="00CD055B" w:rsidRDefault="00CD055B" w:rsidP="00CD055B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>The bibliographical list is transformed into the text format to begin with.</w:t>
      </w:r>
    </w:p>
    <w:p w14:paraId="5FF2EA81" w14:textId="21BB5110" w:rsidR="00030B15" w:rsidRDefault="00045DED" w:rsidP="00045DED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 w:rsidRPr="004649F0">
        <w:rPr>
          <w:color w:val="000000"/>
          <w:sz w:val="22"/>
          <w:szCs w:val="22"/>
        </w:rPr>
        <w:t>The bibliographical list comprise</w:t>
      </w:r>
      <w:r>
        <w:rPr>
          <w:color w:val="000000"/>
          <w:sz w:val="22"/>
          <w:szCs w:val="22"/>
        </w:rPr>
        <w:t>d</w:t>
      </w:r>
      <w:r w:rsidRPr="004649F0">
        <w:rPr>
          <w:color w:val="000000"/>
          <w:sz w:val="22"/>
          <w:szCs w:val="22"/>
        </w:rPr>
        <w:t xml:space="preserve"> </w:t>
      </w:r>
      <w:r>
        <w:rPr>
          <w:color w:val="000000"/>
          <w:sz w:val="22"/>
          <w:szCs w:val="22"/>
        </w:rPr>
        <w:t xml:space="preserve">of </w:t>
      </w:r>
      <w:proofErr w:type="spellStart"/>
      <w:r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</w:t>
      </w:r>
      <w:r>
        <w:rPr>
          <w:i/>
          <w:color w:val="000000"/>
          <w:sz w:val="22"/>
          <w:szCs w:val="22"/>
        </w:rPr>
        <w:t>id</w:t>
      </w:r>
      <w:proofErr w:type="spellEnd"/>
      <w:r w:rsidRPr="00DC7E92">
        <w:rPr>
          <w:i/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</w:rPr>
        <w:t xml:space="preserve">(e.g. 1 – 2115, </w:t>
      </w:r>
      <w:r w:rsidRPr="00933521">
        <w:rPr>
          <w:color w:val="000000"/>
          <w:sz w:val="22"/>
          <w:szCs w:val="22"/>
          <w:lang w:val="en-US" w:eastAsia="ja-JP"/>
        </w:rPr>
        <w:t>discontinuous digit</w:t>
      </w:r>
      <w:r>
        <w:rPr>
          <w:color w:val="000000"/>
          <w:sz w:val="22"/>
          <w:szCs w:val="22"/>
          <w:lang w:val="en-US" w:eastAsia="ja-JP"/>
        </w:rPr>
        <w:t>),</w:t>
      </w:r>
      <w:r w:rsidRPr="004649F0">
        <w:rPr>
          <w:i/>
          <w:iCs/>
          <w:color w:val="000000"/>
          <w:sz w:val="22"/>
          <w:szCs w:val="22"/>
        </w:rPr>
        <w:t xml:space="preserve"> author</w:t>
      </w:r>
      <w:r w:rsidRPr="004649F0">
        <w:rPr>
          <w:color w:val="000000"/>
          <w:sz w:val="22"/>
          <w:szCs w:val="22"/>
        </w:rPr>
        <w:t xml:space="preserve">, </w:t>
      </w:r>
      <w:r w:rsidRPr="004649F0">
        <w:rPr>
          <w:i/>
          <w:iCs/>
          <w:color w:val="000000"/>
          <w:sz w:val="22"/>
          <w:szCs w:val="22"/>
        </w:rPr>
        <w:t>reference</w:t>
      </w:r>
      <w:r w:rsidRPr="004649F0">
        <w:rPr>
          <w:color w:val="000000"/>
          <w:sz w:val="22"/>
          <w:szCs w:val="22"/>
        </w:rPr>
        <w:t xml:space="preserve"> of </w:t>
      </w:r>
      <w:r w:rsidR="00070726">
        <w:rPr>
          <w:color w:val="000000"/>
          <w:sz w:val="22"/>
          <w:szCs w:val="22"/>
        </w:rPr>
        <w:t>646</w:t>
      </w:r>
      <w:r w:rsidRPr="004649F0">
        <w:rPr>
          <w:color w:val="000000"/>
          <w:sz w:val="22"/>
          <w:szCs w:val="22"/>
        </w:rPr>
        <w:t xml:space="preserve"> articles </w:t>
      </w:r>
      <w:r>
        <w:rPr>
          <w:color w:val="000000"/>
          <w:sz w:val="22"/>
          <w:szCs w:val="22"/>
        </w:rPr>
        <w:t xml:space="preserve">is </w:t>
      </w:r>
      <w:r w:rsidRPr="004649F0">
        <w:rPr>
          <w:color w:val="000000"/>
          <w:sz w:val="22"/>
          <w:szCs w:val="22"/>
        </w:rPr>
        <w:t>converted into the text format</w:t>
      </w:r>
      <w:r w:rsidR="00030B15">
        <w:rPr>
          <w:color w:val="000000"/>
          <w:sz w:val="22"/>
          <w:szCs w:val="22"/>
        </w:rPr>
        <w:t>.</w:t>
      </w:r>
    </w:p>
    <w:p w14:paraId="70D484E8" w14:textId="127AABE1" w:rsidR="00045DED" w:rsidRPr="004649F0" w:rsidRDefault="00030B15" w:rsidP="00045DED">
      <w:pPr>
        <w:pStyle w:val="ListParagraph"/>
        <w:numPr>
          <w:ilvl w:val="1"/>
          <w:numId w:val="17"/>
        </w:numPr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</w:t>
      </w:r>
      <w:r w:rsidR="00070726" w:rsidRPr="00933521">
        <w:rPr>
          <w:color w:val="000000"/>
          <w:sz w:val="22"/>
          <w:szCs w:val="22"/>
        </w:rPr>
        <w:t xml:space="preserve">he EXFOR </w:t>
      </w:r>
      <w:proofErr w:type="spellStart"/>
      <w:r w:rsidR="00070726" w:rsidRPr="00DC7E92">
        <w:rPr>
          <w:i/>
          <w:color w:val="000000"/>
          <w:sz w:val="22"/>
          <w:szCs w:val="22"/>
        </w:rPr>
        <w:t>reference</w:t>
      </w:r>
      <w:r w:rsidR="00B13C43">
        <w:rPr>
          <w:color w:val="000000"/>
          <w:sz w:val="22"/>
          <w:szCs w:val="22"/>
        </w:rPr>
        <w:t>_</w:t>
      </w:r>
      <w:r w:rsidR="00070726" w:rsidRPr="007D5478">
        <w:rPr>
          <w:i/>
          <w:iCs/>
          <w:color w:val="000000"/>
          <w:sz w:val="22"/>
          <w:szCs w:val="22"/>
        </w:rPr>
        <w:t>code</w:t>
      </w:r>
      <w:proofErr w:type="spellEnd"/>
      <w:r w:rsidR="00070726">
        <w:rPr>
          <w:color w:val="000000"/>
          <w:sz w:val="22"/>
          <w:szCs w:val="22"/>
        </w:rPr>
        <w:t xml:space="preserve"> </w:t>
      </w:r>
      <w:r w:rsidR="00070726" w:rsidRPr="00933521">
        <w:rPr>
          <w:color w:val="000000"/>
          <w:sz w:val="22"/>
          <w:szCs w:val="22"/>
        </w:rPr>
        <w:t xml:space="preserve">(e.g., J,PR,60,534,1941) was generated for </w:t>
      </w:r>
      <w:r w:rsidR="00070726">
        <w:rPr>
          <w:color w:val="000000"/>
          <w:sz w:val="22"/>
          <w:szCs w:val="22"/>
        </w:rPr>
        <w:t>all articles.</w:t>
      </w:r>
    </w:p>
    <w:p w14:paraId="2CE090C3" w14:textId="7A82E48E" w:rsidR="0009745F" w:rsidRPr="00933521" w:rsidRDefault="004860AB" w:rsidP="00010D89">
      <w:pPr>
        <w:pStyle w:val="ListParagraph"/>
        <w:ind w:left="900"/>
        <w:jc w:val="center"/>
        <w:rPr>
          <w:color w:val="000000"/>
          <w:sz w:val="22"/>
          <w:szCs w:val="22"/>
        </w:rPr>
      </w:pPr>
      <w:r w:rsidRPr="00933521">
        <w:rPr>
          <w:noProof/>
          <w:color w:val="000000"/>
          <w:sz w:val="22"/>
          <w:szCs w:val="22"/>
        </w:rPr>
        <w:drawing>
          <wp:inline distT="0" distB="0" distL="0" distR="0" wp14:anchorId="0FD1B0FF" wp14:editId="407EFDC8">
            <wp:extent cx="2159635" cy="129941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r="57626" b="38569"/>
                    <a:stretch/>
                  </pic:blipFill>
                  <pic:spPr bwMode="auto">
                    <a:xfrm>
                      <a:off x="0" y="0"/>
                      <a:ext cx="2167336" cy="130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462F01" w14:textId="1C29C04E" w:rsidR="00314E0A" w:rsidRPr="00933521" w:rsidRDefault="00314E0A" w:rsidP="008F62A6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>The</w:t>
      </w:r>
      <w:r w:rsidR="00EA1E91">
        <w:rPr>
          <w:color w:val="000000"/>
          <w:sz w:val="22"/>
          <w:szCs w:val="22"/>
        </w:rPr>
        <w:t xml:space="preserve"> two</w:t>
      </w:r>
      <w:r w:rsidRPr="00933521">
        <w:rPr>
          <w:color w:val="000000"/>
          <w:sz w:val="22"/>
          <w:szCs w:val="22"/>
        </w:rPr>
        <w:t xml:space="preserve"> lists</w:t>
      </w:r>
      <w:r w:rsidR="00030B15">
        <w:rPr>
          <w:color w:val="000000"/>
          <w:sz w:val="22"/>
          <w:szCs w:val="22"/>
        </w:rPr>
        <w:t xml:space="preserve"> created above procedures</w:t>
      </w:r>
      <w:r w:rsidRPr="00933521">
        <w:rPr>
          <w:color w:val="000000"/>
          <w:sz w:val="22"/>
          <w:szCs w:val="22"/>
        </w:rPr>
        <w:t xml:space="preserve"> </w:t>
      </w:r>
      <w:r w:rsidR="00924AC8">
        <w:rPr>
          <w:color w:val="000000"/>
          <w:sz w:val="22"/>
          <w:szCs w:val="22"/>
        </w:rPr>
        <w:t xml:space="preserve">were </w:t>
      </w:r>
      <w:r w:rsidRPr="00933521">
        <w:rPr>
          <w:color w:val="000000"/>
          <w:sz w:val="22"/>
          <w:szCs w:val="22"/>
        </w:rPr>
        <w:t xml:space="preserve">merged </w:t>
      </w:r>
      <w:r w:rsidR="0059760B" w:rsidRPr="00933521">
        <w:rPr>
          <w:color w:val="000000"/>
          <w:sz w:val="22"/>
          <w:szCs w:val="22"/>
        </w:rPr>
        <w:t xml:space="preserve">and </w:t>
      </w:r>
      <w:r w:rsidR="00030B15">
        <w:rPr>
          <w:color w:val="000000"/>
          <w:sz w:val="22"/>
          <w:szCs w:val="22"/>
        </w:rPr>
        <w:t xml:space="preserve">were </w:t>
      </w:r>
      <w:r w:rsidR="0059760B" w:rsidRPr="00933521">
        <w:rPr>
          <w:color w:val="000000"/>
          <w:sz w:val="22"/>
          <w:szCs w:val="22"/>
        </w:rPr>
        <w:t xml:space="preserve">sorted by </w:t>
      </w:r>
      <w:r w:rsidR="0059760B" w:rsidRPr="00DC7E92">
        <w:rPr>
          <w:i/>
          <w:color w:val="000000"/>
          <w:sz w:val="22"/>
          <w:szCs w:val="22"/>
        </w:rPr>
        <w:t>author</w:t>
      </w:r>
      <w:r w:rsidR="0059760B" w:rsidRPr="00933521">
        <w:rPr>
          <w:color w:val="000000"/>
          <w:sz w:val="22"/>
          <w:szCs w:val="22"/>
        </w:rPr>
        <w:t>.</w:t>
      </w:r>
    </w:p>
    <w:p w14:paraId="53BF65B8" w14:textId="1EF8D7CC" w:rsidR="00010D89" w:rsidRPr="00933521" w:rsidRDefault="003A23C5" w:rsidP="008F62A6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A pdf </w:t>
      </w:r>
      <w:r w:rsidR="00010D89" w:rsidRPr="00933521">
        <w:rPr>
          <w:color w:val="000000"/>
          <w:sz w:val="22"/>
          <w:szCs w:val="22"/>
        </w:rPr>
        <w:t>or paper cop</w:t>
      </w:r>
      <w:r w:rsidR="00881C87" w:rsidRPr="00933521">
        <w:rPr>
          <w:color w:val="000000"/>
          <w:sz w:val="22"/>
          <w:szCs w:val="22"/>
        </w:rPr>
        <w:t>y</w:t>
      </w:r>
      <w:r w:rsidR="00010D89" w:rsidRPr="00933521">
        <w:rPr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</w:rPr>
        <w:t xml:space="preserve">was </w:t>
      </w:r>
      <w:r w:rsidR="00010D89" w:rsidRPr="00933521">
        <w:rPr>
          <w:color w:val="000000"/>
          <w:sz w:val="22"/>
          <w:szCs w:val="22"/>
        </w:rPr>
        <w:t>collected</w:t>
      </w:r>
      <w:r w:rsidR="00881C87" w:rsidRPr="00933521">
        <w:rPr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</w:rPr>
        <w:t xml:space="preserve">through </w:t>
      </w:r>
      <w:r w:rsidR="00BA0913">
        <w:rPr>
          <w:color w:val="000000"/>
          <w:sz w:val="22"/>
          <w:szCs w:val="22"/>
        </w:rPr>
        <w:t xml:space="preserve">the IAEA </w:t>
      </w:r>
      <w:r w:rsidR="00881C87" w:rsidRPr="00933521">
        <w:rPr>
          <w:color w:val="000000"/>
          <w:sz w:val="22"/>
          <w:szCs w:val="22"/>
        </w:rPr>
        <w:t>libra</w:t>
      </w:r>
      <w:r w:rsidRPr="00933521">
        <w:rPr>
          <w:color w:val="000000"/>
          <w:sz w:val="22"/>
          <w:szCs w:val="22"/>
        </w:rPr>
        <w:t>ry</w:t>
      </w:r>
      <w:r w:rsidR="00010D89" w:rsidRPr="00933521">
        <w:rPr>
          <w:color w:val="000000"/>
          <w:sz w:val="22"/>
          <w:szCs w:val="22"/>
        </w:rPr>
        <w:t xml:space="preserve"> </w:t>
      </w:r>
      <w:r w:rsidR="00881C87" w:rsidRPr="00933521">
        <w:rPr>
          <w:color w:val="000000"/>
          <w:sz w:val="22"/>
          <w:szCs w:val="22"/>
        </w:rPr>
        <w:t xml:space="preserve">if </w:t>
      </w:r>
      <w:r w:rsidR="00BA0913">
        <w:rPr>
          <w:color w:val="000000"/>
          <w:sz w:val="22"/>
          <w:szCs w:val="22"/>
        </w:rPr>
        <w:t xml:space="preserve">the </w:t>
      </w:r>
      <w:r w:rsidR="00881C87" w:rsidRPr="00933521">
        <w:rPr>
          <w:color w:val="000000"/>
          <w:sz w:val="22"/>
          <w:szCs w:val="22"/>
        </w:rPr>
        <w:t>NDS does not have it.</w:t>
      </w:r>
    </w:p>
    <w:p w14:paraId="269147FE" w14:textId="067750C0" w:rsidR="000363F2" w:rsidRPr="00933521" w:rsidRDefault="00BB5CAA" w:rsidP="00CA3C56">
      <w:pPr>
        <w:pStyle w:val="ListParagraph"/>
        <w:numPr>
          <w:ilvl w:val="0"/>
          <w:numId w:val="17"/>
        </w:numPr>
        <w:rPr>
          <w:color w:val="000000"/>
          <w:sz w:val="22"/>
          <w:szCs w:val="22"/>
          <w:lang w:eastAsia="ja-JP"/>
        </w:rPr>
      </w:pPr>
      <w:r>
        <w:rPr>
          <w:color w:val="000000"/>
          <w:sz w:val="22"/>
          <w:szCs w:val="22"/>
        </w:rPr>
        <w:t xml:space="preserve">Each </w:t>
      </w:r>
      <w:r w:rsidR="00E444D4" w:rsidRPr="00933521">
        <w:rPr>
          <w:color w:val="000000"/>
          <w:sz w:val="22"/>
          <w:szCs w:val="22"/>
        </w:rPr>
        <w:t xml:space="preserve">article was </w:t>
      </w:r>
      <w:r w:rsidR="008F57F1" w:rsidRPr="00933521">
        <w:rPr>
          <w:color w:val="000000"/>
          <w:sz w:val="22"/>
          <w:szCs w:val="22"/>
        </w:rPr>
        <w:t xml:space="preserve">searched </w:t>
      </w:r>
      <w:r w:rsidR="00E444D4" w:rsidRPr="00933521">
        <w:rPr>
          <w:color w:val="000000"/>
          <w:sz w:val="22"/>
          <w:szCs w:val="22"/>
        </w:rPr>
        <w:t>for a record in</w:t>
      </w:r>
      <w:r w:rsidR="00D72D29" w:rsidRPr="00933521">
        <w:rPr>
          <w:color w:val="000000"/>
          <w:sz w:val="22"/>
          <w:szCs w:val="22"/>
        </w:rPr>
        <w:t xml:space="preserve"> CINDA database with </w:t>
      </w:r>
      <w:r w:rsidR="00250CFC" w:rsidRPr="00933521">
        <w:rPr>
          <w:color w:val="000000"/>
          <w:sz w:val="22"/>
          <w:szCs w:val="22"/>
          <w:lang w:val="en-US" w:eastAsia="ja-JP"/>
        </w:rPr>
        <w:t>either</w:t>
      </w:r>
      <w:r w:rsidR="00D72D29" w:rsidRPr="00933521">
        <w:rPr>
          <w:color w:val="000000"/>
          <w:sz w:val="22"/>
          <w:szCs w:val="22"/>
          <w:lang w:eastAsia="ja-JP"/>
        </w:rPr>
        <w:t xml:space="preserve"> </w:t>
      </w:r>
      <w:proofErr w:type="spellStart"/>
      <w:r w:rsidR="00D72D29" w:rsidRPr="00DC7E92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</w:t>
      </w:r>
      <w:r w:rsidR="00D2761C">
        <w:rPr>
          <w:i/>
          <w:color w:val="000000"/>
          <w:sz w:val="22"/>
          <w:szCs w:val="22"/>
        </w:rPr>
        <w:t>code</w:t>
      </w:r>
      <w:proofErr w:type="spellEnd"/>
      <w:r w:rsidR="00250CFC" w:rsidRPr="00933521">
        <w:rPr>
          <w:color w:val="000000"/>
          <w:sz w:val="22"/>
          <w:szCs w:val="22"/>
        </w:rPr>
        <w:t xml:space="preserve"> or </w:t>
      </w:r>
      <w:r w:rsidR="00250CFC" w:rsidRPr="00DC7E92">
        <w:rPr>
          <w:i/>
          <w:color w:val="000000"/>
          <w:sz w:val="22"/>
          <w:szCs w:val="22"/>
        </w:rPr>
        <w:t>author</w:t>
      </w:r>
      <w:r w:rsidR="00250CFC" w:rsidRPr="00933521">
        <w:rPr>
          <w:color w:val="000000"/>
          <w:sz w:val="22"/>
          <w:szCs w:val="22"/>
        </w:rPr>
        <w:t>.</w:t>
      </w:r>
      <w:r w:rsidR="00E95754" w:rsidRPr="00933521">
        <w:rPr>
          <w:color w:val="000000"/>
          <w:sz w:val="22"/>
          <w:szCs w:val="22"/>
        </w:rPr>
        <w:t xml:space="preserve"> The search option </w:t>
      </w:r>
      <w:r w:rsidR="0059760B" w:rsidRPr="00933521">
        <w:rPr>
          <w:color w:val="000000"/>
          <w:sz w:val="22"/>
          <w:szCs w:val="22"/>
        </w:rPr>
        <w:t>i</w:t>
      </w:r>
      <w:r w:rsidR="00E95754" w:rsidRPr="00933521">
        <w:rPr>
          <w:color w:val="000000"/>
          <w:sz w:val="22"/>
          <w:szCs w:val="22"/>
        </w:rPr>
        <w:t>s shown as follo</w:t>
      </w:r>
      <w:r w:rsidR="003A23C5" w:rsidRPr="00933521">
        <w:rPr>
          <w:color w:val="000000"/>
          <w:sz w:val="22"/>
          <w:szCs w:val="22"/>
        </w:rPr>
        <w:t>ws</w:t>
      </w:r>
      <w:r w:rsidR="00E95754" w:rsidRPr="00933521">
        <w:rPr>
          <w:color w:val="000000"/>
          <w:sz w:val="22"/>
          <w:szCs w:val="22"/>
        </w:rPr>
        <w:t xml:space="preserve">. </w:t>
      </w:r>
      <w:r w:rsidR="003A23C5" w:rsidRPr="00933521">
        <w:rPr>
          <w:color w:val="000000"/>
          <w:sz w:val="22"/>
          <w:szCs w:val="22"/>
        </w:rPr>
        <w:t xml:space="preserve">The </w:t>
      </w:r>
      <w:r w:rsidR="00BE1CEF" w:rsidRPr="00933521">
        <w:rPr>
          <w:color w:val="000000"/>
          <w:sz w:val="22"/>
          <w:szCs w:val="22"/>
        </w:rPr>
        <w:t xml:space="preserve">block function of CINDA </w:t>
      </w:r>
      <w:r w:rsidR="003A23C5" w:rsidRPr="00933521">
        <w:rPr>
          <w:color w:val="000000"/>
          <w:sz w:val="22"/>
          <w:szCs w:val="22"/>
        </w:rPr>
        <w:t xml:space="preserve">was </w:t>
      </w:r>
      <w:r w:rsidR="00981C93">
        <w:rPr>
          <w:color w:val="000000"/>
          <w:sz w:val="22"/>
          <w:szCs w:val="22"/>
        </w:rPr>
        <w:t xml:space="preserve">used </w:t>
      </w:r>
      <w:r w:rsidR="00BE1CEF" w:rsidRPr="00933521">
        <w:rPr>
          <w:color w:val="000000"/>
          <w:sz w:val="22"/>
          <w:szCs w:val="22"/>
        </w:rPr>
        <w:t>to check if there are any related references or EXFOR entries</w:t>
      </w:r>
      <w:r w:rsidR="00882A71" w:rsidRPr="00933521">
        <w:rPr>
          <w:color w:val="000000"/>
          <w:sz w:val="22"/>
          <w:szCs w:val="22"/>
        </w:rPr>
        <w:t xml:space="preserve"> </w:t>
      </w:r>
      <w:r w:rsidR="003A23C5" w:rsidRPr="00933521">
        <w:rPr>
          <w:color w:val="000000"/>
          <w:sz w:val="22"/>
          <w:szCs w:val="22"/>
        </w:rPr>
        <w:t xml:space="preserve">from </w:t>
      </w:r>
      <w:r w:rsidR="00882A71" w:rsidRPr="00933521">
        <w:rPr>
          <w:color w:val="000000"/>
          <w:sz w:val="22"/>
          <w:szCs w:val="22"/>
        </w:rPr>
        <w:t>the same experimental work</w:t>
      </w:r>
      <w:r w:rsidR="00BE1CEF" w:rsidRPr="00933521">
        <w:rPr>
          <w:color w:val="000000"/>
          <w:sz w:val="22"/>
          <w:szCs w:val="22"/>
        </w:rPr>
        <w:t>.</w:t>
      </w:r>
    </w:p>
    <w:p w14:paraId="44A145D1" w14:textId="23C1DE14" w:rsidR="00D72D29" w:rsidRPr="00933521" w:rsidRDefault="00C242E3" w:rsidP="00D72D29">
      <w:pPr>
        <w:pStyle w:val="ListParagraph"/>
        <w:ind w:left="360"/>
        <w:jc w:val="center"/>
        <w:rPr>
          <w:color w:val="000000"/>
          <w:sz w:val="22"/>
          <w:szCs w:val="22"/>
        </w:rPr>
      </w:pPr>
      <w:r w:rsidRPr="00933521">
        <w:rPr>
          <w:noProof/>
          <w:color w:val="000000"/>
          <w:sz w:val="22"/>
          <w:szCs w:val="22"/>
        </w:rPr>
        <w:drawing>
          <wp:inline distT="0" distB="0" distL="0" distR="0" wp14:anchorId="5F716DF2" wp14:editId="53B25145">
            <wp:extent cx="3578368" cy="2550593"/>
            <wp:effectExtent l="0" t="0" r="3175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7724" cy="257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B5D6B" w14:textId="0A85A6B3" w:rsidR="00CE14EB" w:rsidRPr="00933521" w:rsidRDefault="00CE14EB" w:rsidP="005A36D6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The existence check has </w:t>
      </w:r>
      <w:r w:rsidR="006922A2" w:rsidRPr="00933521">
        <w:rPr>
          <w:color w:val="000000"/>
          <w:sz w:val="22"/>
          <w:szCs w:val="22"/>
        </w:rPr>
        <w:t xml:space="preserve">been </w:t>
      </w:r>
      <w:r w:rsidRPr="00933521">
        <w:rPr>
          <w:color w:val="000000"/>
          <w:sz w:val="22"/>
          <w:szCs w:val="22"/>
        </w:rPr>
        <w:t xml:space="preserve">done against EXFOR </w:t>
      </w:r>
      <w:r w:rsidR="0008281C" w:rsidRPr="00933521">
        <w:rPr>
          <w:color w:val="000000"/>
          <w:sz w:val="22"/>
          <w:szCs w:val="22"/>
        </w:rPr>
        <w:t xml:space="preserve">as well, in order to avoid </w:t>
      </w:r>
      <w:r w:rsidR="0008281C" w:rsidRPr="00933521">
        <w:rPr>
          <w:color w:val="000000"/>
          <w:sz w:val="22"/>
          <w:szCs w:val="22"/>
          <w:lang w:val="en-US" w:eastAsia="ja-JP"/>
        </w:rPr>
        <w:t xml:space="preserve">overlooking </w:t>
      </w:r>
      <w:r w:rsidRPr="00933521">
        <w:rPr>
          <w:color w:val="000000"/>
          <w:sz w:val="22"/>
          <w:szCs w:val="22"/>
          <w:lang w:eastAsia="ja-JP"/>
        </w:rPr>
        <w:t>d</w:t>
      </w:r>
      <w:r w:rsidRPr="00933521">
        <w:rPr>
          <w:color w:val="000000"/>
          <w:sz w:val="22"/>
          <w:szCs w:val="22"/>
        </w:rPr>
        <w:t>ue to the fluctuation of the spe</w:t>
      </w:r>
      <w:r w:rsidR="001F768A" w:rsidRPr="00933521">
        <w:rPr>
          <w:color w:val="000000"/>
          <w:sz w:val="22"/>
          <w:szCs w:val="22"/>
          <w:lang w:eastAsia="ja-JP"/>
        </w:rPr>
        <w:t>l</w:t>
      </w:r>
      <w:r w:rsidRPr="00933521">
        <w:rPr>
          <w:color w:val="000000"/>
          <w:sz w:val="22"/>
          <w:szCs w:val="22"/>
        </w:rPr>
        <w:t>ling of author’s name</w:t>
      </w:r>
      <w:r w:rsidR="0060695F" w:rsidRPr="00933521">
        <w:rPr>
          <w:color w:val="000000"/>
          <w:sz w:val="22"/>
          <w:szCs w:val="22"/>
        </w:rPr>
        <w:t xml:space="preserve">, </w:t>
      </w:r>
      <w:r w:rsidR="006922A2" w:rsidRPr="00933521">
        <w:rPr>
          <w:i/>
          <w:color w:val="000000"/>
          <w:sz w:val="22"/>
          <w:szCs w:val="22"/>
        </w:rPr>
        <w:t>etc</w:t>
      </w:r>
      <w:r w:rsidRPr="00933521">
        <w:rPr>
          <w:color w:val="000000"/>
          <w:sz w:val="22"/>
          <w:szCs w:val="22"/>
        </w:rPr>
        <w:t>.</w:t>
      </w:r>
    </w:p>
    <w:p w14:paraId="6236282A" w14:textId="4DB0A498" w:rsidR="0059760B" w:rsidRPr="00933521" w:rsidRDefault="0059760B" w:rsidP="0059760B">
      <w:pPr>
        <w:pStyle w:val="ListParagraph"/>
        <w:ind w:left="360"/>
        <w:jc w:val="center"/>
        <w:rPr>
          <w:color w:val="000000"/>
          <w:sz w:val="22"/>
          <w:szCs w:val="22"/>
        </w:rPr>
      </w:pPr>
      <w:r w:rsidRPr="00933521">
        <w:rPr>
          <w:noProof/>
          <w:color w:val="000000"/>
          <w:sz w:val="22"/>
          <w:szCs w:val="22"/>
        </w:rPr>
        <w:lastRenderedPageBreak/>
        <w:drawing>
          <wp:inline distT="0" distB="0" distL="0" distR="0" wp14:anchorId="0CA738F5" wp14:editId="762B78B1">
            <wp:extent cx="4632266" cy="2970073"/>
            <wp:effectExtent l="0" t="0" r="381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42169" cy="2976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B5F3F" w14:textId="0F6511C1" w:rsidR="001F768A" w:rsidRPr="00933521" w:rsidRDefault="001F768A" w:rsidP="00FF233D">
      <w:pPr>
        <w:pStyle w:val="ListParagraph"/>
        <w:numPr>
          <w:ilvl w:val="0"/>
          <w:numId w:val="17"/>
        </w:numPr>
        <w:jc w:val="left"/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In </w:t>
      </w:r>
      <w:r w:rsidR="001E4887" w:rsidRPr="00933521">
        <w:rPr>
          <w:color w:val="000000"/>
          <w:sz w:val="22"/>
          <w:szCs w:val="22"/>
        </w:rPr>
        <w:t xml:space="preserve">the </w:t>
      </w:r>
      <w:r w:rsidRPr="00933521">
        <w:rPr>
          <w:color w:val="000000"/>
          <w:sz w:val="22"/>
          <w:szCs w:val="22"/>
        </w:rPr>
        <w:t xml:space="preserve">case if no EXFOR entry </w:t>
      </w:r>
      <w:r w:rsidR="00855ECF" w:rsidRPr="00933521">
        <w:rPr>
          <w:color w:val="000000"/>
          <w:sz w:val="22"/>
          <w:szCs w:val="22"/>
        </w:rPr>
        <w:t xml:space="preserve">was </w:t>
      </w:r>
      <w:r w:rsidRPr="00933521">
        <w:rPr>
          <w:color w:val="000000"/>
          <w:sz w:val="22"/>
          <w:szCs w:val="22"/>
        </w:rPr>
        <w:t>found</w:t>
      </w:r>
      <w:r w:rsidRPr="00933521">
        <w:rPr>
          <w:color w:val="000000"/>
          <w:sz w:val="22"/>
          <w:szCs w:val="22"/>
          <w:lang w:val="en-US" w:eastAsia="ja-JP"/>
        </w:rPr>
        <w:t xml:space="preserve"> neither in CINDA nor in EXFOR</w:t>
      </w:r>
      <w:r w:rsidRPr="00933521">
        <w:rPr>
          <w:color w:val="000000"/>
          <w:sz w:val="22"/>
          <w:szCs w:val="22"/>
        </w:rPr>
        <w:t>, we looked into the original paper</w:t>
      </w:r>
      <w:r w:rsidR="005531EB" w:rsidRPr="00933521">
        <w:rPr>
          <w:color w:val="000000"/>
          <w:sz w:val="22"/>
          <w:szCs w:val="22"/>
        </w:rPr>
        <w:t xml:space="preserve"> so that t</w:t>
      </w:r>
      <w:r w:rsidRPr="00933521">
        <w:rPr>
          <w:color w:val="000000"/>
          <w:sz w:val="22"/>
          <w:szCs w:val="22"/>
        </w:rPr>
        <w:t xml:space="preserve">he </w:t>
      </w:r>
      <w:r w:rsidR="0059760B" w:rsidRPr="00FF233D">
        <w:rPr>
          <w:i/>
          <w:color w:val="000000"/>
          <w:sz w:val="22"/>
          <w:szCs w:val="22"/>
        </w:rPr>
        <w:t>l</w:t>
      </w:r>
      <w:r w:rsidRPr="00FF233D">
        <w:rPr>
          <w:i/>
          <w:color w:val="000000"/>
          <w:sz w:val="22"/>
          <w:szCs w:val="22"/>
        </w:rPr>
        <w:t>aboratory</w:t>
      </w:r>
      <w:r w:rsidR="00BE7D38" w:rsidRPr="00933521">
        <w:rPr>
          <w:color w:val="000000"/>
          <w:sz w:val="22"/>
          <w:szCs w:val="22"/>
        </w:rPr>
        <w:t xml:space="preserve"> which</w:t>
      </w:r>
      <w:r w:rsidRPr="00933521">
        <w:rPr>
          <w:color w:val="000000"/>
          <w:sz w:val="22"/>
          <w:szCs w:val="22"/>
        </w:rPr>
        <w:t xml:space="preserve"> </w:t>
      </w:r>
      <w:r w:rsidR="00BE7D38" w:rsidRPr="00933521">
        <w:rPr>
          <w:color w:val="000000"/>
          <w:sz w:val="22"/>
          <w:szCs w:val="22"/>
        </w:rPr>
        <w:t xml:space="preserve">relates to the </w:t>
      </w:r>
      <w:r w:rsidRPr="00933521">
        <w:rPr>
          <w:color w:val="000000"/>
          <w:sz w:val="22"/>
          <w:szCs w:val="22"/>
        </w:rPr>
        <w:t xml:space="preserve">responsible area of </w:t>
      </w:r>
      <w:r w:rsidR="00BE7D38" w:rsidRPr="00933521">
        <w:rPr>
          <w:color w:val="000000"/>
          <w:sz w:val="22"/>
          <w:szCs w:val="22"/>
        </w:rPr>
        <w:t xml:space="preserve">EXFOR </w:t>
      </w:r>
      <w:r w:rsidRPr="00933521">
        <w:rPr>
          <w:color w:val="000000"/>
          <w:sz w:val="22"/>
          <w:szCs w:val="22"/>
        </w:rPr>
        <w:t xml:space="preserve">compilation </w:t>
      </w:r>
      <w:r w:rsidR="006922A2" w:rsidRPr="00933521">
        <w:rPr>
          <w:color w:val="000000"/>
          <w:sz w:val="22"/>
          <w:szCs w:val="22"/>
        </w:rPr>
        <w:t>could</w:t>
      </w:r>
      <w:r w:rsidRPr="00933521">
        <w:rPr>
          <w:color w:val="000000"/>
          <w:sz w:val="22"/>
          <w:szCs w:val="22"/>
        </w:rPr>
        <w:t xml:space="preserve"> be</w:t>
      </w:r>
      <w:r w:rsidR="0059760B" w:rsidRPr="00933521">
        <w:rPr>
          <w:color w:val="000000"/>
          <w:sz w:val="22"/>
          <w:szCs w:val="22"/>
        </w:rPr>
        <w:t xml:space="preserve"> specified</w:t>
      </w:r>
      <w:r w:rsidRPr="00933521">
        <w:rPr>
          <w:color w:val="000000"/>
          <w:sz w:val="22"/>
          <w:szCs w:val="22"/>
        </w:rPr>
        <w:t>.</w:t>
      </w:r>
      <w:r w:rsidR="0059760B" w:rsidRPr="00933521">
        <w:rPr>
          <w:color w:val="000000"/>
          <w:sz w:val="22"/>
          <w:szCs w:val="22"/>
        </w:rPr>
        <w:t xml:space="preserve"> </w:t>
      </w:r>
      <w:r w:rsidR="00924AC8">
        <w:rPr>
          <w:color w:val="000000"/>
          <w:sz w:val="22"/>
          <w:szCs w:val="22"/>
        </w:rPr>
        <w:t xml:space="preserve">The </w:t>
      </w:r>
      <w:r w:rsidR="00FF233D" w:rsidRPr="00FF233D">
        <w:rPr>
          <w:i/>
          <w:color w:val="000000"/>
          <w:sz w:val="22"/>
          <w:szCs w:val="22"/>
        </w:rPr>
        <w:t>laboratory</w:t>
      </w:r>
      <w:r w:rsidR="00FF233D" w:rsidRPr="00933521">
        <w:rPr>
          <w:color w:val="000000"/>
          <w:sz w:val="22"/>
          <w:szCs w:val="22"/>
        </w:rPr>
        <w:t xml:space="preserve"> </w:t>
      </w:r>
      <w:r w:rsidR="00855ECF" w:rsidRPr="00933521">
        <w:rPr>
          <w:color w:val="000000"/>
          <w:sz w:val="22"/>
          <w:szCs w:val="22"/>
        </w:rPr>
        <w:t xml:space="preserve">and </w:t>
      </w:r>
      <w:r w:rsidR="00BC7E0B" w:rsidRPr="00BC7E0B">
        <w:rPr>
          <w:color w:val="000000"/>
          <w:sz w:val="22"/>
          <w:szCs w:val="22"/>
          <w:lang w:val="en-US" w:eastAsia="ja-JP"/>
        </w:rPr>
        <w:t>status</w:t>
      </w:r>
      <w:r w:rsidR="00BC7E0B" w:rsidRPr="00933521">
        <w:rPr>
          <w:color w:val="000000"/>
          <w:sz w:val="22"/>
          <w:szCs w:val="22"/>
          <w:lang w:val="en-US" w:eastAsia="ja-JP"/>
        </w:rPr>
        <w:t xml:space="preserve"> </w:t>
      </w:r>
      <w:r w:rsidR="00BC7E0B">
        <w:rPr>
          <w:color w:val="000000"/>
          <w:sz w:val="22"/>
          <w:szCs w:val="22"/>
          <w:lang w:val="en-US" w:eastAsia="ja-JP"/>
        </w:rPr>
        <w:t xml:space="preserve">flag </w:t>
      </w:r>
      <w:r w:rsidR="0059760B" w:rsidRPr="00933521">
        <w:rPr>
          <w:color w:val="000000"/>
          <w:sz w:val="22"/>
          <w:szCs w:val="22"/>
        </w:rPr>
        <w:t>(</w:t>
      </w:r>
      <w:r w:rsidR="005531EB" w:rsidRPr="00FF233D">
        <w:rPr>
          <w:i/>
          <w:color w:val="000000"/>
          <w:sz w:val="22"/>
          <w:szCs w:val="22"/>
          <w:lang w:val="en-US" w:eastAsia="ja-JP"/>
        </w:rPr>
        <w:t>status</w:t>
      </w:r>
      <w:r w:rsidR="0059760B" w:rsidRPr="00933521">
        <w:rPr>
          <w:color w:val="000000"/>
          <w:sz w:val="22"/>
          <w:szCs w:val="22"/>
          <w:lang w:val="en-US" w:eastAsia="ja-JP"/>
        </w:rPr>
        <w:t xml:space="preserve"> </w:t>
      </w:r>
      <w:r w:rsidR="005531EB" w:rsidRPr="00933521">
        <w:rPr>
          <w:color w:val="000000"/>
          <w:sz w:val="22"/>
          <w:szCs w:val="22"/>
          <w:lang w:val="en-US" w:eastAsia="ja-JP"/>
        </w:rPr>
        <w:t>= ‘</w:t>
      </w:r>
      <w:r w:rsidR="005531EB" w:rsidRPr="00933521">
        <w:rPr>
          <w:b/>
          <w:color w:val="000000"/>
          <w:sz w:val="22"/>
          <w:szCs w:val="22"/>
          <w:lang w:val="en-US" w:eastAsia="ja-JP"/>
        </w:rPr>
        <w:t>new’</w:t>
      </w:r>
      <w:r w:rsidR="0059760B" w:rsidRPr="00933521">
        <w:rPr>
          <w:color w:val="000000"/>
          <w:sz w:val="22"/>
          <w:szCs w:val="22"/>
          <w:lang w:val="en-US" w:eastAsia="ja-JP"/>
        </w:rPr>
        <w:t xml:space="preserve">) </w:t>
      </w:r>
      <w:r w:rsidR="00855ECF" w:rsidRPr="00933521">
        <w:rPr>
          <w:color w:val="000000"/>
          <w:sz w:val="22"/>
          <w:szCs w:val="22"/>
          <w:lang w:val="en-US" w:eastAsia="ja-JP"/>
        </w:rPr>
        <w:t xml:space="preserve">are </w:t>
      </w:r>
      <w:r w:rsidR="005531EB" w:rsidRPr="00933521">
        <w:rPr>
          <w:color w:val="000000"/>
          <w:sz w:val="22"/>
          <w:szCs w:val="22"/>
          <w:lang w:val="en-US" w:eastAsia="ja-JP"/>
        </w:rPr>
        <w:t>added</w:t>
      </w:r>
      <w:r w:rsidR="00924AC8">
        <w:rPr>
          <w:color w:val="000000"/>
          <w:sz w:val="22"/>
          <w:szCs w:val="22"/>
          <w:lang w:val="en-US" w:eastAsia="ja-JP"/>
        </w:rPr>
        <w:t xml:space="preserve"> in the list</w:t>
      </w:r>
      <w:r w:rsidR="005531EB" w:rsidRPr="00933521">
        <w:rPr>
          <w:color w:val="000000"/>
          <w:sz w:val="22"/>
          <w:szCs w:val="22"/>
          <w:lang w:val="en-US" w:eastAsia="ja-JP"/>
        </w:rPr>
        <w:t>.</w:t>
      </w:r>
    </w:p>
    <w:p w14:paraId="4E6A0FB6" w14:textId="2EAB0E9C" w:rsidR="00EA1E91" w:rsidRPr="00EA1E91" w:rsidRDefault="006922A2" w:rsidP="00EA1E91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  <w:lang w:val="en-US" w:eastAsia="ja-JP"/>
        </w:rPr>
        <w:t xml:space="preserve">In </w:t>
      </w:r>
      <w:r w:rsidR="001E4887" w:rsidRPr="00933521">
        <w:rPr>
          <w:color w:val="000000"/>
          <w:sz w:val="22"/>
          <w:szCs w:val="22"/>
          <w:lang w:val="en-US" w:eastAsia="ja-JP"/>
        </w:rPr>
        <w:t xml:space="preserve">the </w:t>
      </w:r>
      <w:r w:rsidRPr="00933521">
        <w:rPr>
          <w:color w:val="000000"/>
          <w:sz w:val="22"/>
          <w:szCs w:val="22"/>
          <w:lang w:val="en-US" w:eastAsia="ja-JP"/>
        </w:rPr>
        <w:t>case if</w:t>
      </w:r>
      <w:r w:rsidR="00245276">
        <w:rPr>
          <w:color w:val="000000"/>
          <w:sz w:val="22"/>
          <w:szCs w:val="22"/>
          <w:lang w:val="en-US" w:eastAsia="ja-JP"/>
        </w:rPr>
        <w:t xml:space="preserve"> </w:t>
      </w:r>
      <w:r w:rsidRPr="00933521">
        <w:rPr>
          <w:color w:val="000000"/>
          <w:sz w:val="22"/>
          <w:szCs w:val="22"/>
          <w:lang w:val="en-US" w:eastAsia="ja-JP"/>
        </w:rPr>
        <w:t xml:space="preserve">EXFOR entry found in CINDA but not in EXFOR, </w:t>
      </w:r>
      <w:r w:rsidRPr="00FF233D">
        <w:rPr>
          <w:i/>
          <w:color w:val="000000"/>
          <w:sz w:val="22"/>
          <w:szCs w:val="22"/>
          <w:lang w:val="en-US" w:eastAsia="ja-JP"/>
        </w:rPr>
        <w:t>status</w:t>
      </w:r>
      <w:r w:rsidRPr="00933521">
        <w:rPr>
          <w:color w:val="000000"/>
          <w:sz w:val="22"/>
          <w:szCs w:val="22"/>
          <w:lang w:val="en-US" w:eastAsia="ja-JP"/>
        </w:rPr>
        <w:t xml:space="preserve"> = ‘</w:t>
      </w:r>
      <w:r w:rsidRPr="00933521">
        <w:rPr>
          <w:b/>
          <w:color w:val="000000"/>
          <w:sz w:val="22"/>
          <w:szCs w:val="22"/>
          <w:lang w:val="en-US" w:eastAsia="ja-JP"/>
        </w:rPr>
        <w:t>check</w:t>
      </w:r>
      <w:r w:rsidR="003D41E1" w:rsidRPr="003D41E1">
        <w:rPr>
          <w:color w:val="000000"/>
          <w:sz w:val="22"/>
          <w:szCs w:val="22"/>
          <w:lang w:val="en-US" w:eastAsia="ja-JP"/>
        </w:rPr>
        <w:t>’</w:t>
      </w:r>
      <w:r w:rsidR="003D41E1">
        <w:rPr>
          <w:color w:val="000000"/>
          <w:sz w:val="22"/>
          <w:szCs w:val="22"/>
          <w:lang w:val="en-US" w:eastAsia="ja-JP"/>
        </w:rPr>
        <w:t xml:space="preserve"> and </w:t>
      </w:r>
      <w:proofErr w:type="spellStart"/>
      <w:r w:rsidR="003D41E1" w:rsidRPr="003D41E1">
        <w:rPr>
          <w:i/>
          <w:color w:val="000000"/>
          <w:sz w:val="22"/>
          <w:szCs w:val="22"/>
          <w:lang w:val="en-US" w:eastAsia="ja-JP"/>
        </w:rPr>
        <w:t>related</w:t>
      </w:r>
      <w:r w:rsidR="00B13C43">
        <w:rPr>
          <w:i/>
          <w:color w:val="000000"/>
          <w:sz w:val="22"/>
          <w:szCs w:val="22"/>
          <w:lang w:val="en-US" w:eastAsia="ja-JP"/>
        </w:rPr>
        <w:t>_</w:t>
      </w:r>
      <w:r w:rsidR="003D41E1" w:rsidRPr="003D41E1">
        <w:rPr>
          <w:i/>
          <w:color w:val="000000"/>
          <w:sz w:val="22"/>
          <w:szCs w:val="22"/>
          <w:lang w:val="en-US" w:eastAsia="ja-JP"/>
        </w:rPr>
        <w:t>entry</w:t>
      </w:r>
      <w:proofErr w:type="spellEnd"/>
      <w:r w:rsidR="003D41E1" w:rsidRPr="003D41E1">
        <w:rPr>
          <w:i/>
          <w:color w:val="000000"/>
          <w:sz w:val="22"/>
          <w:szCs w:val="22"/>
          <w:lang w:val="en-US" w:eastAsia="ja-JP"/>
        </w:rPr>
        <w:t xml:space="preserve"> </w:t>
      </w:r>
      <w:r w:rsidR="003D41E1">
        <w:rPr>
          <w:color w:val="000000"/>
          <w:sz w:val="22"/>
          <w:szCs w:val="22"/>
          <w:lang w:val="en-US" w:eastAsia="ja-JP"/>
        </w:rPr>
        <w:t>are</w:t>
      </w:r>
      <w:r w:rsidR="00FF233D">
        <w:rPr>
          <w:color w:val="000000"/>
          <w:sz w:val="22"/>
          <w:szCs w:val="22"/>
          <w:lang w:val="en-US" w:eastAsia="ja-JP"/>
        </w:rPr>
        <w:t xml:space="preserve"> added</w:t>
      </w:r>
      <w:r w:rsidRPr="00933521">
        <w:rPr>
          <w:color w:val="000000"/>
          <w:sz w:val="22"/>
          <w:szCs w:val="22"/>
          <w:lang w:val="en-US" w:eastAsia="ja-JP"/>
        </w:rPr>
        <w:t>.</w:t>
      </w:r>
      <w:r w:rsidR="00EA1E91">
        <w:rPr>
          <w:color w:val="000000"/>
          <w:sz w:val="22"/>
          <w:szCs w:val="22"/>
          <w:lang w:val="en-US" w:eastAsia="ja-JP"/>
        </w:rPr>
        <w:t xml:space="preserve"> </w:t>
      </w:r>
      <w:r w:rsidR="00EA1E91" w:rsidRPr="00EA1E91">
        <w:rPr>
          <w:color w:val="000000"/>
          <w:sz w:val="22"/>
          <w:szCs w:val="22"/>
        </w:rPr>
        <w:t>For instance, searching with ‘J,RCA,13,167,1970’ in CINDA</w:t>
      </w:r>
      <w:r w:rsidR="00EA1E91">
        <w:rPr>
          <w:i/>
          <w:color w:val="000000"/>
          <w:sz w:val="22"/>
          <w:szCs w:val="22"/>
        </w:rPr>
        <w:t xml:space="preserve"> </w:t>
      </w:r>
      <w:r w:rsidR="00EA1E91" w:rsidRPr="00EA1E91">
        <w:rPr>
          <w:color w:val="000000"/>
          <w:sz w:val="22"/>
          <w:szCs w:val="22"/>
        </w:rPr>
        <w:t xml:space="preserve">shows that ‘J,RCA,13,167,1970’ is blocked with three other </w:t>
      </w:r>
      <w:r w:rsidR="00B13C43">
        <w:rPr>
          <w:color w:val="000000"/>
          <w:sz w:val="22"/>
          <w:szCs w:val="22"/>
        </w:rPr>
        <w:t xml:space="preserve">articles </w:t>
      </w:r>
      <w:r w:rsidR="00EA1E91" w:rsidRPr="00EA1E91">
        <w:rPr>
          <w:color w:val="000000"/>
          <w:sz w:val="22"/>
          <w:szCs w:val="22"/>
        </w:rPr>
        <w:t xml:space="preserve">and one </w:t>
      </w:r>
      <w:r w:rsidR="003D41E1">
        <w:rPr>
          <w:color w:val="000000"/>
          <w:sz w:val="22"/>
          <w:szCs w:val="22"/>
        </w:rPr>
        <w:t xml:space="preserve">EXFOR </w:t>
      </w:r>
      <w:r w:rsidR="00EA1E91" w:rsidRPr="00EA1E91">
        <w:rPr>
          <w:color w:val="000000"/>
          <w:sz w:val="22"/>
          <w:szCs w:val="22"/>
        </w:rPr>
        <w:t>entry (</w:t>
      </w:r>
      <w:proofErr w:type="spellStart"/>
      <w:r w:rsidR="003D41E1" w:rsidRPr="003D41E1">
        <w:rPr>
          <w:i/>
          <w:color w:val="000000"/>
          <w:sz w:val="22"/>
          <w:szCs w:val="22"/>
          <w:lang w:val="en-US" w:eastAsia="ja-JP"/>
        </w:rPr>
        <w:t>related</w:t>
      </w:r>
      <w:r w:rsidR="00B13C43">
        <w:rPr>
          <w:i/>
          <w:color w:val="000000"/>
          <w:sz w:val="22"/>
          <w:szCs w:val="22"/>
          <w:lang w:val="en-US" w:eastAsia="ja-JP"/>
        </w:rPr>
        <w:t>_</w:t>
      </w:r>
      <w:r w:rsidR="003D41E1" w:rsidRPr="003D41E1">
        <w:rPr>
          <w:i/>
          <w:color w:val="000000"/>
          <w:sz w:val="22"/>
          <w:szCs w:val="22"/>
          <w:lang w:val="en-US" w:eastAsia="ja-JP"/>
        </w:rPr>
        <w:t>entry</w:t>
      </w:r>
      <w:proofErr w:type="spellEnd"/>
      <w:r w:rsidR="003D41E1" w:rsidRPr="003D41E1">
        <w:rPr>
          <w:i/>
          <w:color w:val="000000"/>
          <w:sz w:val="22"/>
          <w:szCs w:val="22"/>
          <w:lang w:val="en-US" w:eastAsia="ja-JP"/>
        </w:rPr>
        <w:t xml:space="preserve"> </w:t>
      </w:r>
      <w:r w:rsidR="003D41E1">
        <w:rPr>
          <w:color w:val="000000"/>
          <w:sz w:val="22"/>
          <w:szCs w:val="22"/>
          <w:lang w:val="en-US" w:eastAsia="ja-JP"/>
        </w:rPr>
        <w:t xml:space="preserve">= </w:t>
      </w:r>
      <w:r w:rsidR="008D19B0">
        <w:rPr>
          <w:color w:val="000000"/>
          <w:sz w:val="22"/>
          <w:szCs w:val="22"/>
          <w:lang w:val="en-US" w:eastAsia="ja-JP"/>
        </w:rPr>
        <w:t>‘</w:t>
      </w:r>
      <w:r w:rsidR="00EA1E91" w:rsidRPr="00EA1E91">
        <w:rPr>
          <w:color w:val="000000"/>
          <w:sz w:val="22"/>
          <w:szCs w:val="22"/>
        </w:rPr>
        <w:t>22062</w:t>
      </w:r>
      <w:r w:rsidR="008D19B0">
        <w:rPr>
          <w:color w:val="000000"/>
          <w:sz w:val="22"/>
          <w:szCs w:val="22"/>
        </w:rPr>
        <w:t>’</w:t>
      </w:r>
      <w:r w:rsidR="00EA1E91" w:rsidRPr="00EA1E91">
        <w:rPr>
          <w:color w:val="000000"/>
          <w:sz w:val="22"/>
          <w:szCs w:val="22"/>
        </w:rPr>
        <w:t xml:space="preserve">). However, </w:t>
      </w:r>
      <w:r w:rsidR="00D65D3B">
        <w:rPr>
          <w:color w:val="000000"/>
          <w:sz w:val="22"/>
          <w:szCs w:val="22"/>
        </w:rPr>
        <w:t>‘</w:t>
      </w:r>
      <w:r w:rsidR="00EA1E91" w:rsidRPr="00EA1E91">
        <w:rPr>
          <w:color w:val="000000"/>
          <w:sz w:val="22"/>
          <w:szCs w:val="22"/>
        </w:rPr>
        <w:t>22062</w:t>
      </w:r>
      <w:r w:rsidR="00D65D3B">
        <w:rPr>
          <w:color w:val="000000"/>
          <w:sz w:val="22"/>
          <w:szCs w:val="22"/>
        </w:rPr>
        <w:t>’</w:t>
      </w:r>
      <w:r w:rsidR="00EA1E91" w:rsidRPr="00EA1E91">
        <w:rPr>
          <w:color w:val="000000"/>
          <w:sz w:val="22"/>
          <w:szCs w:val="22"/>
        </w:rPr>
        <w:t xml:space="preserve"> only includes ‘J,RCA,12,43,1969’.</w:t>
      </w:r>
      <w:r w:rsidR="00042CB6">
        <w:rPr>
          <w:color w:val="000000"/>
          <w:sz w:val="22"/>
          <w:szCs w:val="22"/>
        </w:rPr>
        <w:t xml:space="preserve"> In this case, </w:t>
      </w:r>
      <w:r w:rsidR="00042CB6" w:rsidRPr="00EA1E91">
        <w:rPr>
          <w:color w:val="000000"/>
          <w:sz w:val="22"/>
          <w:szCs w:val="22"/>
        </w:rPr>
        <w:t xml:space="preserve">‘J,RCA,13,167,1970’ </w:t>
      </w:r>
      <w:r w:rsidR="00042CB6">
        <w:rPr>
          <w:color w:val="000000"/>
          <w:sz w:val="22"/>
          <w:szCs w:val="22"/>
        </w:rPr>
        <w:t xml:space="preserve">should be checked against </w:t>
      </w:r>
      <w:r w:rsidR="00160EDC">
        <w:rPr>
          <w:color w:val="000000"/>
          <w:sz w:val="22"/>
          <w:szCs w:val="22"/>
        </w:rPr>
        <w:t>‘</w:t>
      </w:r>
      <w:r w:rsidR="00042CB6">
        <w:rPr>
          <w:color w:val="000000"/>
          <w:sz w:val="22"/>
          <w:szCs w:val="22"/>
        </w:rPr>
        <w:t>22062</w:t>
      </w:r>
      <w:r w:rsidR="00160EDC">
        <w:rPr>
          <w:color w:val="000000"/>
          <w:sz w:val="22"/>
          <w:szCs w:val="22"/>
        </w:rPr>
        <w:t>’</w:t>
      </w:r>
      <w:r w:rsidR="00042CB6">
        <w:rPr>
          <w:color w:val="000000"/>
          <w:sz w:val="22"/>
          <w:szCs w:val="22"/>
        </w:rPr>
        <w:t xml:space="preserve"> if the all available data </w:t>
      </w:r>
      <w:r w:rsidR="002E0688">
        <w:rPr>
          <w:color w:val="000000"/>
          <w:sz w:val="22"/>
          <w:szCs w:val="22"/>
        </w:rPr>
        <w:t xml:space="preserve">is precisely </w:t>
      </w:r>
      <w:r w:rsidR="00042CB6">
        <w:rPr>
          <w:color w:val="000000"/>
          <w:sz w:val="22"/>
          <w:szCs w:val="22"/>
        </w:rPr>
        <w:t>compiled or not.</w:t>
      </w:r>
    </w:p>
    <w:p w14:paraId="55E98937" w14:textId="77777777" w:rsidR="00EA1E91" w:rsidRPr="00EA1E91" w:rsidRDefault="00EA1E91" w:rsidP="00EA1E91">
      <w:pPr>
        <w:pStyle w:val="ListParagraph"/>
        <w:ind w:left="360"/>
        <w:rPr>
          <w:color w:val="000000"/>
          <w:sz w:val="22"/>
          <w:szCs w:val="22"/>
        </w:rPr>
      </w:pPr>
      <w:r w:rsidRPr="00933521">
        <w:rPr>
          <w:noProof/>
        </w:rPr>
        <w:drawing>
          <wp:inline distT="0" distB="0" distL="0" distR="0" wp14:anchorId="4AE544B7" wp14:editId="588A06D5">
            <wp:extent cx="5728335" cy="20745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1E37C" w14:textId="77777777" w:rsidR="00EA1E91" w:rsidRPr="00EA1E91" w:rsidRDefault="00EA1E91" w:rsidP="00EA1E91">
      <w:pPr>
        <w:pStyle w:val="ListParagraph"/>
        <w:ind w:left="360"/>
        <w:rPr>
          <w:color w:val="000000"/>
          <w:sz w:val="22"/>
          <w:szCs w:val="2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6662"/>
      </w:tblGrid>
      <w:tr w:rsidR="00EA1E91" w:rsidRPr="00BC4247" w14:paraId="16796A07" w14:textId="77777777" w:rsidTr="00CA3C56">
        <w:trPr>
          <w:jc w:val="center"/>
        </w:trPr>
        <w:tc>
          <w:tcPr>
            <w:tcW w:w="6662" w:type="dxa"/>
          </w:tcPr>
          <w:p w14:paraId="29C10A74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>ENTRY            22062     890207              20050926       0000</w:t>
            </w:r>
          </w:p>
          <w:p w14:paraId="6DBAC819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>SUBENT        22062001     890207              20050926       0000</w:t>
            </w:r>
          </w:p>
          <w:p w14:paraId="319B5D9F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>BIB                 13         32</w:t>
            </w:r>
          </w:p>
          <w:p w14:paraId="30635E07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>REFERENCE  (J,RCA,12,43,6907)</w:t>
            </w:r>
          </w:p>
          <w:p w14:paraId="6F1AEE09" w14:textId="667BE99E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>TITLE      FINE STRUCTURE IN NUCLEAR FISSION - YIELDS FROM</w:t>
            </w:r>
          </w:p>
          <w:p w14:paraId="772AB1A6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 xml:space="preserve">            3 AND 14.8 MEV NEUTRON INDUCED FISSION OF U-238</w:t>
            </w:r>
          </w:p>
          <w:p w14:paraId="3BEE1A2D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 xml:space="preserve">            AND TH-232 IN THE MASS REGION 131 - 135.</w:t>
            </w:r>
          </w:p>
          <w:p w14:paraId="386F0757" w14:textId="77777777" w:rsidR="00EA1E91" w:rsidRPr="00BC4247" w:rsidRDefault="00EA1E91" w:rsidP="00CA3C56">
            <w:pPr>
              <w:pStyle w:val="HTMLPreformatted"/>
              <w:rPr>
                <w:rFonts w:ascii="Courier" w:hAnsi="Courier" w:cs="Times New Roman"/>
                <w:sz w:val="15"/>
              </w:rPr>
            </w:pPr>
            <w:r w:rsidRPr="00BC4247">
              <w:rPr>
                <w:rFonts w:ascii="Courier" w:hAnsi="Courier" w:cs="Times New Roman"/>
                <w:sz w:val="15"/>
              </w:rPr>
              <w:t>AUTHOR     (S.J.LYLE,J.SELLARS)</w:t>
            </w:r>
          </w:p>
        </w:tc>
      </w:tr>
    </w:tbl>
    <w:p w14:paraId="63444DD0" w14:textId="77777777" w:rsidR="00EA1E91" w:rsidRPr="00933521" w:rsidRDefault="00EA1E91" w:rsidP="00EA1E91">
      <w:pPr>
        <w:pStyle w:val="ListParagraph"/>
        <w:ind w:left="360"/>
        <w:rPr>
          <w:color w:val="000000"/>
          <w:sz w:val="22"/>
          <w:szCs w:val="22"/>
        </w:rPr>
      </w:pPr>
    </w:p>
    <w:p w14:paraId="224E819C" w14:textId="21A5A54B" w:rsidR="00C11DDC" w:rsidRPr="00933521" w:rsidRDefault="00CE14EB" w:rsidP="00897D95">
      <w:pPr>
        <w:pStyle w:val="ListParagraph"/>
        <w:numPr>
          <w:ilvl w:val="0"/>
          <w:numId w:val="17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</w:rPr>
        <w:t xml:space="preserve">In </w:t>
      </w:r>
      <w:r w:rsidR="001E4887" w:rsidRPr="00933521">
        <w:rPr>
          <w:color w:val="000000"/>
          <w:sz w:val="22"/>
          <w:szCs w:val="22"/>
        </w:rPr>
        <w:t xml:space="preserve">the </w:t>
      </w:r>
      <w:r w:rsidR="007378D1" w:rsidRPr="00933521">
        <w:rPr>
          <w:color w:val="000000"/>
          <w:sz w:val="22"/>
          <w:szCs w:val="22"/>
        </w:rPr>
        <w:t>case if the</w:t>
      </w:r>
      <w:r w:rsidRPr="00933521">
        <w:rPr>
          <w:color w:val="000000"/>
          <w:sz w:val="22"/>
          <w:szCs w:val="22"/>
        </w:rPr>
        <w:t xml:space="preserve"> </w:t>
      </w:r>
      <w:r w:rsidR="007378D1" w:rsidRPr="00933521">
        <w:rPr>
          <w:color w:val="000000"/>
          <w:sz w:val="22"/>
          <w:szCs w:val="22"/>
        </w:rPr>
        <w:t xml:space="preserve">article </w:t>
      </w:r>
      <w:r w:rsidR="00591F37" w:rsidRPr="00933521">
        <w:rPr>
          <w:color w:val="000000"/>
          <w:sz w:val="22"/>
          <w:szCs w:val="22"/>
        </w:rPr>
        <w:t xml:space="preserve">is </w:t>
      </w:r>
      <w:r w:rsidR="008519CE" w:rsidRPr="00933521">
        <w:rPr>
          <w:color w:val="000000"/>
          <w:sz w:val="22"/>
          <w:szCs w:val="22"/>
        </w:rPr>
        <w:t xml:space="preserve">not FPY measurements but </w:t>
      </w:r>
      <w:r w:rsidR="00591F37" w:rsidRPr="00933521">
        <w:rPr>
          <w:color w:val="000000"/>
          <w:sz w:val="22"/>
          <w:szCs w:val="22"/>
        </w:rPr>
        <w:t xml:space="preserve">is </w:t>
      </w:r>
      <w:r w:rsidRPr="00933521">
        <w:rPr>
          <w:color w:val="000000"/>
          <w:sz w:val="22"/>
          <w:szCs w:val="22"/>
        </w:rPr>
        <w:t>still relevant for EXFOR</w:t>
      </w:r>
      <w:r w:rsidR="008519CE" w:rsidRPr="00933521">
        <w:rPr>
          <w:color w:val="000000"/>
          <w:sz w:val="22"/>
          <w:szCs w:val="22"/>
        </w:rPr>
        <w:t xml:space="preserve"> compilation</w:t>
      </w:r>
      <w:r w:rsidRPr="00933521">
        <w:rPr>
          <w:color w:val="000000"/>
          <w:sz w:val="22"/>
          <w:szCs w:val="22"/>
        </w:rPr>
        <w:t xml:space="preserve">, they </w:t>
      </w:r>
      <w:r w:rsidR="00494E26" w:rsidRPr="00933521">
        <w:rPr>
          <w:color w:val="000000"/>
          <w:sz w:val="22"/>
          <w:szCs w:val="22"/>
          <w:lang w:val="en-US" w:eastAsia="ja-JP"/>
        </w:rPr>
        <w:t xml:space="preserve">are </w:t>
      </w:r>
      <w:r w:rsidRPr="00933521">
        <w:rPr>
          <w:color w:val="000000"/>
          <w:sz w:val="22"/>
          <w:szCs w:val="22"/>
        </w:rPr>
        <w:t xml:space="preserve">also excluded from </w:t>
      </w:r>
      <w:r w:rsidR="007A78E1">
        <w:rPr>
          <w:color w:val="000000"/>
          <w:sz w:val="22"/>
          <w:szCs w:val="22"/>
        </w:rPr>
        <w:t xml:space="preserve">this </w:t>
      </w:r>
      <w:r w:rsidRPr="00933521">
        <w:rPr>
          <w:color w:val="000000"/>
          <w:sz w:val="22"/>
          <w:szCs w:val="22"/>
          <w:lang w:val="en-US" w:eastAsia="ja-JP"/>
        </w:rPr>
        <w:t>assessment</w:t>
      </w:r>
      <w:r w:rsidR="00392186" w:rsidRPr="00933521">
        <w:rPr>
          <w:color w:val="000000"/>
          <w:sz w:val="22"/>
          <w:szCs w:val="22"/>
          <w:lang w:val="en-US" w:eastAsia="ja-JP"/>
        </w:rPr>
        <w:t xml:space="preserve"> </w:t>
      </w:r>
      <w:r w:rsidR="0059760B" w:rsidRPr="00933521">
        <w:rPr>
          <w:color w:val="000000"/>
          <w:sz w:val="22"/>
          <w:szCs w:val="22"/>
          <w:lang w:val="en-US" w:eastAsia="ja-JP"/>
        </w:rPr>
        <w:t xml:space="preserve">but </w:t>
      </w:r>
      <w:r w:rsidR="00392186" w:rsidRPr="00933521">
        <w:rPr>
          <w:color w:val="000000"/>
          <w:sz w:val="22"/>
          <w:szCs w:val="22"/>
          <w:lang w:val="en-US" w:eastAsia="ja-JP"/>
        </w:rPr>
        <w:t xml:space="preserve">registered into Old </w:t>
      </w:r>
      <w:proofErr w:type="spellStart"/>
      <w:r w:rsidR="00392186" w:rsidRPr="00933521">
        <w:rPr>
          <w:color w:val="000000"/>
          <w:sz w:val="22"/>
          <w:szCs w:val="22"/>
          <w:lang w:val="en-US" w:eastAsia="ja-JP"/>
        </w:rPr>
        <w:t>CoCoS</w:t>
      </w:r>
      <w:proofErr w:type="spellEnd"/>
      <w:r w:rsidR="00392186" w:rsidRPr="00933521">
        <w:rPr>
          <w:color w:val="000000"/>
          <w:sz w:val="22"/>
          <w:szCs w:val="22"/>
          <w:lang w:val="en-US" w:eastAsia="ja-JP"/>
        </w:rPr>
        <w:t xml:space="preserve"> thereafter</w:t>
      </w:r>
      <w:r w:rsidRPr="00933521">
        <w:rPr>
          <w:color w:val="000000"/>
          <w:sz w:val="22"/>
          <w:szCs w:val="22"/>
          <w:lang w:val="en-US" w:eastAsia="ja-JP"/>
        </w:rPr>
        <w:t>.</w:t>
      </w:r>
      <w:r w:rsidR="00401CC0" w:rsidRPr="00933521">
        <w:rPr>
          <w:color w:val="000000"/>
          <w:sz w:val="22"/>
          <w:szCs w:val="22"/>
          <w:lang w:val="en-US" w:eastAsia="ja-JP"/>
        </w:rPr>
        <w:t xml:space="preserve"> (</w:t>
      </w:r>
      <w:r w:rsidR="00401CC0" w:rsidRPr="00FF233D">
        <w:rPr>
          <w:i/>
          <w:color w:val="000000"/>
          <w:sz w:val="22"/>
          <w:szCs w:val="22"/>
          <w:lang w:val="en-US" w:eastAsia="ja-JP"/>
        </w:rPr>
        <w:t>status</w:t>
      </w:r>
      <w:r w:rsidR="00401CC0" w:rsidRPr="00933521">
        <w:rPr>
          <w:color w:val="000000"/>
          <w:sz w:val="22"/>
          <w:szCs w:val="22"/>
          <w:lang w:val="en-US" w:eastAsia="ja-JP"/>
        </w:rPr>
        <w:t xml:space="preserve"> = ‘</w:t>
      </w:r>
      <w:r w:rsidR="00401CC0" w:rsidRPr="00933521">
        <w:rPr>
          <w:b/>
          <w:color w:val="000000"/>
          <w:sz w:val="22"/>
          <w:szCs w:val="22"/>
          <w:lang w:val="en-US" w:eastAsia="ja-JP"/>
        </w:rPr>
        <w:t xml:space="preserve">not </w:t>
      </w:r>
      <w:proofErr w:type="spellStart"/>
      <w:r w:rsidR="00401CC0" w:rsidRPr="00933521">
        <w:rPr>
          <w:b/>
          <w:color w:val="000000"/>
          <w:sz w:val="22"/>
          <w:szCs w:val="22"/>
          <w:lang w:val="en-US" w:eastAsia="ja-JP"/>
        </w:rPr>
        <w:t>fpy</w:t>
      </w:r>
      <w:proofErr w:type="spellEnd"/>
      <w:r w:rsidR="00401CC0" w:rsidRPr="00933521">
        <w:rPr>
          <w:color w:val="000000"/>
          <w:sz w:val="22"/>
          <w:szCs w:val="22"/>
          <w:lang w:val="en-US" w:eastAsia="ja-JP"/>
        </w:rPr>
        <w:t xml:space="preserve">’) </w:t>
      </w:r>
    </w:p>
    <w:p w14:paraId="716D61F7" w14:textId="5128C866" w:rsidR="001E4887" w:rsidRPr="00933521" w:rsidRDefault="001E4887" w:rsidP="001E4887">
      <w:pPr>
        <w:pStyle w:val="ListParagraph"/>
        <w:numPr>
          <w:ilvl w:val="0"/>
          <w:numId w:val="17"/>
        </w:numPr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t xml:space="preserve">Some articles are found to be based on the calculation, evaluation, or review, then they </w:t>
      </w:r>
      <w:r w:rsidRPr="00933521">
        <w:rPr>
          <w:color w:val="000000"/>
          <w:sz w:val="22"/>
          <w:szCs w:val="22"/>
          <w:lang w:val="en-US" w:eastAsia="ja-JP"/>
        </w:rPr>
        <w:t xml:space="preserve">are </w:t>
      </w:r>
      <w:r w:rsidRPr="00933521">
        <w:rPr>
          <w:color w:val="000000"/>
          <w:sz w:val="22"/>
          <w:szCs w:val="22"/>
        </w:rPr>
        <w:t xml:space="preserve">excluded. </w:t>
      </w:r>
      <w:r w:rsidRPr="00933521">
        <w:rPr>
          <w:color w:val="000000"/>
          <w:sz w:val="22"/>
          <w:szCs w:val="22"/>
          <w:lang w:val="en-US" w:eastAsia="ja-JP"/>
        </w:rPr>
        <w:t>(</w:t>
      </w:r>
      <w:r w:rsidRPr="00FF233D">
        <w:rPr>
          <w:i/>
          <w:color w:val="000000"/>
          <w:sz w:val="22"/>
          <w:szCs w:val="22"/>
          <w:lang w:val="en-US" w:eastAsia="ja-JP"/>
        </w:rPr>
        <w:t>status</w:t>
      </w:r>
      <w:r w:rsidRPr="00933521">
        <w:rPr>
          <w:color w:val="000000"/>
          <w:sz w:val="22"/>
          <w:szCs w:val="22"/>
          <w:lang w:val="en-US" w:eastAsia="ja-JP"/>
        </w:rPr>
        <w:t xml:space="preserve"> = ‘</w:t>
      </w:r>
      <w:r w:rsidRPr="00933521">
        <w:rPr>
          <w:b/>
          <w:color w:val="000000"/>
          <w:sz w:val="22"/>
          <w:szCs w:val="22"/>
          <w:lang w:val="en-US" w:eastAsia="ja-JP"/>
        </w:rPr>
        <w:t>calculation’</w:t>
      </w:r>
      <w:r w:rsidRPr="00933521">
        <w:rPr>
          <w:color w:val="000000"/>
          <w:sz w:val="22"/>
          <w:szCs w:val="22"/>
          <w:lang w:val="en-US" w:eastAsia="ja-JP"/>
        </w:rPr>
        <w:t>, ‘</w:t>
      </w:r>
      <w:r w:rsidRPr="00933521">
        <w:rPr>
          <w:b/>
          <w:color w:val="000000"/>
          <w:sz w:val="22"/>
          <w:szCs w:val="22"/>
          <w:lang w:val="en-US" w:eastAsia="ja-JP"/>
        </w:rPr>
        <w:t>evaluation’</w:t>
      </w:r>
      <w:r w:rsidRPr="00933521">
        <w:rPr>
          <w:color w:val="000000"/>
          <w:sz w:val="22"/>
          <w:szCs w:val="22"/>
          <w:lang w:val="en-US" w:eastAsia="ja-JP"/>
        </w:rPr>
        <w:t>, or ‘</w:t>
      </w:r>
      <w:r w:rsidRPr="00933521">
        <w:rPr>
          <w:b/>
          <w:color w:val="000000"/>
          <w:sz w:val="22"/>
          <w:szCs w:val="22"/>
          <w:lang w:val="en-US" w:eastAsia="ja-JP"/>
        </w:rPr>
        <w:t>review’</w:t>
      </w:r>
      <w:r w:rsidRPr="00933521">
        <w:rPr>
          <w:color w:val="000000"/>
          <w:sz w:val="22"/>
          <w:szCs w:val="22"/>
          <w:lang w:val="en-US" w:eastAsia="ja-JP"/>
        </w:rPr>
        <w:t>.)</w:t>
      </w:r>
    </w:p>
    <w:p w14:paraId="63FB05A5" w14:textId="35F3AD50" w:rsidR="00CE14EB" w:rsidRPr="00933521" w:rsidRDefault="00C11DDC" w:rsidP="00897D95">
      <w:pPr>
        <w:pStyle w:val="ListParagraph"/>
        <w:numPr>
          <w:ilvl w:val="0"/>
          <w:numId w:val="17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val="en-US" w:eastAsia="ja-JP"/>
        </w:rPr>
        <w:t>Some</w:t>
      </w:r>
      <w:r w:rsidR="00494E26" w:rsidRPr="00933521">
        <w:rPr>
          <w:color w:val="000000"/>
          <w:sz w:val="22"/>
          <w:szCs w:val="22"/>
          <w:lang w:val="en-US" w:eastAsia="ja-JP"/>
        </w:rPr>
        <w:t xml:space="preserve"> </w:t>
      </w:r>
      <w:r w:rsidR="007D5478">
        <w:rPr>
          <w:color w:val="000000"/>
          <w:sz w:val="22"/>
          <w:szCs w:val="22"/>
          <w:lang w:val="en-US" w:eastAsia="ja-JP"/>
        </w:rPr>
        <w:t xml:space="preserve">articles </w:t>
      </w:r>
      <w:r w:rsidR="00494E26" w:rsidRPr="00933521">
        <w:rPr>
          <w:color w:val="000000"/>
          <w:sz w:val="22"/>
          <w:szCs w:val="22"/>
          <w:lang w:val="en-US" w:eastAsia="ja-JP"/>
        </w:rPr>
        <w:t>cannot be obtain</w:t>
      </w:r>
      <w:r w:rsidRPr="00933521">
        <w:rPr>
          <w:color w:val="000000"/>
          <w:sz w:val="22"/>
          <w:szCs w:val="22"/>
          <w:lang w:val="en-US" w:eastAsia="ja-JP"/>
        </w:rPr>
        <w:t>ed</w:t>
      </w:r>
      <w:r w:rsidR="00494E26" w:rsidRPr="00933521">
        <w:rPr>
          <w:color w:val="000000"/>
          <w:sz w:val="22"/>
          <w:szCs w:val="22"/>
          <w:lang w:val="en-US" w:eastAsia="ja-JP"/>
        </w:rPr>
        <w:t xml:space="preserve"> due to private communications, classified reports, Ph.D. theses, or sometimes the typo or insufficient information to specify the original article, then </w:t>
      </w:r>
      <w:r w:rsidRPr="00933521">
        <w:rPr>
          <w:color w:val="000000"/>
          <w:sz w:val="22"/>
          <w:szCs w:val="22"/>
          <w:lang w:val="en-US" w:eastAsia="ja-JP"/>
        </w:rPr>
        <w:t>they</w:t>
      </w:r>
      <w:r w:rsidRPr="00933521">
        <w:rPr>
          <w:color w:val="000000"/>
          <w:sz w:val="22"/>
          <w:szCs w:val="22"/>
        </w:rPr>
        <w:t xml:space="preserve"> they </w:t>
      </w:r>
      <w:r w:rsidRPr="00933521">
        <w:rPr>
          <w:color w:val="000000"/>
          <w:sz w:val="22"/>
          <w:szCs w:val="22"/>
          <w:lang w:val="en-US" w:eastAsia="ja-JP"/>
        </w:rPr>
        <w:t xml:space="preserve">are </w:t>
      </w:r>
      <w:r w:rsidRPr="00933521">
        <w:rPr>
          <w:color w:val="000000"/>
          <w:sz w:val="22"/>
          <w:szCs w:val="22"/>
        </w:rPr>
        <w:t>excluded</w:t>
      </w:r>
      <w:r w:rsidR="00494E26" w:rsidRPr="00933521">
        <w:rPr>
          <w:color w:val="000000"/>
          <w:sz w:val="22"/>
          <w:szCs w:val="22"/>
          <w:lang w:val="en-US" w:eastAsia="ja-JP"/>
        </w:rPr>
        <w:t>.</w:t>
      </w:r>
      <w:r w:rsidR="00401CC0" w:rsidRPr="00933521">
        <w:rPr>
          <w:color w:val="000000"/>
          <w:sz w:val="22"/>
          <w:szCs w:val="22"/>
          <w:lang w:val="en-US" w:eastAsia="ja-JP"/>
        </w:rPr>
        <w:t xml:space="preserve"> (</w:t>
      </w:r>
      <w:r w:rsidR="00401CC0" w:rsidRPr="00FF233D">
        <w:rPr>
          <w:i/>
          <w:color w:val="000000"/>
          <w:sz w:val="22"/>
          <w:szCs w:val="22"/>
          <w:lang w:val="en-US" w:eastAsia="ja-JP"/>
        </w:rPr>
        <w:t>status</w:t>
      </w:r>
      <w:r w:rsidR="00401CC0" w:rsidRPr="00933521">
        <w:rPr>
          <w:color w:val="000000"/>
          <w:sz w:val="22"/>
          <w:szCs w:val="22"/>
          <w:lang w:val="en-US" w:eastAsia="ja-JP"/>
        </w:rPr>
        <w:t xml:space="preserve"> = ‘</w:t>
      </w:r>
      <w:r w:rsidR="00401CC0" w:rsidRPr="00933521">
        <w:rPr>
          <w:b/>
          <w:color w:val="000000"/>
          <w:sz w:val="22"/>
          <w:szCs w:val="22"/>
          <w:lang w:val="en-US" w:eastAsia="ja-JP"/>
        </w:rPr>
        <w:t>not found</w:t>
      </w:r>
      <w:r w:rsidR="00401CC0" w:rsidRPr="00933521">
        <w:rPr>
          <w:color w:val="000000"/>
          <w:sz w:val="22"/>
          <w:szCs w:val="22"/>
          <w:lang w:val="en-US" w:eastAsia="ja-JP"/>
        </w:rPr>
        <w:t>’)</w:t>
      </w:r>
    </w:p>
    <w:p w14:paraId="7EA32762" w14:textId="5F5C48C3" w:rsidR="00FF233D" w:rsidRDefault="00AA21D8" w:rsidP="00897D95">
      <w:pPr>
        <w:pStyle w:val="ListParagraph"/>
        <w:numPr>
          <w:ilvl w:val="0"/>
          <w:numId w:val="17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eastAsia="ja-JP"/>
        </w:rPr>
        <w:lastRenderedPageBreak/>
        <w:t xml:space="preserve">All records were stored into </w:t>
      </w:r>
      <w:r w:rsidR="0097231F" w:rsidRPr="00933521">
        <w:rPr>
          <w:color w:val="000000"/>
          <w:sz w:val="22"/>
          <w:szCs w:val="22"/>
          <w:lang w:eastAsia="ja-JP"/>
        </w:rPr>
        <w:t xml:space="preserve">the </w:t>
      </w:r>
      <w:r w:rsidRPr="00933521">
        <w:rPr>
          <w:color w:val="000000"/>
          <w:sz w:val="22"/>
          <w:szCs w:val="22"/>
          <w:lang w:eastAsia="ja-JP"/>
        </w:rPr>
        <w:t>SQL database</w:t>
      </w:r>
      <w:r w:rsidR="00265AF5">
        <w:rPr>
          <w:color w:val="000000"/>
          <w:sz w:val="22"/>
          <w:szCs w:val="22"/>
          <w:lang w:eastAsia="ja-JP"/>
        </w:rPr>
        <w:t xml:space="preserve"> and analysed by using SQL queries.</w:t>
      </w:r>
    </w:p>
    <w:p w14:paraId="0512FA3E" w14:textId="77777777" w:rsidR="00FF233D" w:rsidRDefault="00FF233D" w:rsidP="00FF233D">
      <w:pPr>
        <w:rPr>
          <w:color w:val="000000"/>
          <w:sz w:val="22"/>
          <w:szCs w:val="22"/>
          <w:lang w:eastAsia="ja-JP"/>
        </w:rPr>
      </w:pPr>
    </w:p>
    <w:p w14:paraId="24BB9FCE" w14:textId="6E0B0966" w:rsidR="00FF233D" w:rsidRDefault="009E5E7C" w:rsidP="00FF233D">
      <w:p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</w:rPr>
        <w:t>The</w:t>
      </w:r>
      <w:r w:rsidR="00392186" w:rsidRPr="00933521">
        <w:rPr>
          <w:color w:val="000000"/>
          <w:sz w:val="22"/>
          <w:szCs w:val="22"/>
        </w:rPr>
        <w:t>se</w:t>
      </w:r>
      <w:r w:rsidR="00D72D29" w:rsidRPr="00933521">
        <w:rPr>
          <w:color w:val="000000"/>
          <w:sz w:val="22"/>
          <w:szCs w:val="22"/>
        </w:rPr>
        <w:t xml:space="preserve"> check</w:t>
      </w:r>
      <w:r w:rsidRPr="00933521">
        <w:rPr>
          <w:color w:val="000000"/>
          <w:sz w:val="22"/>
          <w:szCs w:val="22"/>
        </w:rPr>
        <w:t xml:space="preserve">s have </w:t>
      </w:r>
      <w:r w:rsidR="004D3171" w:rsidRPr="00933521">
        <w:rPr>
          <w:color w:val="000000"/>
          <w:sz w:val="22"/>
          <w:szCs w:val="22"/>
        </w:rPr>
        <w:t xml:space="preserve">been </w:t>
      </w:r>
      <w:r w:rsidRPr="00933521">
        <w:rPr>
          <w:color w:val="000000"/>
          <w:sz w:val="22"/>
          <w:szCs w:val="22"/>
        </w:rPr>
        <w:t>done</w:t>
      </w:r>
      <w:r w:rsidR="00D72D29" w:rsidRPr="00933521">
        <w:rPr>
          <w:color w:val="000000"/>
          <w:sz w:val="22"/>
          <w:szCs w:val="22"/>
        </w:rPr>
        <w:t xml:space="preserve"> for </w:t>
      </w:r>
      <w:r w:rsidR="00455185" w:rsidRPr="00933521">
        <w:rPr>
          <w:color w:val="000000"/>
          <w:sz w:val="22"/>
          <w:szCs w:val="22"/>
        </w:rPr>
        <w:t>1,570</w:t>
      </w:r>
      <w:r w:rsidR="004D52DD">
        <w:rPr>
          <w:color w:val="000000"/>
          <w:sz w:val="22"/>
          <w:szCs w:val="22"/>
        </w:rPr>
        <w:t xml:space="preserve"> articles</w:t>
      </w:r>
      <w:r w:rsidR="00BA3B80" w:rsidRPr="00933521">
        <w:rPr>
          <w:color w:val="000000"/>
          <w:sz w:val="22"/>
          <w:szCs w:val="22"/>
        </w:rPr>
        <w:t>.</w:t>
      </w:r>
      <w:r w:rsidR="00C31B72" w:rsidRPr="00933521">
        <w:rPr>
          <w:color w:val="000000"/>
          <w:sz w:val="22"/>
          <w:szCs w:val="22"/>
        </w:rPr>
        <w:t xml:space="preserve"> </w:t>
      </w:r>
      <w:r w:rsidR="00BA3B80" w:rsidRPr="00933521">
        <w:rPr>
          <w:color w:val="000000"/>
          <w:sz w:val="22"/>
          <w:szCs w:val="22"/>
        </w:rPr>
        <w:t xml:space="preserve">The </w:t>
      </w:r>
      <w:r w:rsidR="001E4887" w:rsidRPr="00933521">
        <w:rPr>
          <w:color w:val="000000"/>
          <w:sz w:val="22"/>
          <w:szCs w:val="22"/>
        </w:rPr>
        <w:t xml:space="preserve">678 </w:t>
      </w:r>
      <w:r w:rsidR="004D52DD">
        <w:rPr>
          <w:color w:val="000000"/>
          <w:sz w:val="22"/>
          <w:szCs w:val="22"/>
        </w:rPr>
        <w:t>articles</w:t>
      </w:r>
      <w:r w:rsidR="004D52DD" w:rsidRPr="00933521">
        <w:rPr>
          <w:color w:val="000000"/>
          <w:sz w:val="22"/>
          <w:szCs w:val="22"/>
        </w:rPr>
        <w:t xml:space="preserve"> </w:t>
      </w:r>
      <w:r w:rsidR="001E4887" w:rsidRPr="00933521">
        <w:rPr>
          <w:color w:val="000000"/>
          <w:sz w:val="22"/>
          <w:szCs w:val="22"/>
        </w:rPr>
        <w:t xml:space="preserve">in England-Rider’s secondary list are still </w:t>
      </w:r>
      <w:r w:rsidR="00864BBC" w:rsidRPr="00933521">
        <w:rPr>
          <w:color w:val="000000"/>
          <w:sz w:val="22"/>
          <w:szCs w:val="22"/>
        </w:rPr>
        <w:t xml:space="preserve">in </w:t>
      </w:r>
      <w:r w:rsidR="001E4887" w:rsidRPr="00933521">
        <w:rPr>
          <w:color w:val="000000"/>
          <w:sz w:val="22"/>
          <w:szCs w:val="22"/>
        </w:rPr>
        <w:t>checking</w:t>
      </w:r>
      <w:r w:rsidR="007D5478">
        <w:rPr>
          <w:color w:val="000000"/>
          <w:sz w:val="22"/>
          <w:szCs w:val="22"/>
        </w:rPr>
        <w:t xml:space="preserve"> process</w:t>
      </w:r>
      <w:r w:rsidR="00455185" w:rsidRPr="00933521">
        <w:rPr>
          <w:color w:val="000000"/>
          <w:sz w:val="22"/>
          <w:szCs w:val="22"/>
        </w:rPr>
        <w:t>.</w:t>
      </w:r>
      <w:r w:rsidR="001E4887" w:rsidRPr="00933521">
        <w:rPr>
          <w:color w:val="000000"/>
          <w:sz w:val="22"/>
          <w:szCs w:val="22"/>
        </w:rPr>
        <w:t xml:space="preserve"> </w:t>
      </w:r>
      <w:r w:rsidR="003A57FD" w:rsidRPr="00933521">
        <w:rPr>
          <w:color w:val="000000"/>
          <w:sz w:val="22"/>
          <w:szCs w:val="22"/>
        </w:rPr>
        <w:t xml:space="preserve">The </w:t>
      </w:r>
      <w:r w:rsidR="00BA3B80" w:rsidRPr="00933521">
        <w:rPr>
          <w:color w:val="000000"/>
          <w:sz w:val="22"/>
          <w:szCs w:val="22"/>
        </w:rPr>
        <w:t>status</w:t>
      </w:r>
      <w:r w:rsidR="007D5478">
        <w:rPr>
          <w:color w:val="000000"/>
          <w:sz w:val="22"/>
          <w:szCs w:val="22"/>
        </w:rPr>
        <w:t>es</w:t>
      </w:r>
      <w:r w:rsidR="00BA3B80" w:rsidRPr="00933521">
        <w:rPr>
          <w:color w:val="000000"/>
          <w:sz w:val="22"/>
          <w:szCs w:val="22"/>
        </w:rPr>
        <w:t xml:space="preserve"> </w:t>
      </w:r>
      <w:r w:rsidR="007D5478">
        <w:rPr>
          <w:color w:val="000000"/>
          <w:sz w:val="22"/>
          <w:szCs w:val="22"/>
        </w:rPr>
        <w:t>are</w:t>
      </w:r>
      <w:r w:rsidR="003A57FD" w:rsidRPr="00933521">
        <w:rPr>
          <w:color w:val="000000"/>
          <w:sz w:val="22"/>
          <w:szCs w:val="22"/>
        </w:rPr>
        <w:t xml:space="preserve"> summarized in tables</w:t>
      </w:r>
      <w:r w:rsidR="007D5478">
        <w:rPr>
          <w:color w:val="000000"/>
          <w:sz w:val="22"/>
          <w:szCs w:val="22"/>
        </w:rPr>
        <w:t xml:space="preserve"> below</w:t>
      </w:r>
      <w:r w:rsidR="003A57FD" w:rsidRPr="00933521">
        <w:rPr>
          <w:color w:val="000000"/>
          <w:sz w:val="22"/>
          <w:szCs w:val="22"/>
        </w:rPr>
        <w:t>.</w:t>
      </w:r>
      <w:r w:rsidR="00FF233D" w:rsidRPr="00FF233D">
        <w:rPr>
          <w:color w:val="000000"/>
          <w:sz w:val="22"/>
          <w:szCs w:val="22"/>
          <w:lang w:eastAsia="ja-JP"/>
        </w:rPr>
        <w:t xml:space="preserve"> Excel file </w:t>
      </w:r>
      <w:r w:rsidR="007D5478">
        <w:rPr>
          <w:color w:val="000000"/>
          <w:sz w:val="22"/>
          <w:szCs w:val="22"/>
          <w:lang w:eastAsia="ja-JP"/>
        </w:rPr>
        <w:t>will be available via</w:t>
      </w:r>
      <w:r w:rsidR="00FF233D" w:rsidRPr="00FF233D">
        <w:rPr>
          <w:color w:val="000000"/>
          <w:sz w:val="22"/>
          <w:szCs w:val="22"/>
          <w:lang w:eastAsia="ja-JP"/>
        </w:rPr>
        <w:t xml:space="preserve"> </w:t>
      </w:r>
      <w:hyperlink r:id="rId13" w:history="1">
        <w:r w:rsidR="00FF233D" w:rsidRPr="00FF233D">
          <w:rPr>
            <w:rStyle w:val="Hyperlink"/>
            <w:sz w:val="22"/>
            <w:szCs w:val="22"/>
            <w:lang w:eastAsia="ja-JP"/>
          </w:rPr>
          <w:t>this link</w:t>
        </w:r>
      </w:hyperlink>
      <w:r w:rsidR="00FF233D" w:rsidRPr="00FF233D">
        <w:rPr>
          <w:color w:val="000000"/>
          <w:sz w:val="22"/>
          <w:szCs w:val="22"/>
          <w:lang w:eastAsia="ja-JP"/>
        </w:rPr>
        <w:t xml:space="preserve"> (will be updated).</w:t>
      </w:r>
    </w:p>
    <w:p w14:paraId="118B36E3" w14:textId="77777777" w:rsidR="00FF233D" w:rsidRPr="00933521" w:rsidRDefault="00FF233D" w:rsidP="00FF233D">
      <w:pPr>
        <w:rPr>
          <w:color w:val="000000"/>
          <w:sz w:val="22"/>
          <w:szCs w:val="22"/>
          <w:lang w:eastAsia="ja-JP"/>
        </w:rPr>
      </w:pPr>
    </w:p>
    <w:p w14:paraId="7D0AC4AE" w14:textId="24A078A9" w:rsidR="00CC3734" w:rsidRPr="00933521" w:rsidRDefault="00CC3734" w:rsidP="00CC3734">
      <w:pPr>
        <w:jc w:val="center"/>
        <w:rPr>
          <w:color w:val="000000"/>
          <w:sz w:val="21"/>
          <w:szCs w:val="21"/>
          <w:lang w:eastAsia="ja-JP"/>
        </w:rPr>
      </w:pPr>
      <w:r w:rsidRPr="00933521">
        <w:rPr>
          <w:color w:val="000000"/>
          <w:sz w:val="21"/>
          <w:szCs w:val="21"/>
          <w:lang w:eastAsia="ja-JP"/>
        </w:rPr>
        <w:t>England-Rider’s primary list</w:t>
      </w:r>
    </w:p>
    <w:tbl>
      <w:tblPr>
        <w:tblStyle w:val="PlainTable2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536"/>
        <w:gridCol w:w="1088"/>
        <w:gridCol w:w="1088"/>
        <w:gridCol w:w="1088"/>
        <w:gridCol w:w="1088"/>
        <w:gridCol w:w="1088"/>
      </w:tblGrid>
      <w:tr w:rsidR="00902A15" w:rsidRPr="00933521" w14:paraId="57DEA144" w14:textId="77777777" w:rsidTr="00844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single" w:sz="4" w:space="0" w:color="7F7F7F" w:themeColor="text1" w:themeTint="80"/>
              <w:right w:val="single" w:sz="4" w:space="0" w:color="auto"/>
            </w:tcBorders>
          </w:tcPr>
          <w:p w14:paraId="3C9A8C96" w14:textId="77777777" w:rsidR="00902A15" w:rsidRPr="00933521" w:rsidRDefault="00902A15" w:rsidP="00902A15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</w:t>
            </w:r>
          </w:p>
        </w:tc>
        <w:tc>
          <w:tcPr>
            <w:tcW w:w="1088" w:type="dxa"/>
            <w:tcBorders>
              <w:top w:val="single" w:sz="4" w:space="0" w:color="7F7F7F" w:themeColor="text1" w:themeTint="80"/>
              <w:left w:val="single" w:sz="4" w:space="0" w:color="auto"/>
              <w:right w:val="single" w:sz="4" w:space="0" w:color="auto"/>
            </w:tcBorders>
            <w:vAlign w:val="bottom"/>
          </w:tcPr>
          <w:p w14:paraId="4557B76A" w14:textId="396276AE" w:rsidR="00902A15" w:rsidRPr="00933521" w:rsidRDefault="005C0243" w:rsidP="00902A15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a</w:t>
            </w:r>
            <w:r w:rsidR="00902A15" w:rsidRPr="00933521">
              <w:rPr>
                <w:color w:val="000000"/>
                <w:sz w:val="18"/>
                <w:szCs w:val="18"/>
              </w:rPr>
              <w:t>ll</w:t>
            </w:r>
          </w:p>
        </w:tc>
        <w:tc>
          <w:tcPr>
            <w:tcW w:w="1088" w:type="dxa"/>
            <w:tcBorders>
              <w:left w:val="single" w:sz="4" w:space="0" w:color="auto"/>
            </w:tcBorders>
            <w:vAlign w:val="bottom"/>
          </w:tcPr>
          <w:p w14:paraId="51244236" w14:textId="26F0FE66" w:rsidR="00902A15" w:rsidRPr="00933521" w:rsidRDefault="00902A15" w:rsidP="00902A15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exist</w:t>
            </w:r>
          </w:p>
        </w:tc>
        <w:tc>
          <w:tcPr>
            <w:tcW w:w="1088" w:type="dxa"/>
            <w:vAlign w:val="bottom"/>
          </w:tcPr>
          <w:p w14:paraId="7EF52556" w14:textId="065C5BB6" w:rsidR="00902A15" w:rsidRPr="00933521" w:rsidRDefault="00902A15" w:rsidP="00902A15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new</w:t>
            </w:r>
          </w:p>
        </w:tc>
        <w:tc>
          <w:tcPr>
            <w:tcW w:w="1088" w:type="dxa"/>
            <w:vAlign w:val="bottom"/>
          </w:tcPr>
          <w:p w14:paraId="5384585B" w14:textId="203701A0" w:rsidR="00902A15" w:rsidRPr="00933521" w:rsidRDefault="00902A15" w:rsidP="00902A15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check</w:t>
            </w:r>
          </w:p>
        </w:tc>
        <w:tc>
          <w:tcPr>
            <w:tcW w:w="1088" w:type="dxa"/>
            <w:vAlign w:val="bottom"/>
          </w:tcPr>
          <w:p w14:paraId="3B3712E9" w14:textId="4458E5D0" w:rsidR="00902A15" w:rsidRPr="00933521" w:rsidRDefault="00902A15" w:rsidP="00902A15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not</w:t>
            </w:r>
            <w:r w:rsidR="0008281C" w:rsidRPr="00933521">
              <w:rPr>
                <w:color w:val="000000"/>
                <w:sz w:val="18"/>
                <w:szCs w:val="18"/>
              </w:rPr>
              <w:t>*</w:t>
            </w:r>
          </w:p>
        </w:tc>
      </w:tr>
      <w:tr w:rsidR="00613B93" w:rsidRPr="00933521" w14:paraId="62EC4C57" w14:textId="77777777" w:rsidTr="00844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bottom w:val="nil"/>
              <w:right w:val="single" w:sz="4" w:space="0" w:color="auto"/>
            </w:tcBorders>
          </w:tcPr>
          <w:p w14:paraId="12DD90E9" w14:textId="2BB805F4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Not yet specified</w:t>
            </w:r>
          </w:p>
        </w:tc>
        <w:tc>
          <w:tcPr>
            <w:tcW w:w="108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4669B0E6" w14:textId="0C75E365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102</w:t>
            </w:r>
          </w:p>
        </w:tc>
        <w:tc>
          <w:tcPr>
            <w:tcW w:w="1088" w:type="dxa"/>
            <w:tcBorders>
              <w:left w:val="single" w:sz="4" w:space="0" w:color="auto"/>
              <w:bottom w:val="nil"/>
            </w:tcBorders>
          </w:tcPr>
          <w:p w14:paraId="5FB445E3" w14:textId="21A1618D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14:paraId="1335D1D1" w14:textId="770CF040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14:paraId="53EBF825" w14:textId="4728191E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14:paraId="23F10110" w14:textId="22238C98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102</w:t>
            </w:r>
          </w:p>
        </w:tc>
      </w:tr>
      <w:tr w:rsidR="00613B93" w:rsidRPr="00933521" w14:paraId="49652FFE" w14:textId="77777777" w:rsidTr="00844206">
        <w:trPr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bottom w:val="nil"/>
              <w:right w:val="single" w:sz="4" w:space="0" w:color="auto"/>
            </w:tcBorders>
          </w:tcPr>
          <w:p w14:paraId="1E39A2AA" w14:textId="57FB760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1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7F479E" w14:textId="3F3D105E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445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</w:tcBorders>
          </w:tcPr>
          <w:p w14:paraId="6FEB36BC" w14:textId="1C238205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367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430FC376" w14:textId="3D54CBFC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46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50E24524" w14:textId="3502E1DD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23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13409B0C" w14:textId="6AD4EB3A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9</w:t>
            </w:r>
          </w:p>
        </w:tc>
      </w:tr>
      <w:tr w:rsidR="00613B93" w:rsidRPr="00933521" w14:paraId="0F697F93" w14:textId="77777777" w:rsidTr="00844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bottom w:val="nil"/>
              <w:right w:val="single" w:sz="4" w:space="0" w:color="auto"/>
            </w:tcBorders>
          </w:tcPr>
          <w:p w14:paraId="49EF0820" w14:textId="64EBDAB5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2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6E059F8" w14:textId="105D7107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217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</w:tcBorders>
          </w:tcPr>
          <w:p w14:paraId="47E8643F" w14:textId="1E4E6AE1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125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42C3EB93" w14:textId="267313F6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77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3377AFAF" w14:textId="2E89F61E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11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0DEC1CF7" w14:textId="7225C5F3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4</w:t>
            </w:r>
          </w:p>
        </w:tc>
      </w:tr>
      <w:tr w:rsidR="00613B93" w:rsidRPr="00933521" w14:paraId="32355AFD" w14:textId="77777777" w:rsidTr="00844206">
        <w:trPr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right w:val="single" w:sz="4" w:space="0" w:color="auto"/>
            </w:tcBorders>
          </w:tcPr>
          <w:p w14:paraId="74010EA6" w14:textId="47324EBC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3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79BEC64" w14:textId="2E27FB7B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106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</w:tcBorders>
          </w:tcPr>
          <w:p w14:paraId="63C89C5B" w14:textId="4EE76F6E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</w:t>
            </w:r>
          </w:p>
        </w:tc>
        <w:tc>
          <w:tcPr>
            <w:tcW w:w="1088" w:type="dxa"/>
            <w:tcBorders>
              <w:top w:val="nil"/>
            </w:tcBorders>
          </w:tcPr>
          <w:p w14:paraId="22233BB5" w14:textId="1FAAAF52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19</w:t>
            </w:r>
          </w:p>
        </w:tc>
        <w:tc>
          <w:tcPr>
            <w:tcW w:w="1088" w:type="dxa"/>
            <w:tcBorders>
              <w:top w:val="nil"/>
            </w:tcBorders>
          </w:tcPr>
          <w:p w14:paraId="3CB650C4" w14:textId="77777777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top w:val="nil"/>
            </w:tcBorders>
          </w:tcPr>
          <w:p w14:paraId="39454A04" w14:textId="77777777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</w:tr>
      <w:tr w:rsidR="00613B93" w:rsidRPr="00933521" w14:paraId="4AEC0019" w14:textId="77777777" w:rsidTr="00844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right w:val="single" w:sz="4" w:space="0" w:color="auto"/>
            </w:tcBorders>
          </w:tcPr>
          <w:p w14:paraId="5D4FE2F9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4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5C44904" w14:textId="1D536B52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54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</w:tcBorders>
          </w:tcPr>
          <w:p w14:paraId="3631FEE3" w14:textId="1D5BCA2B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39</w:t>
            </w:r>
          </w:p>
        </w:tc>
        <w:tc>
          <w:tcPr>
            <w:tcW w:w="1088" w:type="dxa"/>
            <w:tcBorders>
              <w:top w:val="nil"/>
            </w:tcBorders>
          </w:tcPr>
          <w:p w14:paraId="0AB96DD8" w14:textId="4F3261B4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12</w:t>
            </w:r>
          </w:p>
        </w:tc>
        <w:tc>
          <w:tcPr>
            <w:tcW w:w="1088" w:type="dxa"/>
            <w:tcBorders>
              <w:top w:val="nil"/>
            </w:tcBorders>
          </w:tcPr>
          <w:p w14:paraId="1C1DD8BE" w14:textId="5ADB0D88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</w:t>
            </w:r>
          </w:p>
        </w:tc>
        <w:tc>
          <w:tcPr>
            <w:tcW w:w="1088" w:type="dxa"/>
            <w:tcBorders>
              <w:top w:val="nil"/>
            </w:tcBorders>
          </w:tcPr>
          <w:p w14:paraId="02676264" w14:textId="20A2FDC3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</w:t>
            </w:r>
          </w:p>
        </w:tc>
      </w:tr>
      <w:tr w:rsidR="00613B93" w:rsidRPr="00933521" w14:paraId="12555FF2" w14:textId="77777777" w:rsidTr="00844206">
        <w:trPr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bottom w:val="single" w:sz="4" w:space="0" w:color="7F7F7F" w:themeColor="text1" w:themeTint="80"/>
              <w:right w:val="single" w:sz="4" w:space="0" w:color="auto"/>
            </w:tcBorders>
          </w:tcPr>
          <w:p w14:paraId="5ACCA6C8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Total</w:t>
            </w:r>
          </w:p>
        </w:tc>
        <w:tc>
          <w:tcPr>
            <w:tcW w:w="1088" w:type="dxa"/>
            <w:tcBorders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66894523" w14:textId="6F085D73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924</w:t>
            </w:r>
          </w:p>
        </w:tc>
        <w:tc>
          <w:tcPr>
            <w:tcW w:w="1088" w:type="dxa"/>
            <w:tcBorders>
              <w:left w:val="single" w:sz="4" w:space="0" w:color="auto"/>
            </w:tcBorders>
          </w:tcPr>
          <w:p w14:paraId="3B2E3EE9" w14:textId="2ECDE712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618</w:t>
            </w:r>
          </w:p>
        </w:tc>
        <w:tc>
          <w:tcPr>
            <w:tcW w:w="1088" w:type="dxa"/>
          </w:tcPr>
          <w:p w14:paraId="4F879330" w14:textId="587CCFE7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154</w:t>
            </w:r>
          </w:p>
        </w:tc>
        <w:tc>
          <w:tcPr>
            <w:tcW w:w="1088" w:type="dxa"/>
          </w:tcPr>
          <w:p w14:paraId="5A5B2A79" w14:textId="1A395FBE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36</w:t>
            </w:r>
          </w:p>
        </w:tc>
        <w:tc>
          <w:tcPr>
            <w:tcW w:w="1088" w:type="dxa"/>
          </w:tcPr>
          <w:p w14:paraId="673E188A" w14:textId="69472D9C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116</w:t>
            </w:r>
          </w:p>
        </w:tc>
      </w:tr>
    </w:tbl>
    <w:p w14:paraId="704E8DDE" w14:textId="154C82AB" w:rsidR="00FA4721" w:rsidRDefault="00FA4721" w:rsidP="00CC3734">
      <w:pPr>
        <w:rPr>
          <w:color w:val="000000"/>
          <w:sz w:val="22"/>
          <w:szCs w:val="22"/>
          <w:lang w:eastAsia="ja-JP"/>
        </w:rPr>
      </w:pPr>
    </w:p>
    <w:p w14:paraId="68945656" w14:textId="77777777" w:rsidR="00CC3734" w:rsidRPr="00933521" w:rsidRDefault="00FA4721" w:rsidP="00CC3734">
      <w:pPr>
        <w:rPr>
          <w:color w:val="000000"/>
          <w:sz w:val="22"/>
          <w:szCs w:val="22"/>
          <w:lang w:eastAsia="ja-JP"/>
        </w:rPr>
      </w:pPr>
      <w:r>
        <w:rPr>
          <w:color w:val="000000"/>
          <w:sz w:val="22"/>
          <w:szCs w:val="22"/>
          <w:lang w:eastAsia="ja-JP"/>
        </w:rPr>
        <w:br w:type="column"/>
      </w:r>
    </w:p>
    <w:p w14:paraId="155263CB" w14:textId="33ACA794" w:rsidR="00902A15" w:rsidRPr="00933521" w:rsidRDefault="00902A15" w:rsidP="00902A15">
      <w:pPr>
        <w:jc w:val="center"/>
        <w:rPr>
          <w:color w:val="000000"/>
          <w:sz w:val="21"/>
          <w:szCs w:val="21"/>
          <w:lang w:eastAsia="ja-JP"/>
        </w:rPr>
      </w:pPr>
      <w:r w:rsidRPr="00933521">
        <w:rPr>
          <w:color w:val="000000"/>
          <w:sz w:val="21"/>
          <w:szCs w:val="21"/>
          <w:lang w:eastAsia="ja-JP"/>
        </w:rPr>
        <w:t>Mills’ list</w:t>
      </w:r>
    </w:p>
    <w:tbl>
      <w:tblPr>
        <w:tblStyle w:val="PlainTable2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536"/>
        <w:gridCol w:w="1088"/>
        <w:gridCol w:w="1088"/>
        <w:gridCol w:w="1088"/>
        <w:gridCol w:w="1088"/>
        <w:gridCol w:w="1088"/>
      </w:tblGrid>
      <w:tr w:rsidR="00902A15" w:rsidRPr="00933521" w14:paraId="72F19DC2" w14:textId="77777777" w:rsidTr="008442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single" w:sz="4" w:space="0" w:color="7F7F7F" w:themeColor="text1" w:themeTint="80"/>
              <w:right w:val="single" w:sz="4" w:space="0" w:color="auto"/>
            </w:tcBorders>
          </w:tcPr>
          <w:p w14:paraId="14CB22D0" w14:textId="6609D103" w:rsidR="00902A15" w:rsidRPr="00933521" w:rsidRDefault="00902A15" w:rsidP="00271F5B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</w:t>
            </w:r>
          </w:p>
        </w:tc>
        <w:tc>
          <w:tcPr>
            <w:tcW w:w="1088" w:type="dxa"/>
            <w:tcBorders>
              <w:top w:val="single" w:sz="4" w:space="0" w:color="7F7F7F" w:themeColor="text1" w:themeTint="80"/>
              <w:left w:val="single" w:sz="4" w:space="0" w:color="auto"/>
              <w:right w:val="single" w:sz="4" w:space="0" w:color="auto"/>
            </w:tcBorders>
            <w:vAlign w:val="bottom"/>
          </w:tcPr>
          <w:p w14:paraId="500344A7" w14:textId="77777777" w:rsidR="00902A15" w:rsidRPr="00933521" w:rsidRDefault="00902A15" w:rsidP="00271F5B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all</w:t>
            </w:r>
          </w:p>
        </w:tc>
        <w:tc>
          <w:tcPr>
            <w:tcW w:w="1088" w:type="dxa"/>
            <w:tcBorders>
              <w:left w:val="single" w:sz="4" w:space="0" w:color="auto"/>
            </w:tcBorders>
            <w:vAlign w:val="bottom"/>
          </w:tcPr>
          <w:p w14:paraId="286D9243" w14:textId="77777777" w:rsidR="00902A15" w:rsidRPr="00933521" w:rsidRDefault="00902A15" w:rsidP="00271F5B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exist</w:t>
            </w:r>
          </w:p>
        </w:tc>
        <w:tc>
          <w:tcPr>
            <w:tcW w:w="1088" w:type="dxa"/>
            <w:vAlign w:val="bottom"/>
          </w:tcPr>
          <w:p w14:paraId="0E90D4C8" w14:textId="77777777" w:rsidR="00902A15" w:rsidRPr="00933521" w:rsidRDefault="00902A15" w:rsidP="00271F5B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new</w:t>
            </w:r>
          </w:p>
        </w:tc>
        <w:tc>
          <w:tcPr>
            <w:tcW w:w="1088" w:type="dxa"/>
            <w:vAlign w:val="bottom"/>
          </w:tcPr>
          <w:p w14:paraId="653FB839" w14:textId="77777777" w:rsidR="00902A15" w:rsidRPr="00933521" w:rsidRDefault="00902A15" w:rsidP="00271F5B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check</w:t>
            </w:r>
          </w:p>
        </w:tc>
        <w:tc>
          <w:tcPr>
            <w:tcW w:w="1088" w:type="dxa"/>
            <w:vAlign w:val="bottom"/>
          </w:tcPr>
          <w:p w14:paraId="588B4C0E" w14:textId="58E19CDA" w:rsidR="00902A15" w:rsidRPr="00933521" w:rsidRDefault="00902A15" w:rsidP="00271F5B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color w:val="000000"/>
                <w:sz w:val="18"/>
                <w:szCs w:val="18"/>
              </w:rPr>
              <w:t>not</w:t>
            </w:r>
            <w:r w:rsidR="0008281C" w:rsidRPr="00933521">
              <w:rPr>
                <w:color w:val="000000"/>
                <w:sz w:val="18"/>
                <w:szCs w:val="18"/>
              </w:rPr>
              <w:t>*</w:t>
            </w:r>
          </w:p>
        </w:tc>
      </w:tr>
      <w:tr w:rsidR="00613B93" w:rsidRPr="00933521" w14:paraId="5314691A" w14:textId="77777777" w:rsidTr="00844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bottom w:val="nil"/>
              <w:right w:val="single" w:sz="4" w:space="0" w:color="auto"/>
            </w:tcBorders>
          </w:tcPr>
          <w:p w14:paraId="3A3E122A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Not yet specified</w:t>
            </w:r>
          </w:p>
        </w:tc>
        <w:tc>
          <w:tcPr>
            <w:tcW w:w="1088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7A4BA44E" w14:textId="30B147D8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20</w:t>
            </w:r>
          </w:p>
        </w:tc>
        <w:tc>
          <w:tcPr>
            <w:tcW w:w="1088" w:type="dxa"/>
            <w:tcBorders>
              <w:left w:val="single" w:sz="4" w:space="0" w:color="auto"/>
              <w:bottom w:val="nil"/>
            </w:tcBorders>
          </w:tcPr>
          <w:p w14:paraId="42EB3661" w14:textId="1C1DF034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14:paraId="5491EC65" w14:textId="77777777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14:paraId="7D26D1A1" w14:textId="5900FD6C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</w:p>
        </w:tc>
        <w:tc>
          <w:tcPr>
            <w:tcW w:w="1088" w:type="dxa"/>
            <w:tcBorders>
              <w:bottom w:val="nil"/>
            </w:tcBorders>
          </w:tcPr>
          <w:p w14:paraId="5544FFC1" w14:textId="3CA3FEC8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20</w:t>
            </w:r>
          </w:p>
        </w:tc>
      </w:tr>
      <w:tr w:rsidR="00613B93" w:rsidRPr="00933521" w14:paraId="1B1F6F45" w14:textId="77777777" w:rsidTr="00844206">
        <w:trPr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bottom w:val="nil"/>
              <w:right w:val="single" w:sz="4" w:space="0" w:color="auto"/>
            </w:tcBorders>
          </w:tcPr>
          <w:p w14:paraId="5110EA0E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1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EFEC3D" w14:textId="0753441B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321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</w:tcBorders>
          </w:tcPr>
          <w:p w14:paraId="5F4688C5" w14:textId="5FD12392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248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2FF9D8A4" w14:textId="62A39AA9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26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1EF8D4B6" w14:textId="45D8FAAC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17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4B050862" w14:textId="43175D15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30</w:t>
            </w:r>
          </w:p>
        </w:tc>
      </w:tr>
      <w:tr w:rsidR="00613B93" w:rsidRPr="00933521" w14:paraId="183FC3E8" w14:textId="77777777" w:rsidTr="00844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bottom w:val="nil"/>
              <w:right w:val="single" w:sz="4" w:space="0" w:color="auto"/>
            </w:tcBorders>
          </w:tcPr>
          <w:p w14:paraId="1FFC717A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2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9A0CC5" w14:textId="1E4E0657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149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bottom w:val="nil"/>
            </w:tcBorders>
          </w:tcPr>
          <w:p w14:paraId="5AE8A4ED" w14:textId="26254AEC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70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2A0BFD41" w14:textId="520DCCDA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63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28FF6255" w14:textId="0FF70337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9</w:t>
            </w:r>
          </w:p>
        </w:tc>
        <w:tc>
          <w:tcPr>
            <w:tcW w:w="1088" w:type="dxa"/>
            <w:tcBorders>
              <w:top w:val="nil"/>
              <w:bottom w:val="nil"/>
            </w:tcBorders>
          </w:tcPr>
          <w:p w14:paraId="686C27CD" w14:textId="3371221B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7</w:t>
            </w:r>
          </w:p>
        </w:tc>
      </w:tr>
      <w:tr w:rsidR="00613B93" w:rsidRPr="00933521" w14:paraId="47F9D647" w14:textId="77777777" w:rsidTr="00844206">
        <w:trPr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right w:val="single" w:sz="4" w:space="0" w:color="auto"/>
            </w:tcBorders>
          </w:tcPr>
          <w:p w14:paraId="614B6C5A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3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2588A711" w14:textId="3674802C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82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</w:tcBorders>
          </w:tcPr>
          <w:p w14:paraId="067E0003" w14:textId="1737861F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53</w:t>
            </w:r>
          </w:p>
        </w:tc>
        <w:tc>
          <w:tcPr>
            <w:tcW w:w="1088" w:type="dxa"/>
            <w:tcBorders>
              <w:top w:val="nil"/>
            </w:tcBorders>
          </w:tcPr>
          <w:p w14:paraId="2AD3157C" w14:textId="37BB7EEF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22</w:t>
            </w:r>
          </w:p>
        </w:tc>
        <w:tc>
          <w:tcPr>
            <w:tcW w:w="1088" w:type="dxa"/>
            <w:tcBorders>
              <w:top w:val="nil"/>
            </w:tcBorders>
          </w:tcPr>
          <w:p w14:paraId="7EEBF7D5" w14:textId="649403B4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</w:t>
            </w:r>
          </w:p>
        </w:tc>
        <w:tc>
          <w:tcPr>
            <w:tcW w:w="1088" w:type="dxa"/>
            <w:tcBorders>
              <w:top w:val="nil"/>
            </w:tcBorders>
          </w:tcPr>
          <w:p w14:paraId="3D8F92A7" w14:textId="624331F1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4</w:t>
            </w:r>
          </w:p>
        </w:tc>
      </w:tr>
      <w:tr w:rsidR="00613B93" w:rsidRPr="00933521" w14:paraId="494626D5" w14:textId="77777777" w:rsidTr="008442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top w:val="nil"/>
              <w:right w:val="single" w:sz="4" w:space="0" w:color="auto"/>
            </w:tcBorders>
          </w:tcPr>
          <w:p w14:paraId="569E31D1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Area 4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0DE9F878" w14:textId="14696061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73</w:t>
            </w:r>
          </w:p>
        </w:tc>
        <w:tc>
          <w:tcPr>
            <w:tcW w:w="1088" w:type="dxa"/>
            <w:tcBorders>
              <w:top w:val="nil"/>
              <w:left w:val="single" w:sz="4" w:space="0" w:color="auto"/>
            </w:tcBorders>
          </w:tcPr>
          <w:p w14:paraId="63EDC964" w14:textId="71E7A645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37</w:t>
            </w:r>
          </w:p>
        </w:tc>
        <w:tc>
          <w:tcPr>
            <w:tcW w:w="1088" w:type="dxa"/>
            <w:tcBorders>
              <w:top w:val="nil"/>
            </w:tcBorders>
          </w:tcPr>
          <w:p w14:paraId="3453EB34" w14:textId="36922955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28</w:t>
            </w:r>
          </w:p>
        </w:tc>
        <w:tc>
          <w:tcPr>
            <w:tcW w:w="1088" w:type="dxa"/>
            <w:tcBorders>
              <w:top w:val="nil"/>
            </w:tcBorders>
          </w:tcPr>
          <w:p w14:paraId="1272F69F" w14:textId="18182F82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5</w:t>
            </w:r>
          </w:p>
        </w:tc>
        <w:tc>
          <w:tcPr>
            <w:tcW w:w="1088" w:type="dxa"/>
            <w:tcBorders>
              <w:top w:val="nil"/>
            </w:tcBorders>
          </w:tcPr>
          <w:p w14:paraId="5F6BE53C" w14:textId="17251C7C" w:rsidR="00613B93" w:rsidRPr="00933521" w:rsidRDefault="00613B93" w:rsidP="00613B9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</w:t>
            </w:r>
          </w:p>
        </w:tc>
      </w:tr>
      <w:tr w:rsidR="00613B93" w:rsidRPr="00933521" w14:paraId="6C133B91" w14:textId="77777777" w:rsidTr="00844206">
        <w:trPr>
          <w:trHeight w:val="23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6" w:type="dxa"/>
            <w:tcBorders>
              <w:bottom w:val="single" w:sz="4" w:space="0" w:color="7F7F7F" w:themeColor="text1" w:themeTint="80"/>
              <w:right w:val="single" w:sz="4" w:space="0" w:color="auto"/>
            </w:tcBorders>
          </w:tcPr>
          <w:p w14:paraId="234C92C5" w14:textId="77777777" w:rsidR="00613B93" w:rsidRPr="00933521" w:rsidRDefault="00613B93" w:rsidP="00613B93">
            <w:pPr>
              <w:rPr>
                <w:b w:val="0"/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b w:val="0"/>
                <w:color w:val="000000"/>
                <w:sz w:val="18"/>
                <w:szCs w:val="18"/>
                <w:lang w:eastAsia="ja-JP"/>
              </w:rPr>
              <w:t>Total</w:t>
            </w:r>
          </w:p>
        </w:tc>
        <w:tc>
          <w:tcPr>
            <w:tcW w:w="1088" w:type="dxa"/>
            <w:tcBorders>
              <w:left w:val="single" w:sz="4" w:space="0" w:color="auto"/>
              <w:bottom w:val="single" w:sz="4" w:space="0" w:color="7F7F7F" w:themeColor="text1" w:themeTint="80"/>
              <w:right w:val="single" w:sz="4" w:space="0" w:color="auto"/>
            </w:tcBorders>
          </w:tcPr>
          <w:p w14:paraId="4BA75DCB" w14:textId="0EC69852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645</w:t>
            </w:r>
          </w:p>
        </w:tc>
        <w:tc>
          <w:tcPr>
            <w:tcW w:w="1088" w:type="dxa"/>
            <w:tcBorders>
              <w:left w:val="single" w:sz="4" w:space="0" w:color="auto"/>
            </w:tcBorders>
          </w:tcPr>
          <w:p w14:paraId="6EC6007F" w14:textId="4C425C51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408</w:t>
            </w:r>
          </w:p>
        </w:tc>
        <w:tc>
          <w:tcPr>
            <w:tcW w:w="1088" w:type="dxa"/>
          </w:tcPr>
          <w:p w14:paraId="3D0DFA7A" w14:textId="2DE4032A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139</w:t>
            </w:r>
          </w:p>
        </w:tc>
        <w:tc>
          <w:tcPr>
            <w:tcW w:w="1088" w:type="dxa"/>
          </w:tcPr>
          <w:p w14:paraId="5C4EFB5A" w14:textId="633C22B3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34</w:t>
            </w:r>
          </w:p>
        </w:tc>
        <w:tc>
          <w:tcPr>
            <w:tcW w:w="1088" w:type="dxa"/>
          </w:tcPr>
          <w:p w14:paraId="5D0D8E26" w14:textId="0EC886C4" w:rsidR="00613B93" w:rsidRPr="00933521" w:rsidRDefault="00613B93" w:rsidP="00613B9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18"/>
                <w:szCs w:val="18"/>
                <w:lang w:eastAsia="ja-JP"/>
              </w:rPr>
            </w:pPr>
            <w:r w:rsidRPr="00933521">
              <w:rPr>
                <w:sz w:val="18"/>
                <w:szCs w:val="18"/>
              </w:rPr>
              <w:t>64</w:t>
            </w:r>
          </w:p>
        </w:tc>
      </w:tr>
    </w:tbl>
    <w:p w14:paraId="47235C05" w14:textId="713DBD6F" w:rsidR="009E5E7C" w:rsidRPr="00933521" w:rsidRDefault="00027728" w:rsidP="009E5E7C">
      <w:pPr>
        <w:pStyle w:val="NormalWeb"/>
        <w:rPr>
          <w:b/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Further duplication check against the NNDC assessments</w:t>
      </w:r>
    </w:p>
    <w:p w14:paraId="52A69AA4" w14:textId="77072831" w:rsidR="00B06BE1" w:rsidRPr="00D2761C" w:rsidRDefault="00027728" w:rsidP="00027728">
      <w:pPr>
        <w:rPr>
          <w:color w:val="000000"/>
          <w:sz w:val="22"/>
          <w:szCs w:val="22"/>
          <w:lang w:val="en-US" w:eastAsia="ja-JP"/>
        </w:rPr>
      </w:pPr>
      <w:r w:rsidRPr="00933521">
        <w:rPr>
          <w:color w:val="000000"/>
          <w:sz w:val="22"/>
          <w:szCs w:val="22"/>
          <w:lang w:eastAsia="ja-JP"/>
        </w:rPr>
        <w:tab/>
      </w:r>
      <w:r w:rsidR="00BD6457">
        <w:rPr>
          <w:color w:val="000000"/>
          <w:sz w:val="22"/>
          <w:szCs w:val="22"/>
        </w:rPr>
        <w:t>I</w:t>
      </w:r>
      <w:r w:rsidR="00BD6457" w:rsidRPr="00933521">
        <w:rPr>
          <w:color w:val="000000"/>
          <w:sz w:val="22"/>
          <w:szCs w:val="22"/>
        </w:rPr>
        <w:t>n order to avoid duplication of compilation</w:t>
      </w:r>
      <w:r w:rsidR="00BD6457">
        <w:rPr>
          <w:color w:val="000000"/>
          <w:sz w:val="22"/>
          <w:szCs w:val="22"/>
        </w:rPr>
        <w:t>,</w:t>
      </w:r>
      <w:r w:rsidR="00BD6457" w:rsidRPr="00933521">
        <w:rPr>
          <w:color w:val="000000"/>
          <w:sz w:val="22"/>
          <w:szCs w:val="22"/>
          <w:lang w:eastAsia="ja-JP"/>
        </w:rPr>
        <w:t xml:space="preserve"> </w:t>
      </w:r>
      <w:r w:rsidR="00FA4721">
        <w:rPr>
          <w:color w:val="000000"/>
          <w:sz w:val="22"/>
          <w:szCs w:val="22"/>
          <w:lang w:eastAsia="ja-JP"/>
        </w:rPr>
        <w:t xml:space="preserve">this </w:t>
      </w:r>
      <w:r w:rsidRPr="00933521">
        <w:rPr>
          <w:color w:val="000000"/>
          <w:sz w:val="22"/>
          <w:szCs w:val="22"/>
          <w:lang w:eastAsia="ja-JP"/>
        </w:rPr>
        <w:t xml:space="preserve">list was further analysed against NNDC’s assessment lists </w:t>
      </w:r>
      <w:r w:rsidR="00FA4721">
        <w:rPr>
          <w:color w:val="000000"/>
          <w:sz w:val="22"/>
          <w:szCs w:val="22"/>
          <w:lang w:eastAsia="ja-JP"/>
        </w:rPr>
        <w:t xml:space="preserve">that </w:t>
      </w:r>
      <w:r w:rsidR="00BD6457">
        <w:rPr>
          <w:color w:val="000000"/>
          <w:sz w:val="22"/>
          <w:szCs w:val="22"/>
          <w:lang w:eastAsia="ja-JP"/>
        </w:rPr>
        <w:t xml:space="preserve">have been </w:t>
      </w:r>
      <w:r w:rsidRPr="00933521">
        <w:rPr>
          <w:color w:val="000000"/>
          <w:sz w:val="22"/>
          <w:szCs w:val="22"/>
          <w:lang w:eastAsia="ja-JP"/>
        </w:rPr>
        <w:t xml:space="preserve">distributed as </w:t>
      </w:r>
      <w:r w:rsidR="0008281C" w:rsidRPr="00933521">
        <w:rPr>
          <w:color w:val="000000"/>
          <w:sz w:val="22"/>
          <w:szCs w:val="22"/>
          <w:lang w:eastAsia="ja-JP"/>
        </w:rPr>
        <w:t>m</w:t>
      </w:r>
      <w:r w:rsidRPr="00933521">
        <w:rPr>
          <w:color w:val="000000"/>
          <w:sz w:val="22"/>
          <w:szCs w:val="22"/>
          <w:lang w:eastAsia="ja-JP"/>
        </w:rPr>
        <w:t>emo</w:t>
      </w:r>
      <w:r w:rsidR="0008281C" w:rsidRPr="00933521">
        <w:rPr>
          <w:color w:val="000000"/>
          <w:sz w:val="22"/>
          <w:szCs w:val="22"/>
          <w:lang w:eastAsia="ja-JP"/>
        </w:rPr>
        <w:t xml:space="preserve"> </w:t>
      </w:r>
      <w:r w:rsidRPr="00933521">
        <w:rPr>
          <w:color w:val="000000"/>
          <w:sz w:val="22"/>
          <w:szCs w:val="22"/>
          <w:lang w:eastAsia="ja-JP"/>
        </w:rPr>
        <w:t xml:space="preserve">CP-C/464, 465, and 466. The appendixes of three </w:t>
      </w:r>
      <w:r w:rsidR="008C0286" w:rsidRPr="00933521">
        <w:rPr>
          <w:color w:val="000000"/>
          <w:sz w:val="22"/>
          <w:szCs w:val="22"/>
          <w:lang w:eastAsia="ja-JP"/>
        </w:rPr>
        <w:t>m</w:t>
      </w:r>
      <w:r w:rsidRPr="00933521">
        <w:rPr>
          <w:color w:val="000000"/>
          <w:sz w:val="22"/>
          <w:szCs w:val="22"/>
          <w:lang w:eastAsia="ja-JP"/>
        </w:rPr>
        <w:t>emos are merged into one list</w:t>
      </w:r>
      <w:r w:rsidR="005D4D53" w:rsidRPr="00933521">
        <w:rPr>
          <w:color w:val="000000"/>
          <w:sz w:val="22"/>
          <w:szCs w:val="22"/>
          <w:lang w:eastAsia="ja-JP"/>
        </w:rPr>
        <w:t xml:space="preserve">. </w:t>
      </w:r>
      <w:r w:rsidRPr="00933521">
        <w:rPr>
          <w:color w:val="000000"/>
          <w:sz w:val="22"/>
          <w:szCs w:val="22"/>
        </w:rPr>
        <w:t xml:space="preserve">Some </w:t>
      </w:r>
      <w:r w:rsidR="00D2761C" w:rsidRPr="00DC7E92">
        <w:rPr>
          <w:i/>
          <w:color w:val="000000"/>
          <w:sz w:val="22"/>
          <w:szCs w:val="22"/>
        </w:rPr>
        <w:t>reference</w:t>
      </w:r>
      <w:r w:rsidR="004D52DD" w:rsidRPr="004D52DD">
        <w:rPr>
          <w:iCs/>
          <w:color w:val="000000"/>
          <w:sz w:val="22"/>
          <w:szCs w:val="22"/>
        </w:rPr>
        <w:t>s</w:t>
      </w:r>
      <w:r w:rsidR="00D2761C" w:rsidRPr="00933521">
        <w:rPr>
          <w:color w:val="000000"/>
          <w:sz w:val="22"/>
          <w:szCs w:val="22"/>
        </w:rPr>
        <w:t xml:space="preserve"> </w:t>
      </w:r>
      <w:r w:rsidR="005B3BDB">
        <w:rPr>
          <w:color w:val="000000"/>
          <w:sz w:val="22"/>
          <w:szCs w:val="22"/>
        </w:rPr>
        <w:t xml:space="preserve">of </w:t>
      </w:r>
      <w:r w:rsidRPr="00933521">
        <w:rPr>
          <w:color w:val="000000"/>
          <w:sz w:val="22"/>
          <w:szCs w:val="22"/>
        </w:rPr>
        <w:t xml:space="preserve">conference proceedings, Russian journal, reports are corrected based on </w:t>
      </w:r>
      <w:r w:rsidR="0008281C" w:rsidRPr="00933521">
        <w:rPr>
          <w:color w:val="000000"/>
          <w:sz w:val="22"/>
          <w:szCs w:val="22"/>
        </w:rPr>
        <w:t>EXFOR d</w:t>
      </w:r>
      <w:r w:rsidRPr="00933521">
        <w:rPr>
          <w:color w:val="000000"/>
          <w:sz w:val="22"/>
          <w:szCs w:val="22"/>
        </w:rPr>
        <w:t>ictionary</w:t>
      </w:r>
      <w:r w:rsidR="005D4D53" w:rsidRPr="00933521">
        <w:rPr>
          <w:color w:val="000000"/>
          <w:sz w:val="22"/>
          <w:szCs w:val="22"/>
        </w:rPr>
        <w:t xml:space="preserve"> expression</w:t>
      </w:r>
      <w:r w:rsidR="00CD46D0" w:rsidRPr="00933521">
        <w:rPr>
          <w:color w:val="000000"/>
          <w:sz w:val="22"/>
          <w:szCs w:val="22"/>
        </w:rPr>
        <w:t>s</w:t>
      </w:r>
      <w:r w:rsidRPr="00933521">
        <w:rPr>
          <w:color w:val="000000"/>
          <w:sz w:val="22"/>
          <w:szCs w:val="22"/>
        </w:rPr>
        <w:t xml:space="preserve">. Some </w:t>
      </w:r>
      <w:r w:rsidR="005B3BDB" w:rsidRPr="005B3BDB">
        <w:rPr>
          <w:i/>
          <w:color w:val="000000"/>
          <w:sz w:val="22"/>
          <w:szCs w:val="22"/>
        </w:rPr>
        <w:t>reference</w:t>
      </w:r>
      <w:r w:rsidR="005B3BDB" w:rsidRPr="004D52DD">
        <w:rPr>
          <w:iCs/>
          <w:color w:val="000000"/>
          <w:sz w:val="22"/>
          <w:szCs w:val="22"/>
        </w:rPr>
        <w:t>s</w:t>
      </w:r>
      <w:r w:rsidR="005B3BDB">
        <w:rPr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</w:rPr>
        <w:t xml:space="preserve">are corrected </w:t>
      </w:r>
      <w:r w:rsidR="005B3BDB">
        <w:rPr>
          <w:color w:val="000000"/>
          <w:sz w:val="22"/>
          <w:szCs w:val="22"/>
        </w:rPr>
        <w:t>due to</w:t>
      </w:r>
      <w:r w:rsidRPr="00933521">
        <w:rPr>
          <w:color w:val="000000"/>
          <w:sz w:val="22"/>
          <w:szCs w:val="22"/>
        </w:rPr>
        <w:t xml:space="preserve"> the </w:t>
      </w:r>
      <w:r w:rsidR="00CD46D0" w:rsidRPr="00933521">
        <w:rPr>
          <w:color w:val="000000"/>
          <w:sz w:val="22"/>
          <w:szCs w:val="22"/>
        </w:rPr>
        <w:t xml:space="preserve">inconsistency between </w:t>
      </w:r>
      <w:r w:rsidRPr="005B3BDB">
        <w:rPr>
          <w:i/>
          <w:color w:val="000000"/>
          <w:sz w:val="22"/>
          <w:szCs w:val="22"/>
        </w:rPr>
        <w:t>reference</w:t>
      </w:r>
      <w:r w:rsidRPr="00933521">
        <w:rPr>
          <w:color w:val="000000"/>
          <w:sz w:val="22"/>
          <w:szCs w:val="22"/>
        </w:rPr>
        <w:t xml:space="preserve"> </w:t>
      </w:r>
      <w:r w:rsidR="00CD46D0" w:rsidRPr="00933521">
        <w:rPr>
          <w:color w:val="000000"/>
          <w:sz w:val="22"/>
          <w:szCs w:val="22"/>
        </w:rPr>
        <w:t>and</w:t>
      </w:r>
      <w:r w:rsidRPr="00933521">
        <w:rPr>
          <w:color w:val="000000"/>
          <w:sz w:val="22"/>
          <w:szCs w:val="22"/>
        </w:rPr>
        <w:t xml:space="preserve"> DOI. </w:t>
      </w:r>
      <w:r w:rsidR="00D2761C" w:rsidRPr="00933521">
        <w:rPr>
          <w:color w:val="000000"/>
          <w:sz w:val="22"/>
          <w:szCs w:val="22"/>
          <w:lang w:eastAsia="ja-JP"/>
        </w:rPr>
        <w:t>The</w:t>
      </w:r>
      <w:r w:rsidR="00D2761C" w:rsidRPr="00933521">
        <w:rPr>
          <w:color w:val="000000"/>
          <w:sz w:val="22"/>
          <w:szCs w:val="22"/>
        </w:rPr>
        <w:t xml:space="preserve"> EXFOR’s </w:t>
      </w:r>
      <w:proofErr w:type="spellStart"/>
      <w:r w:rsidR="00D2761C" w:rsidRPr="00DC7E92">
        <w:rPr>
          <w:i/>
          <w:color w:val="000000"/>
          <w:sz w:val="22"/>
          <w:szCs w:val="22"/>
        </w:rPr>
        <w:t>reference</w:t>
      </w:r>
      <w:r w:rsidR="00B13C43">
        <w:rPr>
          <w:color w:val="000000"/>
          <w:sz w:val="22"/>
          <w:szCs w:val="22"/>
        </w:rPr>
        <w:t>_</w:t>
      </w:r>
      <w:r w:rsidR="00D2761C" w:rsidRPr="007D5478">
        <w:rPr>
          <w:i/>
          <w:iCs/>
          <w:color w:val="000000"/>
          <w:sz w:val="22"/>
          <w:szCs w:val="22"/>
        </w:rPr>
        <w:t>code</w:t>
      </w:r>
      <w:proofErr w:type="spellEnd"/>
      <w:r w:rsidR="00D2761C">
        <w:rPr>
          <w:color w:val="000000"/>
          <w:sz w:val="22"/>
          <w:szCs w:val="22"/>
        </w:rPr>
        <w:t xml:space="preserve"> </w:t>
      </w:r>
      <w:r w:rsidR="004D52DD">
        <w:rPr>
          <w:color w:val="000000"/>
          <w:sz w:val="22"/>
          <w:szCs w:val="22"/>
        </w:rPr>
        <w:t xml:space="preserve">was </w:t>
      </w:r>
      <w:r w:rsidR="00D2761C">
        <w:rPr>
          <w:color w:val="000000"/>
          <w:sz w:val="22"/>
          <w:szCs w:val="22"/>
        </w:rPr>
        <w:t xml:space="preserve">generated </w:t>
      </w:r>
      <w:r w:rsidR="00D2761C" w:rsidRPr="00933521">
        <w:rPr>
          <w:color w:val="000000"/>
          <w:sz w:val="22"/>
          <w:szCs w:val="22"/>
        </w:rPr>
        <w:t xml:space="preserve">so that </w:t>
      </w:r>
      <w:r w:rsidR="00D2761C">
        <w:rPr>
          <w:color w:val="000000"/>
          <w:sz w:val="22"/>
          <w:szCs w:val="22"/>
        </w:rPr>
        <w:t xml:space="preserve">the </w:t>
      </w:r>
      <w:r w:rsidR="00D2761C" w:rsidRPr="00933521">
        <w:rPr>
          <w:color w:val="000000"/>
          <w:sz w:val="22"/>
          <w:szCs w:val="22"/>
        </w:rPr>
        <w:t>two lists</w:t>
      </w:r>
      <w:r w:rsidR="00D2761C">
        <w:rPr>
          <w:color w:val="000000"/>
          <w:sz w:val="22"/>
          <w:szCs w:val="22"/>
        </w:rPr>
        <w:t xml:space="preserve"> (i.e. NDS and NNDC)</w:t>
      </w:r>
      <w:r w:rsidR="00D2761C" w:rsidRPr="00933521">
        <w:rPr>
          <w:color w:val="000000"/>
          <w:sz w:val="22"/>
          <w:szCs w:val="22"/>
        </w:rPr>
        <w:t xml:space="preserve"> can be compared. </w:t>
      </w:r>
      <w:r w:rsidRPr="00933521">
        <w:rPr>
          <w:color w:val="000000"/>
          <w:sz w:val="22"/>
          <w:szCs w:val="22"/>
          <w:lang w:val="en-US" w:eastAsia="ja-JP"/>
        </w:rPr>
        <w:t>The status flag (</w:t>
      </w:r>
      <w:r w:rsidRPr="000F749F">
        <w:rPr>
          <w:i/>
          <w:color w:val="000000"/>
          <w:sz w:val="22"/>
          <w:szCs w:val="22"/>
          <w:lang w:val="en-US" w:eastAsia="ja-JP"/>
        </w:rPr>
        <w:t>status</w:t>
      </w:r>
      <w:r w:rsidRPr="00933521">
        <w:rPr>
          <w:color w:val="000000"/>
          <w:sz w:val="22"/>
          <w:szCs w:val="22"/>
          <w:lang w:val="en-US" w:eastAsia="ja-JP"/>
        </w:rPr>
        <w:t xml:space="preserve"> = ‘</w:t>
      </w:r>
      <w:r w:rsidRPr="000F749F">
        <w:rPr>
          <w:b/>
          <w:color w:val="000000"/>
          <w:sz w:val="22"/>
          <w:szCs w:val="22"/>
          <w:lang w:val="en-US" w:eastAsia="ja-JP"/>
        </w:rPr>
        <w:t>new’</w:t>
      </w:r>
      <w:r w:rsidRPr="00933521">
        <w:rPr>
          <w:color w:val="000000"/>
          <w:sz w:val="22"/>
          <w:szCs w:val="22"/>
          <w:lang w:val="en-US" w:eastAsia="ja-JP"/>
        </w:rPr>
        <w:t>, ‘</w:t>
      </w:r>
      <w:r w:rsidRPr="000F749F">
        <w:rPr>
          <w:b/>
          <w:color w:val="000000"/>
          <w:sz w:val="22"/>
          <w:szCs w:val="22"/>
          <w:lang w:val="en-US" w:eastAsia="ja-JP"/>
        </w:rPr>
        <w:t>update’</w:t>
      </w:r>
      <w:r w:rsidRPr="00933521">
        <w:rPr>
          <w:color w:val="000000"/>
          <w:sz w:val="22"/>
          <w:szCs w:val="22"/>
          <w:lang w:val="en-US" w:eastAsia="ja-JP"/>
        </w:rPr>
        <w:t>, ‘</w:t>
      </w:r>
      <w:r w:rsidRPr="000F749F">
        <w:rPr>
          <w:b/>
          <w:color w:val="000000"/>
          <w:sz w:val="22"/>
          <w:szCs w:val="22"/>
          <w:lang w:val="en-US" w:eastAsia="ja-JP"/>
        </w:rPr>
        <w:t>modify’</w:t>
      </w:r>
      <w:r w:rsidRPr="00933521">
        <w:rPr>
          <w:color w:val="000000"/>
          <w:sz w:val="22"/>
          <w:szCs w:val="22"/>
          <w:lang w:val="en-US" w:eastAsia="ja-JP"/>
        </w:rPr>
        <w:t>, ‘</w:t>
      </w:r>
      <w:r w:rsidRPr="000F749F">
        <w:rPr>
          <w:b/>
          <w:color w:val="000000"/>
          <w:sz w:val="22"/>
          <w:szCs w:val="22"/>
          <w:lang w:val="en-US" w:eastAsia="ja-JP"/>
        </w:rPr>
        <w:t>no’</w:t>
      </w:r>
      <w:r w:rsidRPr="00933521">
        <w:rPr>
          <w:color w:val="000000"/>
          <w:sz w:val="22"/>
          <w:szCs w:val="22"/>
          <w:lang w:val="en-US" w:eastAsia="ja-JP"/>
        </w:rPr>
        <w:t xml:space="preserve">) </w:t>
      </w:r>
      <w:r w:rsidR="00FC1083" w:rsidRPr="00933521">
        <w:rPr>
          <w:color w:val="000000"/>
          <w:sz w:val="22"/>
          <w:szCs w:val="22"/>
          <w:lang w:val="en-US" w:eastAsia="ja-JP"/>
        </w:rPr>
        <w:t>was</w:t>
      </w:r>
      <w:r w:rsidRPr="00933521">
        <w:rPr>
          <w:color w:val="000000"/>
          <w:sz w:val="22"/>
          <w:szCs w:val="22"/>
          <w:lang w:val="en-US" w:eastAsia="ja-JP"/>
        </w:rPr>
        <w:t xml:space="preserve"> added </w:t>
      </w:r>
      <w:r w:rsidR="00CD46D0" w:rsidRPr="00933521">
        <w:rPr>
          <w:color w:val="000000"/>
          <w:sz w:val="22"/>
          <w:szCs w:val="22"/>
          <w:lang w:val="en-US" w:eastAsia="ja-JP"/>
        </w:rPr>
        <w:t xml:space="preserve">for each article </w:t>
      </w:r>
      <w:r w:rsidRPr="00933521">
        <w:rPr>
          <w:color w:val="000000"/>
          <w:sz w:val="22"/>
          <w:szCs w:val="22"/>
          <w:lang w:val="en-US" w:eastAsia="ja-JP"/>
        </w:rPr>
        <w:t>based</w:t>
      </w:r>
      <w:r w:rsidR="00CD46D0" w:rsidRPr="00933521">
        <w:rPr>
          <w:color w:val="000000"/>
          <w:sz w:val="22"/>
          <w:szCs w:val="22"/>
          <w:lang w:val="en-US" w:eastAsia="ja-JP"/>
        </w:rPr>
        <w:t xml:space="preserve"> </w:t>
      </w:r>
      <w:r w:rsidRPr="00933521">
        <w:rPr>
          <w:color w:val="000000"/>
          <w:sz w:val="22"/>
          <w:szCs w:val="22"/>
          <w:lang w:val="en-US" w:eastAsia="ja-JP"/>
        </w:rPr>
        <w:t xml:space="preserve">on the </w:t>
      </w:r>
      <w:r w:rsidR="00F305FB" w:rsidRPr="00933521">
        <w:rPr>
          <w:color w:val="000000"/>
          <w:sz w:val="22"/>
          <w:szCs w:val="22"/>
          <w:lang w:val="en-US" w:eastAsia="ja-JP"/>
        </w:rPr>
        <w:t>a</w:t>
      </w:r>
      <w:r w:rsidRPr="00933521">
        <w:rPr>
          <w:color w:val="000000"/>
          <w:sz w:val="22"/>
          <w:szCs w:val="22"/>
          <w:lang w:val="en-US" w:eastAsia="ja-JP"/>
        </w:rPr>
        <w:t xml:space="preserve">ction given by NNDC. </w:t>
      </w:r>
      <w:r w:rsidRPr="00933521">
        <w:rPr>
          <w:color w:val="000000"/>
          <w:sz w:val="22"/>
          <w:szCs w:val="22"/>
        </w:rPr>
        <w:t xml:space="preserve">In order to </w:t>
      </w:r>
      <w:r w:rsidR="00B34A18" w:rsidRPr="00933521">
        <w:rPr>
          <w:color w:val="000000"/>
          <w:sz w:val="22"/>
          <w:szCs w:val="22"/>
        </w:rPr>
        <w:t>cross</w:t>
      </w:r>
      <w:r w:rsidR="005E5141" w:rsidRPr="00933521">
        <w:rPr>
          <w:color w:val="000000"/>
          <w:sz w:val="22"/>
          <w:szCs w:val="22"/>
        </w:rPr>
        <w:t>-</w:t>
      </w:r>
      <w:r w:rsidR="00B34A18" w:rsidRPr="00933521">
        <w:rPr>
          <w:color w:val="000000"/>
          <w:sz w:val="22"/>
          <w:szCs w:val="22"/>
        </w:rPr>
        <w:t>check with</w:t>
      </w:r>
      <w:r w:rsidR="00C8273A" w:rsidRPr="00933521">
        <w:rPr>
          <w:color w:val="000000"/>
          <w:sz w:val="22"/>
          <w:szCs w:val="22"/>
        </w:rPr>
        <w:t xml:space="preserve"> </w:t>
      </w:r>
      <w:r w:rsidR="006F2AAB">
        <w:rPr>
          <w:color w:val="000000"/>
          <w:sz w:val="22"/>
          <w:szCs w:val="22"/>
        </w:rPr>
        <w:t xml:space="preserve">NDS </w:t>
      </w:r>
      <w:r w:rsidR="00B34A18" w:rsidRPr="00933521">
        <w:rPr>
          <w:color w:val="000000"/>
          <w:sz w:val="22"/>
          <w:szCs w:val="22"/>
        </w:rPr>
        <w:t xml:space="preserve">list, </w:t>
      </w:r>
      <w:r w:rsidR="00C8273A" w:rsidRPr="00933521">
        <w:rPr>
          <w:color w:val="000000"/>
          <w:sz w:val="22"/>
          <w:szCs w:val="22"/>
          <w:lang w:eastAsia="ja-JP"/>
        </w:rPr>
        <w:t>all</w:t>
      </w:r>
      <w:r w:rsidRPr="00933521">
        <w:rPr>
          <w:color w:val="000000"/>
          <w:sz w:val="22"/>
          <w:szCs w:val="22"/>
          <w:lang w:eastAsia="ja-JP"/>
        </w:rPr>
        <w:t xml:space="preserve"> </w:t>
      </w:r>
      <w:r w:rsidR="00C8273A" w:rsidRPr="00933521">
        <w:rPr>
          <w:color w:val="000000"/>
          <w:sz w:val="22"/>
          <w:szCs w:val="22"/>
          <w:lang w:eastAsia="ja-JP"/>
        </w:rPr>
        <w:t xml:space="preserve">records were </w:t>
      </w:r>
      <w:r w:rsidRPr="00933521">
        <w:rPr>
          <w:color w:val="000000"/>
          <w:sz w:val="22"/>
          <w:szCs w:val="22"/>
          <w:lang w:eastAsia="ja-JP"/>
        </w:rPr>
        <w:t xml:space="preserve">stored into </w:t>
      </w:r>
      <w:r w:rsidR="00D2761C">
        <w:rPr>
          <w:color w:val="000000"/>
          <w:sz w:val="22"/>
          <w:szCs w:val="22"/>
          <w:lang w:eastAsia="ja-JP"/>
        </w:rPr>
        <w:t xml:space="preserve">the </w:t>
      </w:r>
      <w:r w:rsidRPr="00933521">
        <w:rPr>
          <w:color w:val="000000"/>
          <w:sz w:val="22"/>
          <w:szCs w:val="22"/>
          <w:lang w:eastAsia="ja-JP"/>
        </w:rPr>
        <w:t>SQL database.</w:t>
      </w:r>
    </w:p>
    <w:p w14:paraId="3A37FBCE" w14:textId="7773984A" w:rsidR="005531EB" w:rsidRPr="00933521" w:rsidRDefault="00624203" w:rsidP="00B06BE1">
      <w:pPr>
        <w:pStyle w:val="NormalWeb"/>
        <w:rPr>
          <w:b/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Making the l</w:t>
      </w:r>
      <w:r w:rsidR="00B06BE1" w:rsidRPr="00933521">
        <w:rPr>
          <w:b/>
          <w:color w:val="000000"/>
          <w:sz w:val="22"/>
          <w:szCs w:val="22"/>
        </w:rPr>
        <w:t>ist for compilations</w:t>
      </w:r>
    </w:p>
    <w:p w14:paraId="3174541A" w14:textId="08587FB6" w:rsidR="00F523C6" w:rsidRPr="00933521" w:rsidRDefault="00F523C6">
      <w:p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eastAsia="ja-JP"/>
        </w:rPr>
        <w:t>Note that</w:t>
      </w:r>
      <w:r w:rsidR="009A59EC" w:rsidRPr="00933521">
        <w:rPr>
          <w:color w:val="000000"/>
          <w:sz w:val="22"/>
          <w:szCs w:val="22"/>
          <w:lang w:eastAsia="ja-JP"/>
        </w:rPr>
        <w:t xml:space="preserve"> - </w:t>
      </w:r>
    </w:p>
    <w:p w14:paraId="124508B2" w14:textId="58108087" w:rsidR="00F523C6" w:rsidRPr="00933521" w:rsidRDefault="00F523C6" w:rsidP="00F523C6">
      <w:pPr>
        <w:pStyle w:val="ListParagraph"/>
        <w:numPr>
          <w:ilvl w:val="0"/>
          <w:numId w:val="15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eastAsia="ja-JP"/>
        </w:rPr>
        <w:t>The</w:t>
      </w:r>
      <w:r w:rsidR="00456ACE" w:rsidRPr="00933521">
        <w:rPr>
          <w:color w:val="000000"/>
          <w:sz w:val="22"/>
          <w:szCs w:val="22"/>
          <w:lang w:eastAsia="ja-JP"/>
        </w:rPr>
        <w:t xml:space="preserve"> records </w:t>
      </w:r>
      <w:r w:rsidRPr="00933521">
        <w:rPr>
          <w:color w:val="000000"/>
          <w:sz w:val="22"/>
          <w:szCs w:val="22"/>
          <w:lang w:eastAsia="ja-JP"/>
        </w:rPr>
        <w:t xml:space="preserve">were carefully </w:t>
      </w:r>
      <w:r w:rsidR="00586390" w:rsidRPr="00933521">
        <w:rPr>
          <w:color w:val="000000"/>
          <w:sz w:val="22"/>
          <w:szCs w:val="22"/>
          <w:lang w:eastAsia="ja-JP"/>
        </w:rPr>
        <w:t xml:space="preserve">checked </w:t>
      </w:r>
      <w:r w:rsidRPr="00933521">
        <w:rPr>
          <w:color w:val="000000"/>
          <w:sz w:val="22"/>
          <w:szCs w:val="22"/>
          <w:lang w:eastAsia="ja-JP"/>
        </w:rPr>
        <w:t>by two persons</w:t>
      </w:r>
      <w:r w:rsidR="00586390" w:rsidRPr="00933521">
        <w:rPr>
          <w:color w:val="000000"/>
          <w:sz w:val="22"/>
          <w:szCs w:val="22"/>
          <w:lang w:eastAsia="ja-JP"/>
        </w:rPr>
        <w:t xml:space="preserve"> </w:t>
      </w:r>
      <w:r w:rsidR="00456ACE" w:rsidRPr="00933521">
        <w:rPr>
          <w:color w:val="000000"/>
          <w:sz w:val="22"/>
          <w:szCs w:val="22"/>
          <w:lang w:eastAsia="ja-JP"/>
        </w:rPr>
        <w:t xml:space="preserve">using </w:t>
      </w:r>
      <w:r w:rsidR="00586390" w:rsidRPr="00933521">
        <w:rPr>
          <w:color w:val="000000"/>
          <w:sz w:val="22"/>
          <w:szCs w:val="22"/>
          <w:lang w:eastAsia="ja-JP"/>
        </w:rPr>
        <w:t xml:space="preserve">the </w:t>
      </w:r>
      <w:r w:rsidR="00441872" w:rsidRPr="00441872">
        <w:rPr>
          <w:i/>
          <w:color w:val="000000"/>
          <w:sz w:val="22"/>
          <w:szCs w:val="22"/>
          <w:lang w:eastAsia="ja-JP"/>
        </w:rPr>
        <w:t>author</w:t>
      </w:r>
      <w:r w:rsidR="00441872">
        <w:rPr>
          <w:color w:val="000000"/>
          <w:sz w:val="22"/>
          <w:szCs w:val="22"/>
          <w:lang w:eastAsia="ja-JP"/>
        </w:rPr>
        <w:t xml:space="preserve"> </w:t>
      </w:r>
      <w:r w:rsidR="00586390" w:rsidRPr="00933521">
        <w:rPr>
          <w:color w:val="000000"/>
          <w:sz w:val="22"/>
          <w:szCs w:val="22"/>
          <w:lang w:eastAsia="ja-JP"/>
        </w:rPr>
        <w:t>and</w:t>
      </w:r>
      <w:r w:rsidR="007D5478" w:rsidRPr="007D5478">
        <w:rPr>
          <w:i/>
          <w:color w:val="000000"/>
          <w:sz w:val="22"/>
          <w:szCs w:val="22"/>
        </w:rPr>
        <w:t xml:space="preserve"> </w:t>
      </w:r>
      <w:proofErr w:type="spellStart"/>
      <w:r w:rsidR="007D5478" w:rsidRPr="00DC7E92">
        <w:rPr>
          <w:i/>
          <w:color w:val="000000"/>
          <w:sz w:val="22"/>
          <w:szCs w:val="22"/>
        </w:rPr>
        <w:t>reference</w:t>
      </w:r>
      <w:r w:rsidR="00B13C43">
        <w:rPr>
          <w:color w:val="000000"/>
          <w:sz w:val="22"/>
          <w:szCs w:val="22"/>
        </w:rPr>
        <w:t>_</w:t>
      </w:r>
      <w:r w:rsidR="007D5478" w:rsidRPr="007D5478">
        <w:rPr>
          <w:i/>
          <w:iCs/>
          <w:color w:val="000000"/>
          <w:sz w:val="22"/>
          <w:szCs w:val="22"/>
        </w:rPr>
        <w:t>code</w:t>
      </w:r>
      <w:proofErr w:type="spellEnd"/>
      <w:r w:rsidR="00586390" w:rsidRPr="00933521">
        <w:rPr>
          <w:color w:val="000000"/>
          <w:sz w:val="22"/>
          <w:szCs w:val="22"/>
          <w:lang w:eastAsia="ja-JP"/>
        </w:rPr>
        <w:t xml:space="preserve">, but there </w:t>
      </w:r>
      <w:r w:rsidR="00CA1510" w:rsidRPr="00933521">
        <w:rPr>
          <w:color w:val="000000"/>
          <w:sz w:val="22"/>
          <w:szCs w:val="22"/>
          <w:lang w:eastAsia="ja-JP"/>
        </w:rPr>
        <w:t xml:space="preserve">still </w:t>
      </w:r>
      <w:r w:rsidR="00586390" w:rsidRPr="00933521">
        <w:rPr>
          <w:color w:val="000000"/>
          <w:sz w:val="22"/>
          <w:szCs w:val="22"/>
          <w:lang w:eastAsia="ja-JP"/>
        </w:rPr>
        <w:t>might exist</w:t>
      </w:r>
      <w:r w:rsidR="00456ACE" w:rsidRPr="00933521">
        <w:rPr>
          <w:color w:val="000000"/>
          <w:sz w:val="22"/>
          <w:szCs w:val="22"/>
          <w:lang w:eastAsia="ja-JP"/>
        </w:rPr>
        <w:t xml:space="preserve"> </w:t>
      </w:r>
      <w:r w:rsidR="003C2897" w:rsidRPr="00933521">
        <w:rPr>
          <w:color w:val="000000"/>
          <w:sz w:val="22"/>
          <w:szCs w:val="22"/>
          <w:lang w:eastAsia="ja-JP"/>
        </w:rPr>
        <w:t xml:space="preserve">a related </w:t>
      </w:r>
      <w:r w:rsidR="00456ACE" w:rsidRPr="00933521">
        <w:rPr>
          <w:color w:val="000000"/>
          <w:sz w:val="22"/>
          <w:szCs w:val="22"/>
          <w:lang w:eastAsia="ja-JP"/>
        </w:rPr>
        <w:t>entry</w:t>
      </w:r>
      <w:r w:rsidR="00586390" w:rsidRPr="00933521">
        <w:rPr>
          <w:color w:val="000000"/>
          <w:sz w:val="22"/>
          <w:szCs w:val="22"/>
          <w:lang w:eastAsia="ja-JP"/>
        </w:rPr>
        <w:t xml:space="preserve"> because of the fluctuation of the author’s name or </w:t>
      </w:r>
      <w:r w:rsidR="00456ACE" w:rsidRPr="00933521">
        <w:rPr>
          <w:color w:val="000000"/>
          <w:sz w:val="22"/>
          <w:szCs w:val="22"/>
          <w:lang w:eastAsia="ja-JP"/>
        </w:rPr>
        <w:t xml:space="preserve">of </w:t>
      </w:r>
      <w:proofErr w:type="spellStart"/>
      <w:r w:rsidR="007D5478" w:rsidRPr="00DC7E92">
        <w:rPr>
          <w:i/>
          <w:color w:val="000000"/>
          <w:sz w:val="22"/>
          <w:szCs w:val="22"/>
        </w:rPr>
        <w:t>reference</w:t>
      </w:r>
      <w:r w:rsidR="00B13C43">
        <w:rPr>
          <w:color w:val="000000"/>
          <w:sz w:val="22"/>
          <w:szCs w:val="22"/>
        </w:rPr>
        <w:t>_</w:t>
      </w:r>
      <w:r w:rsidR="007D5478" w:rsidRPr="007D5478">
        <w:rPr>
          <w:i/>
          <w:iCs/>
          <w:color w:val="000000"/>
          <w:sz w:val="22"/>
          <w:szCs w:val="22"/>
        </w:rPr>
        <w:t>code</w:t>
      </w:r>
      <w:proofErr w:type="spellEnd"/>
      <w:r w:rsidR="007D5478">
        <w:rPr>
          <w:color w:val="000000"/>
          <w:sz w:val="22"/>
          <w:szCs w:val="22"/>
        </w:rPr>
        <w:t xml:space="preserve"> </w:t>
      </w:r>
      <w:r w:rsidR="00586390" w:rsidRPr="00933521">
        <w:rPr>
          <w:color w:val="000000"/>
          <w:sz w:val="22"/>
          <w:szCs w:val="22"/>
          <w:lang w:val="en-US" w:eastAsia="ja-JP"/>
        </w:rPr>
        <w:t>notations.</w:t>
      </w:r>
    </w:p>
    <w:p w14:paraId="549361D0" w14:textId="069ED0FC" w:rsidR="00CA1510" w:rsidRPr="00933521" w:rsidRDefault="007622BA" w:rsidP="00897D95">
      <w:pPr>
        <w:pStyle w:val="ListParagraph"/>
        <w:numPr>
          <w:ilvl w:val="0"/>
          <w:numId w:val="15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eastAsia="ja-JP"/>
        </w:rPr>
        <w:t xml:space="preserve">The </w:t>
      </w:r>
      <w:r w:rsidR="00441872" w:rsidRPr="00CE4500">
        <w:rPr>
          <w:i/>
          <w:color w:val="000000"/>
          <w:sz w:val="22"/>
          <w:szCs w:val="22"/>
        </w:rPr>
        <w:t>laboratory</w:t>
      </w:r>
      <w:r w:rsidR="00441872" w:rsidRPr="00933521">
        <w:rPr>
          <w:color w:val="000000"/>
          <w:sz w:val="22"/>
          <w:szCs w:val="22"/>
        </w:rPr>
        <w:t xml:space="preserve"> </w:t>
      </w:r>
      <w:r w:rsidRPr="00933521">
        <w:rPr>
          <w:color w:val="000000"/>
          <w:sz w:val="22"/>
          <w:szCs w:val="22"/>
          <w:lang w:eastAsia="ja-JP"/>
        </w:rPr>
        <w:t xml:space="preserve">tentatively assigned may </w:t>
      </w:r>
      <w:r w:rsidR="008153AE" w:rsidRPr="00933521">
        <w:rPr>
          <w:color w:val="000000"/>
          <w:sz w:val="22"/>
          <w:szCs w:val="22"/>
          <w:lang w:val="en-US" w:eastAsia="ja-JP"/>
        </w:rPr>
        <w:t xml:space="preserve">not </w:t>
      </w:r>
      <w:r w:rsidR="00CA1510" w:rsidRPr="00933521">
        <w:rPr>
          <w:color w:val="000000"/>
          <w:sz w:val="22"/>
          <w:szCs w:val="22"/>
          <w:lang w:val="en-US" w:eastAsia="ja-JP"/>
        </w:rPr>
        <w:t xml:space="preserve">be </w:t>
      </w:r>
      <w:r w:rsidR="008153AE" w:rsidRPr="00933521">
        <w:rPr>
          <w:color w:val="000000"/>
          <w:sz w:val="22"/>
          <w:szCs w:val="22"/>
          <w:lang w:val="en-US" w:eastAsia="ja-JP"/>
        </w:rPr>
        <w:t xml:space="preserve">correct </w:t>
      </w:r>
      <w:r w:rsidRPr="00933521">
        <w:rPr>
          <w:color w:val="000000"/>
          <w:sz w:val="22"/>
          <w:szCs w:val="22"/>
          <w:lang w:eastAsia="ja-JP"/>
        </w:rPr>
        <w:t xml:space="preserve">because </w:t>
      </w:r>
      <w:r w:rsidR="008153AE" w:rsidRPr="00933521">
        <w:rPr>
          <w:color w:val="000000"/>
          <w:sz w:val="22"/>
          <w:szCs w:val="22"/>
          <w:lang w:eastAsia="ja-JP"/>
        </w:rPr>
        <w:t xml:space="preserve">of the lack of </w:t>
      </w:r>
      <w:r w:rsidRPr="00933521">
        <w:rPr>
          <w:color w:val="000000"/>
          <w:sz w:val="22"/>
          <w:szCs w:val="22"/>
          <w:lang w:eastAsia="ja-JP"/>
        </w:rPr>
        <w:t>information on the place of experiment or author’s institute</w:t>
      </w:r>
      <w:r w:rsidR="008153AE" w:rsidRPr="00933521">
        <w:rPr>
          <w:color w:val="000000"/>
          <w:sz w:val="22"/>
          <w:szCs w:val="22"/>
          <w:lang w:eastAsia="ja-JP"/>
        </w:rPr>
        <w:t xml:space="preserve"> or</w:t>
      </w:r>
      <w:r w:rsidR="00DD3BFA" w:rsidRPr="00933521">
        <w:rPr>
          <w:color w:val="000000"/>
          <w:sz w:val="22"/>
          <w:szCs w:val="22"/>
          <w:lang w:eastAsia="ja-JP"/>
        </w:rPr>
        <w:t xml:space="preserve"> due to</w:t>
      </w:r>
      <w:r w:rsidR="008153AE" w:rsidRPr="00933521">
        <w:rPr>
          <w:color w:val="000000"/>
          <w:sz w:val="22"/>
          <w:szCs w:val="22"/>
          <w:lang w:eastAsia="ja-JP"/>
        </w:rPr>
        <w:t xml:space="preserve"> written not in English.</w:t>
      </w:r>
      <w:r w:rsidR="00CA1510" w:rsidRPr="00933521">
        <w:rPr>
          <w:color w:val="000000"/>
          <w:sz w:val="22"/>
          <w:szCs w:val="22"/>
          <w:lang w:eastAsia="ja-JP"/>
        </w:rPr>
        <w:t xml:space="preserve"> </w:t>
      </w:r>
      <w:r w:rsidR="00441872">
        <w:rPr>
          <w:color w:val="000000"/>
          <w:sz w:val="22"/>
          <w:szCs w:val="22"/>
          <w:lang w:eastAsia="ja-JP"/>
        </w:rPr>
        <w:t>For such cases, t</w:t>
      </w:r>
      <w:r w:rsidR="00CA1510" w:rsidRPr="00933521">
        <w:rPr>
          <w:color w:val="000000"/>
          <w:sz w:val="22"/>
          <w:szCs w:val="22"/>
          <w:lang w:eastAsia="ja-JP"/>
        </w:rPr>
        <w:t>he</w:t>
      </w:r>
      <w:r w:rsidR="00D906EE" w:rsidRPr="00933521">
        <w:rPr>
          <w:color w:val="000000"/>
          <w:sz w:val="22"/>
          <w:szCs w:val="22"/>
          <w:lang w:eastAsia="ja-JP"/>
        </w:rPr>
        <w:t xml:space="preserve"> laboratory was </w:t>
      </w:r>
      <w:r w:rsidR="00441872" w:rsidRPr="00441872">
        <w:rPr>
          <w:color w:val="000000"/>
          <w:sz w:val="22"/>
          <w:szCs w:val="22"/>
          <w:lang w:eastAsia="ja-JP"/>
        </w:rPr>
        <w:t xml:space="preserve">quantified </w:t>
      </w:r>
      <w:r w:rsidR="00441872">
        <w:rPr>
          <w:color w:val="000000"/>
          <w:sz w:val="22"/>
          <w:szCs w:val="22"/>
          <w:lang w:eastAsia="ja-JP"/>
        </w:rPr>
        <w:t xml:space="preserve">by </w:t>
      </w:r>
      <w:r w:rsidR="00CA1510" w:rsidRPr="00933521">
        <w:rPr>
          <w:color w:val="000000"/>
          <w:sz w:val="22"/>
          <w:szCs w:val="22"/>
          <w:lang w:eastAsia="ja-JP"/>
        </w:rPr>
        <w:t>1</w:t>
      </w:r>
      <w:r w:rsidR="00844206" w:rsidRPr="00933521">
        <w:rPr>
          <w:color w:val="000000"/>
          <w:sz w:val="22"/>
          <w:szCs w:val="22"/>
          <w:lang w:eastAsia="ja-JP"/>
        </w:rPr>
        <w:t>)</w:t>
      </w:r>
      <w:r w:rsidR="00CA1510" w:rsidRPr="00933521">
        <w:rPr>
          <w:color w:val="000000"/>
          <w:sz w:val="22"/>
          <w:szCs w:val="22"/>
          <w:lang w:eastAsia="ja-JP"/>
        </w:rPr>
        <w:t xml:space="preserve"> CINDA’s information, 2</w:t>
      </w:r>
      <w:r w:rsidR="00844206" w:rsidRPr="00933521">
        <w:rPr>
          <w:color w:val="000000"/>
          <w:sz w:val="22"/>
          <w:szCs w:val="22"/>
          <w:lang w:val="en-US" w:eastAsia="ja-JP"/>
        </w:rPr>
        <w:t>)</w:t>
      </w:r>
      <w:r w:rsidR="00CA1510" w:rsidRPr="00933521">
        <w:rPr>
          <w:color w:val="000000"/>
          <w:sz w:val="22"/>
          <w:szCs w:val="22"/>
          <w:lang w:val="en-US" w:eastAsia="ja-JP"/>
        </w:rPr>
        <w:t xml:space="preserve"> 1st author's institute, or </w:t>
      </w:r>
      <w:r w:rsidR="00441872">
        <w:rPr>
          <w:color w:val="000000"/>
          <w:sz w:val="22"/>
          <w:szCs w:val="22"/>
          <w:lang w:val="en-US" w:eastAsia="ja-JP"/>
        </w:rPr>
        <w:t>3</w:t>
      </w:r>
      <w:r w:rsidR="00844206" w:rsidRPr="00933521">
        <w:rPr>
          <w:color w:val="000000"/>
          <w:sz w:val="22"/>
          <w:szCs w:val="22"/>
          <w:lang w:val="en-US" w:eastAsia="ja-JP"/>
        </w:rPr>
        <w:t>)</w:t>
      </w:r>
      <w:r w:rsidR="00CA1510" w:rsidRPr="00933521">
        <w:rPr>
          <w:color w:val="000000"/>
          <w:sz w:val="22"/>
          <w:szCs w:val="22"/>
          <w:lang w:val="en-US" w:eastAsia="ja-JP"/>
        </w:rPr>
        <w:t xml:space="preserve"> 1st author's </w:t>
      </w:r>
      <w:r w:rsidR="00441872">
        <w:rPr>
          <w:color w:val="000000"/>
          <w:sz w:val="22"/>
          <w:szCs w:val="22"/>
          <w:lang w:val="en-US" w:eastAsia="ja-JP"/>
        </w:rPr>
        <w:t>nationality</w:t>
      </w:r>
      <w:r w:rsidR="00CA1510" w:rsidRPr="00933521">
        <w:rPr>
          <w:color w:val="000000"/>
          <w:sz w:val="22"/>
          <w:szCs w:val="22"/>
          <w:lang w:val="en-US" w:eastAsia="ja-JP"/>
        </w:rPr>
        <w:t xml:space="preserve">. </w:t>
      </w:r>
      <w:r w:rsidR="00CA1510" w:rsidRPr="00933521">
        <w:rPr>
          <w:color w:val="000000"/>
          <w:sz w:val="22"/>
          <w:szCs w:val="22"/>
          <w:lang w:eastAsia="ja-JP"/>
        </w:rPr>
        <w:t xml:space="preserve">Please let </w:t>
      </w:r>
      <w:r w:rsidR="007D5478">
        <w:rPr>
          <w:color w:val="000000"/>
          <w:sz w:val="22"/>
          <w:szCs w:val="22"/>
          <w:lang w:eastAsia="ja-JP"/>
        </w:rPr>
        <w:t xml:space="preserve">the </w:t>
      </w:r>
      <w:r w:rsidR="00CA1510" w:rsidRPr="00933521">
        <w:rPr>
          <w:color w:val="000000"/>
          <w:sz w:val="22"/>
          <w:szCs w:val="22"/>
          <w:lang w:eastAsia="ja-JP"/>
        </w:rPr>
        <w:t>NDS (</w:t>
      </w:r>
      <w:proofErr w:type="spellStart"/>
      <w:r w:rsidR="00CA1510" w:rsidRPr="00933521">
        <w:rPr>
          <w:color w:val="000000"/>
          <w:sz w:val="22"/>
          <w:szCs w:val="22"/>
          <w:lang w:eastAsia="ja-JP"/>
        </w:rPr>
        <w:t>S.Okumura</w:t>
      </w:r>
      <w:proofErr w:type="spellEnd"/>
      <w:r w:rsidR="00CA1510" w:rsidRPr="00933521">
        <w:rPr>
          <w:color w:val="000000"/>
          <w:sz w:val="22"/>
          <w:szCs w:val="22"/>
          <w:lang w:eastAsia="ja-JP"/>
        </w:rPr>
        <w:t xml:space="preserve">) know if you find </w:t>
      </w:r>
      <w:r w:rsidR="00C50BDA" w:rsidRPr="00933521">
        <w:rPr>
          <w:color w:val="000000"/>
          <w:sz w:val="22"/>
          <w:szCs w:val="22"/>
          <w:lang w:eastAsia="ja-JP"/>
        </w:rPr>
        <w:t xml:space="preserve">any </w:t>
      </w:r>
      <w:r w:rsidR="004E7290">
        <w:rPr>
          <w:color w:val="000000"/>
          <w:sz w:val="22"/>
          <w:szCs w:val="22"/>
          <w:lang w:eastAsia="ja-JP"/>
        </w:rPr>
        <w:t xml:space="preserve">articles </w:t>
      </w:r>
      <w:r w:rsidR="00CA1510" w:rsidRPr="00933521">
        <w:rPr>
          <w:color w:val="000000"/>
          <w:sz w:val="22"/>
          <w:szCs w:val="22"/>
          <w:lang w:eastAsia="ja-JP"/>
        </w:rPr>
        <w:t xml:space="preserve">need to be corrected for </w:t>
      </w:r>
      <w:r w:rsidR="00AF7264" w:rsidRPr="00933521">
        <w:rPr>
          <w:color w:val="000000"/>
          <w:sz w:val="22"/>
          <w:szCs w:val="22"/>
          <w:lang w:eastAsia="ja-JP"/>
        </w:rPr>
        <w:t xml:space="preserve">the </w:t>
      </w:r>
      <w:r w:rsidR="00CA1510" w:rsidRPr="00933521">
        <w:rPr>
          <w:color w:val="000000"/>
          <w:sz w:val="22"/>
          <w:szCs w:val="22"/>
          <w:lang w:eastAsia="ja-JP"/>
        </w:rPr>
        <w:t>data centre assignment.</w:t>
      </w:r>
    </w:p>
    <w:p w14:paraId="1F42B34A" w14:textId="77777777" w:rsidR="00CA1510" w:rsidRPr="00933521" w:rsidRDefault="00CA1510" w:rsidP="00CA1510">
      <w:pPr>
        <w:pStyle w:val="ListParagraph"/>
        <w:rPr>
          <w:color w:val="000000"/>
          <w:sz w:val="22"/>
          <w:szCs w:val="22"/>
          <w:lang w:eastAsia="ja-JP"/>
        </w:rPr>
      </w:pPr>
    </w:p>
    <w:p w14:paraId="2F1E3381" w14:textId="15CBACD1" w:rsidR="0092133E" w:rsidRPr="00933521" w:rsidRDefault="00A26B49" w:rsidP="00F523C6">
      <w:pPr>
        <w:pStyle w:val="ListParagraph"/>
        <w:numPr>
          <w:ilvl w:val="0"/>
          <w:numId w:val="15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val="en-US" w:eastAsia="ja-JP"/>
        </w:rPr>
        <w:t xml:space="preserve">Entries </w:t>
      </w:r>
      <w:r w:rsidR="0092133E" w:rsidRPr="00933521">
        <w:rPr>
          <w:color w:val="000000"/>
          <w:sz w:val="22"/>
          <w:szCs w:val="22"/>
          <w:lang w:val="en-US" w:eastAsia="ja-JP"/>
        </w:rPr>
        <w:t>from FPY assessment lists both by NNDC</w:t>
      </w:r>
      <w:r w:rsidRPr="00933521">
        <w:rPr>
          <w:color w:val="000000"/>
          <w:sz w:val="22"/>
          <w:szCs w:val="22"/>
          <w:lang w:val="en-US" w:eastAsia="ja-JP"/>
        </w:rPr>
        <w:t xml:space="preserve"> (</w:t>
      </w:r>
      <w:r w:rsidRPr="00933521">
        <w:rPr>
          <w:color w:val="000000"/>
          <w:sz w:val="22"/>
          <w:szCs w:val="22"/>
          <w:lang w:eastAsia="ja-JP"/>
        </w:rPr>
        <w:t>CP-C/464, 465, and 466)</w:t>
      </w:r>
      <w:r w:rsidR="0092133E" w:rsidRPr="00933521">
        <w:rPr>
          <w:color w:val="000000"/>
          <w:sz w:val="22"/>
          <w:szCs w:val="22"/>
          <w:lang w:val="en-US" w:eastAsia="ja-JP"/>
        </w:rPr>
        <w:t xml:space="preserve"> and by IAEA</w:t>
      </w:r>
      <w:r w:rsidRPr="00933521">
        <w:rPr>
          <w:color w:val="000000"/>
          <w:sz w:val="22"/>
          <w:szCs w:val="22"/>
          <w:lang w:val="en-US" w:eastAsia="ja-JP"/>
        </w:rPr>
        <w:t xml:space="preserve"> (</w:t>
      </w:r>
      <w:r w:rsidR="007D5478">
        <w:rPr>
          <w:color w:val="000000"/>
          <w:sz w:val="22"/>
          <w:szCs w:val="22"/>
          <w:lang w:val="en-US" w:eastAsia="ja-JP"/>
        </w:rPr>
        <w:t xml:space="preserve">this </w:t>
      </w:r>
      <w:r w:rsidRPr="00933521">
        <w:rPr>
          <w:color w:val="000000"/>
          <w:sz w:val="22"/>
          <w:szCs w:val="22"/>
          <w:lang w:val="en-US" w:eastAsia="ja-JP"/>
        </w:rPr>
        <w:t>memo)</w:t>
      </w:r>
      <w:r w:rsidR="0092133E" w:rsidRPr="00933521">
        <w:rPr>
          <w:color w:val="000000"/>
          <w:sz w:val="22"/>
          <w:szCs w:val="22"/>
          <w:lang w:val="en-US" w:eastAsia="ja-JP"/>
        </w:rPr>
        <w:t xml:space="preserve"> </w:t>
      </w:r>
      <w:r w:rsidRPr="00933521">
        <w:rPr>
          <w:color w:val="000000"/>
          <w:sz w:val="22"/>
          <w:szCs w:val="22"/>
          <w:lang w:val="en-US" w:eastAsia="ja-JP"/>
        </w:rPr>
        <w:t xml:space="preserve">should be sent </w:t>
      </w:r>
      <w:r w:rsidR="0092133E" w:rsidRPr="00933521">
        <w:rPr>
          <w:color w:val="000000"/>
          <w:sz w:val="22"/>
          <w:szCs w:val="22"/>
          <w:lang w:val="en-US" w:eastAsia="ja-JP"/>
        </w:rPr>
        <w:t xml:space="preserve">in separate </w:t>
      </w:r>
      <w:r w:rsidRPr="00933521">
        <w:rPr>
          <w:color w:val="000000"/>
          <w:sz w:val="22"/>
          <w:szCs w:val="22"/>
          <w:lang w:val="en-US" w:eastAsia="ja-JP"/>
        </w:rPr>
        <w:t>p</w:t>
      </w:r>
      <w:r w:rsidR="0092133E" w:rsidRPr="00933521">
        <w:rPr>
          <w:color w:val="000000"/>
          <w:sz w:val="22"/>
          <w:szCs w:val="22"/>
          <w:lang w:val="en-US" w:eastAsia="ja-JP"/>
        </w:rPr>
        <w:t xml:space="preserve">reliminary tape to track </w:t>
      </w:r>
      <w:r w:rsidR="00B13C43">
        <w:rPr>
          <w:color w:val="000000"/>
          <w:sz w:val="22"/>
          <w:szCs w:val="22"/>
          <w:lang w:val="en-US" w:eastAsia="ja-JP"/>
        </w:rPr>
        <w:t xml:space="preserve">their status </w:t>
      </w:r>
      <w:r w:rsidR="0092133E" w:rsidRPr="00933521">
        <w:rPr>
          <w:color w:val="000000"/>
          <w:sz w:val="22"/>
          <w:szCs w:val="22"/>
          <w:lang w:val="en-US" w:eastAsia="ja-JP"/>
        </w:rPr>
        <w:t>easily.</w:t>
      </w:r>
    </w:p>
    <w:p w14:paraId="1813F2E4" w14:textId="639C7B34" w:rsidR="002C4663" w:rsidRPr="00933521" w:rsidRDefault="002C4663" w:rsidP="00F523C6">
      <w:pPr>
        <w:pStyle w:val="ListParagraph"/>
        <w:numPr>
          <w:ilvl w:val="0"/>
          <w:numId w:val="15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val="en-US" w:eastAsia="ja-JP"/>
        </w:rPr>
        <w:t>NDS has numerical data and</w:t>
      </w:r>
      <w:r w:rsidR="00A26B49" w:rsidRPr="00933521">
        <w:rPr>
          <w:color w:val="000000"/>
          <w:sz w:val="22"/>
          <w:szCs w:val="22"/>
          <w:lang w:val="en-US" w:eastAsia="ja-JP"/>
        </w:rPr>
        <w:t xml:space="preserve"> has corrected</w:t>
      </w:r>
      <w:r w:rsidRPr="00933521">
        <w:rPr>
          <w:color w:val="000000"/>
          <w:sz w:val="22"/>
          <w:szCs w:val="22"/>
          <w:lang w:val="en-US" w:eastAsia="ja-JP"/>
        </w:rPr>
        <w:t xml:space="preserve"> PDF files</w:t>
      </w:r>
      <w:r w:rsidR="00A26B49" w:rsidRPr="00933521">
        <w:rPr>
          <w:color w:val="000000"/>
          <w:sz w:val="22"/>
          <w:szCs w:val="22"/>
          <w:lang w:val="en-US" w:eastAsia="ja-JP"/>
        </w:rPr>
        <w:t xml:space="preserve"> of nearly all reports and publications</w:t>
      </w:r>
      <w:r w:rsidRPr="00933521">
        <w:rPr>
          <w:color w:val="000000"/>
          <w:sz w:val="22"/>
          <w:szCs w:val="22"/>
          <w:lang w:val="en-US" w:eastAsia="ja-JP"/>
        </w:rPr>
        <w:t>.</w:t>
      </w:r>
      <w:r w:rsidR="00CA1510" w:rsidRPr="00933521">
        <w:rPr>
          <w:color w:val="000000"/>
          <w:sz w:val="22"/>
          <w:szCs w:val="22"/>
          <w:lang w:val="en-US" w:eastAsia="ja-JP"/>
        </w:rPr>
        <w:t xml:space="preserve"> </w:t>
      </w:r>
    </w:p>
    <w:p w14:paraId="052F554F" w14:textId="23EE5104" w:rsidR="00E223E6" w:rsidRPr="00933521" w:rsidRDefault="00E223E6" w:rsidP="00F523C6">
      <w:pPr>
        <w:pStyle w:val="ListParagraph"/>
        <w:numPr>
          <w:ilvl w:val="0"/>
          <w:numId w:val="15"/>
        </w:num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val="en-US" w:eastAsia="ja-JP"/>
        </w:rPr>
        <w:t xml:space="preserve">Final decision of the action </w:t>
      </w:r>
      <w:r w:rsidR="008A29B9">
        <w:rPr>
          <w:color w:val="000000"/>
          <w:sz w:val="22"/>
          <w:szCs w:val="22"/>
          <w:lang w:val="en-US" w:eastAsia="ja-JP"/>
        </w:rPr>
        <w:t xml:space="preserve">for each article </w:t>
      </w:r>
      <w:r w:rsidRPr="00933521">
        <w:rPr>
          <w:color w:val="000000"/>
          <w:sz w:val="22"/>
          <w:szCs w:val="22"/>
          <w:lang w:val="en-US" w:eastAsia="ja-JP"/>
        </w:rPr>
        <w:t>(create new, update existing entry, or not compiling) is left to responsible data</w:t>
      </w:r>
      <w:r w:rsidR="00E03B60">
        <w:rPr>
          <w:color w:val="000000"/>
          <w:sz w:val="22"/>
          <w:szCs w:val="22"/>
          <w:lang w:val="en-US" w:eastAsia="ja-JP"/>
        </w:rPr>
        <w:t xml:space="preserve"> </w:t>
      </w:r>
      <w:proofErr w:type="spellStart"/>
      <w:r w:rsidR="00E46D50">
        <w:rPr>
          <w:color w:val="000000"/>
          <w:sz w:val="22"/>
          <w:szCs w:val="22"/>
          <w:lang w:val="en-US" w:eastAsia="ja-JP"/>
        </w:rPr>
        <w:t>centre</w:t>
      </w:r>
      <w:proofErr w:type="spellEnd"/>
      <w:r w:rsidR="00E46D50">
        <w:rPr>
          <w:color w:val="000000"/>
          <w:sz w:val="22"/>
          <w:szCs w:val="22"/>
          <w:lang w:val="en-US" w:eastAsia="ja-JP"/>
        </w:rPr>
        <w:t>.</w:t>
      </w:r>
    </w:p>
    <w:p w14:paraId="54499F2E" w14:textId="77777777" w:rsidR="00F523C6" w:rsidRPr="00933521" w:rsidRDefault="00F523C6">
      <w:pPr>
        <w:rPr>
          <w:color w:val="000000"/>
          <w:sz w:val="22"/>
          <w:szCs w:val="22"/>
          <w:lang w:eastAsia="ja-JP"/>
        </w:rPr>
      </w:pPr>
    </w:p>
    <w:p w14:paraId="71460BD3" w14:textId="341CE747" w:rsidR="009A59EC" w:rsidRPr="00933521" w:rsidRDefault="009A59EC">
      <w:pPr>
        <w:rPr>
          <w:color w:val="000000"/>
          <w:sz w:val="22"/>
          <w:szCs w:val="22"/>
          <w:lang w:val="en-US" w:eastAsia="ja-JP"/>
        </w:rPr>
      </w:pPr>
      <w:r w:rsidRPr="00933521">
        <w:rPr>
          <w:color w:val="000000"/>
          <w:sz w:val="22"/>
          <w:szCs w:val="22"/>
          <w:lang w:eastAsia="ja-JP"/>
        </w:rPr>
        <w:t>Definition of the columns:</w:t>
      </w:r>
    </w:p>
    <w:p w14:paraId="31C7643A" w14:textId="1FBB1C1C" w:rsidR="009A59EC" w:rsidRPr="00933521" w:rsidRDefault="009A59EC" w:rsidP="003617D0">
      <w:pPr>
        <w:ind w:firstLine="284"/>
        <w:rPr>
          <w:sz w:val="22"/>
          <w:szCs w:val="22"/>
        </w:rPr>
      </w:pPr>
      <w:r w:rsidRPr="00933521">
        <w:rPr>
          <w:b/>
          <w:color w:val="000000"/>
          <w:sz w:val="22"/>
          <w:szCs w:val="22"/>
          <w:lang w:eastAsia="ja-JP"/>
        </w:rPr>
        <w:t>Mills</w:t>
      </w:r>
      <w:r w:rsidRPr="00933521">
        <w:rPr>
          <w:color w:val="000000"/>
          <w:sz w:val="22"/>
          <w:szCs w:val="22"/>
          <w:lang w:eastAsia="ja-JP"/>
        </w:rPr>
        <w:t xml:space="preserve">: The </w:t>
      </w:r>
      <w:proofErr w:type="spellStart"/>
      <w:r w:rsidR="00CE4500" w:rsidRPr="00CE4500">
        <w:rPr>
          <w:i/>
          <w:color w:val="000000"/>
          <w:sz w:val="22"/>
          <w:szCs w:val="22"/>
          <w:lang w:eastAsia="ja-JP"/>
        </w:rPr>
        <w:t>reference</w:t>
      </w:r>
      <w:r w:rsidR="00B13C43">
        <w:rPr>
          <w:i/>
          <w:color w:val="000000"/>
          <w:sz w:val="22"/>
          <w:szCs w:val="22"/>
          <w:lang w:eastAsia="ja-JP"/>
        </w:rPr>
        <w:t>_id</w:t>
      </w:r>
      <w:proofErr w:type="spellEnd"/>
      <w:r w:rsidR="00B13C43">
        <w:rPr>
          <w:i/>
          <w:color w:val="000000"/>
          <w:sz w:val="22"/>
          <w:szCs w:val="22"/>
          <w:lang w:eastAsia="ja-JP"/>
        </w:rPr>
        <w:t xml:space="preserve"> </w:t>
      </w:r>
      <w:r w:rsidR="003617D0" w:rsidRPr="00933521">
        <w:rPr>
          <w:color w:val="000000"/>
          <w:sz w:val="22"/>
          <w:szCs w:val="22"/>
          <w:lang w:eastAsia="ja-JP"/>
        </w:rPr>
        <w:t xml:space="preserve">in </w:t>
      </w:r>
      <w:r w:rsidR="00814462">
        <w:rPr>
          <w:sz w:val="22"/>
          <w:szCs w:val="22"/>
        </w:rPr>
        <w:t>Ref. II.</w:t>
      </w:r>
    </w:p>
    <w:p w14:paraId="32C5C7AF" w14:textId="70F2F54C" w:rsidR="003617D0" w:rsidRPr="00933521" w:rsidRDefault="003617D0" w:rsidP="003617D0">
      <w:pPr>
        <w:ind w:firstLine="284"/>
        <w:rPr>
          <w:color w:val="000000"/>
          <w:sz w:val="22"/>
          <w:szCs w:val="22"/>
        </w:rPr>
      </w:pPr>
      <w:r w:rsidRPr="00933521">
        <w:rPr>
          <w:b/>
          <w:sz w:val="22"/>
          <w:szCs w:val="22"/>
        </w:rPr>
        <w:t>E-R</w:t>
      </w:r>
      <w:r w:rsidRPr="00933521">
        <w:rPr>
          <w:sz w:val="22"/>
          <w:szCs w:val="22"/>
        </w:rPr>
        <w:t xml:space="preserve">: The </w:t>
      </w:r>
      <w:proofErr w:type="spellStart"/>
      <w:r w:rsidR="00B13C43" w:rsidRPr="00CE4500">
        <w:rPr>
          <w:i/>
          <w:color w:val="000000"/>
          <w:sz w:val="22"/>
          <w:szCs w:val="22"/>
          <w:lang w:eastAsia="ja-JP"/>
        </w:rPr>
        <w:t>reference</w:t>
      </w:r>
      <w:r w:rsidR="00B13C43">
        <w:rPr>
          <w:i/>
          <w:color w:val="000000"/>
          <w:sz w:val="22"/>
          <w:szCs w:val="22"/>
          <w:lang w:eastAsia="ja-JP"/>
        </w:rPr>
        <w:t>_id</w:t>
      </w:r>
      <w:proofErr w:type="spellEnd"/>
      <w:r w:rsidR="00B13C43">
        <w:rPr>
          <w:i/>
          <w:color w:val="000000"/>
          <w:sz w:val="22"/>
          <w:szCs w:val="22"/>
          <w:lang w:eastAsia="ja-JP"/>
        </w:rPr>
        <w:t xml:space="preserve"> </w:t>
      </w:r>
      <w:r w:rsidRPr="00933521">
        <w:rPr>
          <w:sz w:val="22"/>
          <w:szCs w:val="22"/>
        </w:rPr>
        <w:t xml:space="preserve">in </w:t>
      </w:r>
      <w:r w:rsidR="00814462">
        <w:rPr>
          <w:sz w:val="22"/>
          <w:szCs w:val="22"/>
        </w:rPr>
        <w:t>Ref. I.</w:t>
      </w:r>
    </w:p>
    <w:p w14:paraId="29C7B90F" w14:textId="1540FF7E" w:rsidR="003617D0" w:rsidRPr="00933521" w:rsidRDefault="003617D0" w:rsidP="003617D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Author</w:t>
      </w:r>
      <w:r w:rsidRPr="00933521">
        <w:rPr>
          <w:color w:val="000000"/>
          <w:sz w:val="22"/>
          <w:szCs w:val="22"/>
        </w:rPr>
        <w:t xml:space="preserve">: </w:t>
      </w:r>
      <w:r w:rsidR="008C1ADE" w:rsidRPr="00933521">
        <w:rPr>
          <w:color w:val="000000"/>
          <w:sz w:val="22"/>
          <w:szCs w:val="22"/>
        </w:rPr>
        <w:t>1st author’s name.</w:t>
      </w:r>
    </w:p>
    <w:p w14:paraId="799649A1" w14:textId="6769533F" w:rsidR="008C1ADE" w:rsidRPr="00933521" w:rsidRDefault="008C1ADE" w:rsidP="003617D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Reference</w:t>
      </w:r>
      <w:r w:rsidRPr="00933521">
        <w:rPr>
          <w:color w:val="000000"/>
          <w:sz w:val="22"/>
          <w:szCs w:val="22"/>
        </w:rPr>
        <w:t>: EXFOR</w:t>
      </w:r>
      <w:r w:rsidR="007D5478" w:rsidRPr="007D5478">
        <w:rPr>
          <w:i/>
          <w:color w:val="000000"/>
          <w:sz w:val="22"/>
          <w:szCs w:val="22"/>
        </w:rPr>
        <w:t xml:space="preserve"> </w:t>
      </w:r>
      <w:proofErr w:type="spellStart"/>
      <w:r w:rsidR="007D5478" w:rsidRPr="00DC7E92">
        <w:rPr>
          <w:i/>
          <w:color w:val="000000"/>
          <w:sz w:val="22"/>
          <w:szCs w:val="22"/>
        </w:rPr>
        <w:t>reference</w:t>
      </w:r>
      <w:r w:rsidR="00B13C43">
        <w:rPr>
          <w:color w:val="000000"/>
          <w:sz w:val="22"/>
          <w:szCs w:val="22"/>
        </w:rPr>
        <w:t>_</w:t>
      </w:r>
      <w:r w:rsidR="007D5478" w:rsidRPr="007D5478">
        <w:rPr>
          <w:i/>
          <w:iCs/>
          <w:color w:val="000000"/>
          <w:sz w:val="22"/>
          <w:szCs w:val="22"/>
        </w:rPr>
        <w:t>code</w:t>
      </w:r>
      <w:proofErr w:type="spellEnd"/>
      <w:r w:rsidRPr="00933521">
        <w:rPr>
          <w:color w:val="000000"/>
          <w:sz w:val="22"/>
          <w:szCs w:val="22"/>
        </w:rPr>
        <w:t>.</w:t>
      </w:r>
    </w:p>
    <w:p w14:paraId="64690616" w14:textId="3A89E102" w:rsidR="008C1ADE" w:rsidRPr="00933521" w:rsidRDefault="008C1ADE" w:rsidP="003617D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Lab</w:t>
      </w:r>
      <w:r w:rsidRPr="00933521">
        <w:rPr>
          <w:color w:val="000000"/>
          <w:sz w:val="22"/>
          <w:szCs w:val="22"/>
        </w:rPr>
        <w:t xml:space="preserve">: Possible </w:t>
      </w:r>
      <w:r w:rsidRPr="00CE4500">
        <w:rPr>
          <w:i/>
          <w:color w:val="000000"/>
          <w:sz w:val="22"/>
          <w:szCs w:val="22"/>
        </w:rPr>
        <w:t>laboratory</w:t>
      </w:r>
      <w:r w:rsidRPr="00933521">
        <w:rPr>
          <w:color w:val="000000"/>
          <w:sz w:val="22"/>
          <w:szCs w:val="22"/>
        </w:rPr>
        <w:t xml:space="preserve"> where the experiment took place.</w:t>
      </w:r>
    </w:p>
    <w:p w14:paraId="5689D015" w14:textId="23984E56" w:rsidR="008C1ADE" w:rsidRPr="00933521" w:rsidRDefault="008C1ADE" w:rsidP="00E60533">
      <w:pPr>
        <w:ind w:left="851" w:hanging="567"/>
        <w:rPr>
          <w:sz w:val="22"/>
          <w:szCs w:val="22"/>
          <w:lang w:val="en-US" w:eastAsia="ja-JP"/>
        </w:rPr>
      </w:pPr>
      <w:r w:rsidRPr="00933521">
        <w:rPr>
          <w:b/>
          <w:color w:val="000000"/>
          <w:sz w:val="22"/>
          <w:szCs w:val="22"/>
        </w:rPr>
        <w:t>NSR</w:t>
      </w:r>
      <w:r w:rsidRPr="00933521">
        <w:rPr>
          <w:color w:val="000000"/>
          <w:sz w:val="22"/>
          <w:szCs w:val="22"/>
        </w:rPr>
        <w:t xml:space="preserve">: The </w:t>
      </w:r>
      <w:r w:rsidR="007956ED" w:rsidRPr="00933521">
        <w:rPr>
          <w:color w:val="000000"/>
          <w:sz w:val="22"/>
          <w:szCs w:val="22"/>
        </w:rPr>
        <w:t xml:space="preserve">NSR key number </w:t>
      </w:r>
      <w:r w:rsidR="00350E62" w:rsidRPr="00933521">
        <w:rPr>
          <w:color w:val="000000"/>
          <w:sz w:val="22"/>
          <w:szCs w:val="22"/>
        </w:rPr>
        <w:t xml:space="preserve">taken from </w:t>
      </w:r>
      <w:r w:rsidR="00283439" w:rsidRPr="00933521">
        <w:rPr>
          <w:color w:val="000000"/>
          <w:sz w:val="22"/>
          <w:szCs w:val="22"/>
        </w:rPr>
        <w:t xml:space="preserve">CP-C/464, 465, and 466 </w:t>
      </w:r>
      <w:r w:rsidR="003F5F5D" w:rsidRPr="00933521">
        <w:rPr>
          <w:color w:val="000000"/>
          <w:sz w:val="22"/>
          <w:szCs w:val="22"/>
        </w:rPr>
        <w:t xml:space="preserve">where it </w:t>
      </w:r>
      <w:r w:rsidRPr="00933521">
        <w:rPr>
          <w:color w:val="000000"/>
          <w:sz w:val="22"/>
          <w:szCs w:val="22"/>
        </w:rPr>
        <w:t xml:space="preserve">has the same </w:t>
      </w:r>
      <w:proofErr w:type="spellStart"/>
      <w:r w:rsidRPr="00CE4500">
        <w:rPr>
          <w:i/>
          <w:color w:val="000000"/>
          <w:sz w:val="22"/>
          <w:szCs w:val="22"/>
        </w:rPr>
        <w:t>reference</w:t>
      </w:r>
      <w:r w:rsidR="00B13C43">
        <w:rPr>
          <w:i/>
          <w:color w:val="000000"/>
          <w:sz w:val="22"/>
          <w:szCs w:val="22"/>
        </w:rPr>
        <w:t>_</w:t>
      </w:r>
      <w:r w:rsidR="00E60533">
        <w:rPr>
          <w:i/>
          <w:color w:val="000000"/>
          <w:sz w:val="22"/>
          <w:szCs w:val="22"/>
        </w:rPr>
        <w:t>code</w:t>
      </w:r>
      <w:proofErr w:type="spellEnd"/>
      <w:r w:rsidRPr="00933521">
        <w:rPr>
          <w:color w:val="000000"/>
          <w:sz w:val="22"/>
          <w:szCs w:val="22"/>
        </w:rPr>
        <w:t>.</w:t>
      </w:r>
    </w:p>
    <w:p w14:paraId="0AEF2FA1" w14:textId="77777777" w:rsidR="009A59EC" w:rsidRPr="00933521" w:rsidRDefault="009A59EC">
      <w:pPr>
        <w:rPr>
          <w:color w:val="000000"/>
          <w:sz w:val="22"/>
          <w:szCs w:val="22"/>
          <w:lang w:eastAsia="ja-JP"/>
        </w:rPr>
      </w:pPr>
    </w:p>
    <w:p w14:paraId="0AED9261" w14:textId="0B266156" w:rsidR="004D171D" w:rsidRPr="00933521" w:rsidRDefault="005E395C" w:rsidP="005E4C91">
      <w:pPr>
        <w:jc w:val="center"/>
        <w:rPr>
          <w:b/>
          <w:color w:val="000000"/>
          <w:sz w:val="22"/>
          <w:szCs w:val="22"/>
          <w:lang w:eastAsia="ja-JP"/>
        </w:rPr>
      </w:pPr>
      <w:r w:rsidRPr="00933521">
        <w:rPr>
          <w:b/>
          <w:color w:val="000000"/>
          <w:sz w:val="22"/>
          <w:szCs w:val="22"/>
          <w:lang w:eastAsia="ja-JP"/>
        </w:rPr>
        <w:t xml:space="preserve">Table for </w:t>
      </w:r>
      <w:r w:rsidR="004D171D" w:rsidRPr="00933521">
        <w:rPr>
          <w:b/>
          <w:color w:val="000000"/>
          <w:sz w:val="22"/>
          <w:szCs w:val="22"/>
          <w:lang w:eastAsia="ja-JP"/>
        </w:rPr>
        <w:t xml:space="preserve">Create </w:t>
      </w:r>
      <w:r w:rsidRPr="00933521">
        <w:rPr>
          <w:b/>
          <w:color w:val="000000"/>
          <w:sz w:val="22"/>
          <w:szCs w:val="22"/>
          <w:lang w:eastAsia="ja-JP"/>
        </w:rPr>
        <w:t>N</w:t>
      </w:r>
      <w:r w:rsidR="004D171D" w:rsidRPr="00933521">
        <w:rPr>
          <w:b/>
          <w:color w:val="000000"/>
          <w:sz w:val="22"/>
          <w:szCs w:val="22"/>
          <w:lang w:eastAsia="ja-JP"/>
        </w:rPr>
        <w:t>ew</w:t>
      </w:r>
    </w:p>
    <w:tbl>
      <w:tblPr>
        <w:tblW w:w="9021" w:type="dxa"/>
        <w:tblLook w:val="04A0" w:firstRow="1" w:lastRow="0" w:firstColumn="1" w:lastColumn="0" w:noHBand="0" w:noVBand="1"/>
      </w:tblPr>
      <w:tblGrid>
        <w:gridCol w:w="626"/>
        <w:gridCol w:w="1015"/>
        <w:gridCol w:w="1827"/>
        <w:gridCol w:w="2670"/>
        <w:gridCol w:w="1708"/>
        <w:gridCol w:w="1175"/>
      </w:tblGrid>
      <w:tr w:rsidR="00C71999" w:rsidRPr="00933521" w14:paraId="296B3ED7" w14:textId="77777777" w:rsidTr="00C71999">
        <w:trPr>
          <w:trHeight w:val="99"/>
        </w:trPr>
        <w:tc>
          <w:tcPr>
            <w:tcW w:w="626" w:type="dxa"/>
            <w:tcBorders>
              <w:top w:val="single" w:sz="8" w:space="0" w:color="7F7F7F"/>
              <w:left w:val="nil"/>
              <w:bottom w:val="single" w:sz="8" w:space="0" w:color="7F7F7F"/>
              <w:right w:val="nil"/>
            </w:tcBorders>
            <w:shd w:val="clear" w:color="auto" w:fill="auto"/>
            <w:vAlign w:val="center"/>
            <w:hideMark/>
          </w:tcPr>
          <w:p w14:paraId="514F976D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ja-JP"/>
              </w:rPr>
              <w:t>Mills</w:t>
            </w:r>
          </w:p>
        </w:tc>
        <w:tc>
          <w:tcPr>
            <w:tcW w:w="1015" w:type="dxa"/>
            <w:tcBorders>
              <w:top w:val="single" w:sz="8" w:space="0" w:color="7F7F7F"/>
              <w:left w:val="nil"/>
              <w:bottom w:val="single" w:sz="8" w:space="0" w:color="7F7F7F"/>
              <w:right w:val="nil"/>
            </w:tcBorders>
            <w:shd w:val="clear" w:color="auto" w:fill="auto"/>
            <w:vAlign w:val="center"/>
            <w:hideMark/>
          </w:tcPr>
          <w:p w14:paraId="75710A6F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ja-JP"/>
              </w:rPr>
              <w:t>E-R</w:t>
            </w:r>
          </w:p>
        </w:tc>
        <w:tc>
          <w:tcPr>
            <w:tcW w:w="1827" w:type="dxa"/>
            <w:tcBorders>
              <w:top w:val="single" w:sz="8" w:space="0" w:color="7F7F7F"/>
              <w:left w:val="nil"/>
              <w:bottom w:val="single" w:sz="8" w:space="0" w:color="7F7F7F"/>
              <w:right w:val="nil"/>
            </w:tcBorders>
            <w:shd w:val="clear" w:color="auto" w:fill="auto"/>
            <w:vAlign w:val="center"/>
            <w:hideMark/>
          </w:tcPr>
          <w:p w14:paraId="0CAA3C5D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ja-JP"/>
              </w:rPr>
              <w:t>Author</w:t>
            </w:r>
          </w:p>
        </w:tc>
        <w:tc>
          <w:tcPr>
            <w:tcW w:w="2670" w:type="dxa"/>
            <w:tcBorders>
              <w:top w:val="single" w:sz="8" w:space="0" w:color="7F7F7F"/>
              <w:left w:val="nil"/>
              <w:bottom w:val="single" w:sz="8" w:space="0" w:color="7F7F7F"/>
              <w:right w:val="nil"/>
            </w:tcBorders>
            <w:shd w:val="clear" w:color="auto" w:fill="auto"/>
            <w:vAlign w:val="center"/>
            <w:hideMark/>
          </w:tcPr>
          <w:p w14:paraId="79DA6EF5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ja-JP"/>
              </w:rPr>
              <w:t>Reference</w:t>
            </w:r>
          </w:p>
        </w:tc>
        <w:tc>
          <w:tcPr>
            <w:tcW w:w="1708" w:type="dxa"/>
            <w:tcBorders>
              <w:top w:val="single" w:sz="8" w:space="0" w:color="7F7F7F"/>
              <w:left w:val="nil"/>
              <w:bottom w:val="single" w:sz="8" w:space="0" w:color="7F7F7F"/>
              <w:right w:val="nil"/>
            </w:tcBorders>
            <w:shd w:val="clear" w:color="auto" w:fill="auto"/>
            <w:vAlign w:val="center"/>
            <w:hideMark/>
          </w:tcPr>
          <w:p w14:paraId="4BDFAF87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ja-JP"/>
              </w:rPr>
              <w:t>Lab</w:t>
            </w:r>
          </w:p>
        </w:tc>
        <w:tc>
          <w:tcPr>
            <w:tcW w:w="1175" w:type="dxa"/>
            <w:tcBorders>
              <w:top w:val="single" w:sz="8" w:space="0" w:color="7F7F7F"/>
              <w:left w:val="nil"/>
              <w:bottom w:val="single" w:sz="8" w:space="0" w:color="7F7F7F"/>
              <w:right w:val="nil"/>
            </w:tcBorders>
            <w:shd w:val="clear" w:color="auto" w:fill="auto"/>
            <w:vAlign w:val="center"/>
            <w:hideMark/>
          </w:tcPr>
          <w:p w14:paraId="5F5DB811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ja-JP"/>
              </w:rPr>
              <w:t>NSR Key</w:t>
            </w:r>
          </w:p>
        </w:tc>
      </w:tr>
      <w:tr w:rsidR="00C71999" w:rsidRPr="00933521" w14:paraId="378C04E4" w14:textId="77777777" w:rsidTr="00C71999">
        <w:trPr>
          <w:trHeight w:val="227"/>
        </w:trPr>
        <w:tc>
          <w:tcPr>
            <w:tcW w:w="626" w:type="dxa"/>
            <w:tcBorders>
              <w:top w:val="single" w:sz="8" w:space="0" w:color="7F7F7F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568FB5" w14:textId="77777777" w:rsidR="00C71999" w:rsidRPr="00933521" w:rsidRDefault="00C71999" w:rsidP="00C71999">
            <w:pPr>
              <w:rPr>
                <w:rFonts w:eastAsia="Times New Roman"/>
                <w:b/>
                <w:bCs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single" w:sz="8" w:space="0" w:color="7F7F7F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D3BED0" w14:textId="15BAE79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51GOL1</w:t>
            </w:r>
          </w:p>
        </w:tc>
        <w:tc>
          <w:tcPr>
            <w:tcW w:w="1827" w:type="dxa"/>
            <w:tcBorders>
              <w:top w:val="single" w:sz="8" w:space="0" w:color="7F7F7F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4C03E8" w14:textId="3E53B19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A.Goldstein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single" w:sz="8" w:space="0" w:color="7F7F7F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3ECD07" w14:textId="2BD10C5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B,RCS,2,1188,1951</w:t>
            </w:r>
          </w:p>
        </w:tc>
        <w:tc>
          <w:tcPr>
            <w:tcW w:w="1708" w:type="dxa"/>
            <w:tcBorders>
              <w:top w:val="single" w:sz="8" w:space="0" w:color="7F7F7F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4C2EAE" w14:textId="0DD2D2E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single" w:sz="8" w:space="0" w:color="7F7F7F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A7985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62D8BD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332A1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E231A9" w14:textId="6BF0A57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80JAF1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97E58E" w14:textId="0A092BD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A.H.Jaffey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4E452A" w14:textId="1CE2930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R,ANL-79-107,1980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C02829" w14:textId="3B2EF31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9D186C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BB3098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5A8C73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CAED6C" w14:textId="1330B61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71CRO4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031350" w14:textId="4EC73A9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C.E.Crouthamel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08BE0E" w14:textId="4C1ECA2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P,ANL-7775,87,1971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6FD855" w14:textId="543F2A1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CB060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1D1B2D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2FCAE9" w14:textId="163DA27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2087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883E0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BFCC1C" w14:textId="558EBCB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C.H.Lee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0631E8" w14:textId="5FE9D01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J,PR/C,38,1757,1988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4B552B1" w14:textId="27E174A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32401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F45F19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C7691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17F9B7" w14:textId="0F45D4A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51DIL1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D3B133" w14:textId="04FC19A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C.R.Dillard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41FBEB" w14:textId="5670253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B,RCS,2,692,1951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6A5318" w14:textId="2750356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0288C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5FDFCA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5209A5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48C5F8" w14:textId="4B1E61E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68RUD1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DFC2CA" w14:textId="679EA37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C.Rudy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40976C" w14:textId="4BF1460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J,JIN,30,365,1968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FDF47B" w14:textId="0218267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1USAWAU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99026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ED55B0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D2D808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B66F52" w14:textId="7387F48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51WAT1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D94A0C" w14:textId="41BD98D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D.E.Waters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FA7D1C" w14:textId="219D7C4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B,RCS,3,1507,1951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9E8858" w14:textId="31B643A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E1646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541780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11B0F9" w14:textId="384F3C68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823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BF187F" w14:textId="52CD459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64HOR1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1BAA64" w14:textId="27F3633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D.L.Horrocks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1646153" w14:textId="3F32C32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J,PR,134,B1219,1964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F659F5" w14:textId="197648A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E5FDA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4DA877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A604B2" w14:textId="69CED89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827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0F194D" w14:textId="3F57ADC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70HOR1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4A6387" w14:textId="21B1DF5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D.L.Horrocks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D939F7" w14:textId="3FD0F93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J,NP/A,151,65,1970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917F64" w14:textId="4EF5CE8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D0DDD2" w14:textId="4701148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1970HO20</w:t>
            </w:r>
          </w:p>
        </w:tc>
      </w:tr>
      <w:tr w:rsidR="00C71999" w:rsidRPr="00933521" w14:paraId="23CBBCB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8CF48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8E576D" w14:textId="0F7DE9D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76SHA1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BCF61F" w14:textId="6C81CD8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D.N.Sharma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3AD11D" w14:textId="4AB692C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J,PR/C,14,181,1976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7514CE" w14:textId="5928C05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1USAMIN, 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AC29C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F24749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148BD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4536CE" w14:textId="0B68B03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51ENG1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54612A" w14:textId="4A3CEE3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D.W.Engelkemeir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B206A6A" w14:textId="1E8AC13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B,RCS,3,1334,1951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9F3C66" w14:textId="4C22442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DCF15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138297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99D610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B624C3" w14:textId="599D4D5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51HOA2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AD3DE9" w14:textId="02AD76F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E.J.Hoagland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2CCACB" w14:textId="53B9086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B,RCS,2,660,1951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6C9B9A" w14:textId="7C84B6E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9A22D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4C7B83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9A8D85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340D5E" w14:textId="0A6AB2F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51HOA1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F1C397" w14:textId="3A5F590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E.J.Hoagland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E935AD" w14:textId="76E687E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B,RCS,2,635,1951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BCDBB5" w14:textId="04F9860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45688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0DA0AB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F3FB0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F18FC8" w14:textId="7396DEC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86HUL1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25E8DD" w14:textId="7DEC7EC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E.K.Hulet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5632DD7" w14:textId="74C7C10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J,PRL,56,313,1986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E27CDB" w14:textId="2E4405D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DC98A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D4D3CB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DB42C9" w14:textId="02A04DF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839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9E0D89" w14:textId="5ADCB0A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59ALB1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7A05A2" w14:textId="5F73183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E.L.Albenesius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36C88E" w14:textId="5D75FE3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J,PRL,3,274,1959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B8CBF9" w14:textId="12A6F30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1USASRL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75E7D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95E14D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1FF99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B83662" w14:textId="29C5317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69BOH1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0B1D7A" w14:textId="0D07CD1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E.M.Bohn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769CED" w14:textId="7F52E46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J,PR,188,1909,1969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6EEE23" w14:textId="2A1164D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1USAUI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B29DD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C6F5D2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53B210" w14:textId="7855634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824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E2DDD1" w14:textId="7ECF050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62SLO1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6451C6" w14:textId="6700637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E.N.Sloth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A1F144" w14:textId="14F48D3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J,JIN,24,337,1962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B1C3D3" w14:textId="04D97D2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 xml:space="preserve">1USAANL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B254E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82FB41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54C4EE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13C7AA" w14:textId="26A2E74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51STE2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DF7922" w14:textId="529086A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E.P.Steinberg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36E5EB" w14:textId="0D89D2E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B,RCS,2,877,1951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1F36AD" w14:textId="7B6C26B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81373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6CEF76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1D776E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7B937F" w14:textId="7F16ACB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51STE3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D6557D" w14:textId="23ED187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E.P.Steinberg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9A7AE6" w14:textId="59D140C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B,RCS,3,1378,1951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697EE8" w14:textId="4BB0376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364A5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4AC197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F6C1D3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76A275" w14:textId="4249CA4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64WAL2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431E13" w14:textId="23E1BC3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F.J.Walter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E581E4" w14:textId="25FD78B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J,PR/B,133,1500,1964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B4CA24" w14:textId="080C16C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BB976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083000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59DC5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670E50" w14:textId="52D2F9D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73PLE1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9CCD95" w14:textId="02C8226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F.Pleasonton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87A1A7" w14:textId="52DD573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J,PR/C,8,1018,1973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5132F3" w14:textId="1068760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1C5F5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0C67F2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A5ABF9" w14:textId="12841A1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1063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C31A3E" w14:textId="70E8FB3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76BUZ1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D28B80" w14:textId="34FAE65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G.Buzzelli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3E7235" w14:textId="186384A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J,ANS,24,458,1976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B04ABF" w14:textId="3CE3D2F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1USAGA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30660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7B9FD2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DB5807" w14:textId="0B21AD6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1204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CCC536" w14:textId="2605B6B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77BUZ1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B652BA" w14:textId="4440293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G.Buzzelli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90868F" w14:textId="6C7A9B9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J,ANS,27,283,1977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86DF63" w14:textId="36AFE3E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349EB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26A762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322BEC" w14:textId="14C79626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828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CBB348" w14:textId="47D7F93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72KUG1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A9B3FC" w14:textId="43814CF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G.Kugler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6ABACA" w14:textId="52715A5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J,PR/C,5,551,1972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8CB4F9" w14:textId="61A4B76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 xml:space="preserve">1CANMCM 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0762EA" w14:textId="071D539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1972KU02</w:t>
            </w:r>
          </w:p>
        </w:tc>
      </w:tr>
      <w:tr w:rsidR="00C71999" w:rsidRPr="00933521" w14:paraId="140DEB9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43E3D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88FDAF" w14:textId="0B1CD24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70LUM1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790B19" w14:textId="6BBAA78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G.Lum-Hee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ABA6D5" w14:textId="72B9F4C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P,AECL-3776,96,1970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2C10AD" w14:textId="62F0778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1CANMCM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88616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FE4A63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12B4CC" w14:textId="3E26F61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2071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AEECD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C1FD1A" w14:textId="77BB03E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G.M.Raisbeck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17C356" w14:textId="5C9290C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J,PR,172,1272,1968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AD7B82" w14:textId="7DCA3CD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1USAPTN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67E5B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AE9DF2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1C9C595" w14:textId="528C4C82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181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AD95B0" w14:textId="6B5FF9C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53FOR2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542907" w14:textId="5BFD5BD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G.P.Ford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B6ABD6" w14:textId="21B95BB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R,AECD-3597,1953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EB16B9" w14:textId="5EFF503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D372D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AAFC67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22995C" w14:textId="03B45F2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325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622F1E" w14:textId="39B38F4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53WET1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B683C9" w14:textId="388D239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G.W.Wetherill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EAB9D2" w14:textId="199A13B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J,PR,92,907,1953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E7743E" w14:textId="46F258F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 xml:space="preserve">1USACHI 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636F3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F68B9F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5E73F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939A4F" w14:textId="5A4C22F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49THO1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93786E" w14:textId="35E66E1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H.G.Thode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7FE27D" w14:textId="641B4F8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J,RPP,12,1,1949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2096AC" w14:textId="06C818E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1CANMCM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41265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BE57EE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B3E56B" w14:textId="45707511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1194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37510CA" w14:textId="0647DF8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65SCH2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11E3D4" w14:textId="0E56E31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I.G.Schroeder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5E430A" w14:textId="365185F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J,PR,137,B519,1965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3E9665" w14:textId="708C8A6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1USACOL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1C90A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F4C39A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432F66" w14:textId="5AA66410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2095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7E4C1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393DA8" w14:textId="3C59A12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J.A.Coleman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FF3E2E" w14:textId="5587A80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J,PR,133,B724,1964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0156FD" w14:textId="50473A5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1USAWAU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72C71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EBEB4D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4DE33D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136DF6" w14:textId="5794FA5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51MAR1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6E1ED4" w14:textId="0955797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J.A.Marinsky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A18827" w14:textId="2F2155C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B,RCS,2,1229,1951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F1118A" w14:textId="2CE43F5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3ABF0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0D6CA6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2DC698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28B186" w14:textId="4B5F694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68MCH2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2F48B5" w14:textId="26561C1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J.A.Mc</w:t>
            </w:r>
            <w:proofErr w:type="spellEnd"/>
            <w:r w:rsidRPr="00933521">
              <w:rPr>
                <w:sz w:val="18"/>
                <w:szCs w:val="18"/>
              </w:rPr>
              <w:t xml:space="preserve"> Hugh+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05184D" w14:textId="507F5AC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J,PR,172,1160,1968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8225ED" w14:textId="40CAF47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1USAUCX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F5DAC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0023D9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20920A" w14:textId="45104C9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8F4653" w14:textId="1D57503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87DIC1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89BCF0" w14:textId="39AE190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J.K.Dickens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22146A" w14:textId="670274A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J,NSE,96,8,1987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75D615" w14:textId="644258C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A2F0F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7E038E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00D2CC" w14:textId="60558F68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2012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A39DF9" w14:textId="4D6B67F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86DIC2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F02656" w14:textId="2C7F564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J.K.Dickens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FB72A9" w14:textId="2C1CBCF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R,ORNL-6266,1986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6A6077" w14:textId="65899F1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03690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D0550F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F40B8C" w14:textId="6BA986B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2099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6BF00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E3DAE4" w14:textId="61A1948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J.R.Smith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5125F6" w14:textId="0ECD24D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J,PR/C,44,1118,1991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32A1819" w14:textId="6F0A2AD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1USAWSA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EB46BB" w14:textId="741B17F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1991SM04</w:t>
            </w:r>
          </w:p>
        </w:tc>
      </w:tr>
      <w:tr w:rsidR="00C71999" w:rsidRPr="00933521" w14:paraId="04946E9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01110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F794A1" w14:textId="4E72EA5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69MEA1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0DE92F" w14:textId="299511C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J.W.Meadows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B7A44A" w14:textId="56D8CB8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J,PR,177,1817,1969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267A3B" w14:textId="5604BCA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2C10F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559824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633E91" w14:textId="0EC63ED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2005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6424D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E6B9C7" w14:textId="6666893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K.Rengan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1E76E" w14:textId="06AAD02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J,RRL,51,339,1982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C81C2A" w14:textId="62006BD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ED296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8151C7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E87474" w14:textId="4535103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1C84DA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56B18A" w14:textId="1FBCA97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K.W.Allen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E5E0BD" w14:textId="23BCE6C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J,PR,80,181,1950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EB71D2" w14:textId="20EE703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 xml:space="preserve">1CANCRC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7A8A3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699AFE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F131B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0DB77C" w14:textId="76545EA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51ALL1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45071C" w14:textId="1DBFF0A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K.W.Allen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2E88B4" w14:textId="677F20B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J,PR,82,527,1951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3F1876" w14:textId="1317BAB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1CANCRC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9A541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002243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FF1DA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220BA7" w14:textId="1063DAD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51GLE6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25DA0B" w14:textId="61CE954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L.E.Glendenin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2A7956" w14:textId="4D41FA0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B,RCS,2,591ft,1951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7DD1EE" w14:textId="772260B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EB615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3D2246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F6BCC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B54C47" w14:textId="7CE656A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51GLE7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3C10CA" w14:textId="2B981C3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L.E.Glendenin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5CFCC9" w14:textId="057F3D1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B,RCS,2,979ft,1951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5A77F8" w14:textId="7D56EC9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B953D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90F327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CBD11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2176B6" w14:textId="0ABF9C9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51GLE3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D3FAA9" w14:textId="73E76C8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L.E.Glendenin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643F75F" w14:textId="103B53C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B,RCS,2,992,1951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75A00B" w14:textId="4F0ADAE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1USAWAS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89D07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3A3D6B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107CF1" w14:textId="6E7BC9C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337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95DE61" w14:textId="1DF96BB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59BUN1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80E4E2" w14:textId="04A5B51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L.R.Bunney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D9B467" w14:textId="64208E3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C,58GENEVA,15,444,1958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EAA876" w14:textId="4FFBC40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1USANRD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4D96E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F9AB6B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7020E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AB77F8" w14:textId="089CB67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59BUN2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26192B" w14:textId="7F1085E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L.R.Bunney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A069AD" w14:textId="37ED381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C,58GENEVA,15,449,1958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02F0A1" w14:textId="228CE5E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1USACLA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D6482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7C7021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2E6CA1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0A3A13" w14:textId="125BAC5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51WIN4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62BFB9" w14:textId="61EEBFD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L.Winsberg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61E75D" w14:textId="1F42BD8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B,RCS,2,1311,1951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F59562" w14:textId="5E6E9C4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7085B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070234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A81E2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9A5473" w14:textId="546DD8E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47YAF1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A6B14C" w14:textId="152828C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L.Yaffe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EC6B35" w14:textId="40B25AD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J,CJR/B,25,371,1947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D98560" w14:textId="1553316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1CANCRC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DEABC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C83C74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06CAB7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9B99A2" w14:textId="339A698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64DUR1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61BCCF" w14:textId="45CFFDB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M.F.Duret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952CB0" w14:textId="574652B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C,64GENEVA,3,347,1964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E02D77" w14:textId="3FE0178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1CANCRC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3CD35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406161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7FF9F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6A5E535" w14:textId="12F2DF0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58ROB1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56DF9F" w14:textId="0A639CC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M.T.Robinson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CDA78A" w14:textId="2A81B0A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J,NSE,4,288,1958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A10544" w14:textId="4C63631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53DB0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9CDD64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89A6C7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CFEBE5" w14:textId="1BDC5FF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66WOG1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999499" w14:textId="70594F1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N.A.Wogman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E67458" w14:textId="2D3BAAC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J,PR,152,1088,1966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0A27BE" w14:textId="6512649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A35A5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3E2E86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A1783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8DD8CF" w14:textId="0DA9AA5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72DUD2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C33639" w14:textId="40F9330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N.D.Dudey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03E4F3" w14:textId="3328A3A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P,ANL-7924,35,1972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73199D" w14:textId="391B62B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AA85F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F3C6CE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FA27FD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DCB85A" w14:textId="6AA7A60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56KUR1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992B51" w14:textId="3C9A462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P.K.Kuroda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1F8C01" w14:textId="0582CCB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J,JCP,25,603,1956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4AEA6F" w14:textId="05F4744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1USAARK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10AFF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2C87C6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2BAF25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EAD942" w14:textId="0E1E966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54KUR1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9DA95F" w14:textId="467D8F0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P.K.Kuroda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7766AC" w14:textId="59E467D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J,JCP,22,1940,1954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AAA110" w14:textId="2A717A3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1USAARK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F1AEB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39E3C1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590756" w14:textId="5E69EC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2096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7B1D2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1A0967" w14:textId="20A1675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P.L.Reeder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E7B17A" w14:textId="6B05A9A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J,CJC,61,786,1983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904EF0" w14:textId="534B397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1USAWAS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31412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C98BB8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73B837" w14:textId="07E8B8E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2008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6EE48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41107E" w14:textId="0609C5D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P.L.Reeder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226D45" w14:textId="3FF6A53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R,BNWL-SA-5243,1975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C6AC16" w14:textId="742DE57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1USAWAS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C48E6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B50C5B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5FBC6E" w14:textId="1FC9951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847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CCA83E" w14:textId="1369ABD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62NOB1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5F3C06" w14:textId="57F1FCB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R.A.Nobles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8E826E" w14:textId="7978FFB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J,PR,126,1508,1962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2E7E0B" w14:textId="31F7571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1USALAS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A63BC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54EF71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BEF28D" w14:textId="78D4E2F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2031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6BCD9D" w14:textId="1A15421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79STR1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BBB0F6" w14:textId="3C94D36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R.B.Strittmatter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80BEA9" w14:textId="347F03F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J,NIM,166,473,1979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1F2573" w14:textId="07C7E3A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1USAUI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EC6E44" w14:textId="1A74B3F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1979ST16</w:t>
            </w:r>
          </w:p>
        </w:tc>
      </w:tr>
      <w:tr w:rsidR="00C71999" w:rsidRPr="00933521" w14:paraId="615F019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6A767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4F7AC9" w14:textId="0A27E23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63BRA1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265CC5" w14:textId="371E44A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R.Brandt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C1ACAE" w14:textId="1F3B968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J,PR,131,2617,1963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0A9B79" w14:textId="4C09875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FB725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76E0B2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CC294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57C667" w14:textId="2498E79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66NIS1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63602A" w14:textId="18F9A2C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R.G.Nisle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6D2A1C" w14:textId="3BE5E5F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J,NSE,25,93,1966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F561F1" w14:textId="7DB2EC8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1USAMTR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BB385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C006A5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AE6F9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FBFC4D" w14:textId="54289D5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51SCH1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0AE6E5" w14:textId="352898D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R.P.Schuman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48BF9F" w14:textId="717BB36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B,RCS,2,1191,1951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EC2E33" w14:textId="319EBE6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B522A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4867B7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FC727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C0C195" w14:textId="31FB479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67STE2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CF565C" w14:textId="0FF735D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R.Stella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30CA2F" w14:textId="19D950D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J,RIC,37,354,1967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C940D9" w14:textId="40FF633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C97B2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483329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3B0DC0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8B34D9" w14:textId="208DC1F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51KAT1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774837" w14:textId="795624A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S.Katcoff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1A4897" w14:textId="78C8D5E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B,RCS,2,587,1951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5F7DD4" w14:textId="4BC425B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6B17F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E0F5B5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38150E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8CAA67" w14:textId="3EE89D8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51KAT2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17215FA" w14:textId="7CEF092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S.Katcoff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C1C227" w14:textId="793FB65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B,RCS,2,591,1951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424410" w14:textId="1C444F2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39D0E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0E9E69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3038E1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B02D785" w14:textId="039E442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51KAT4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12E39A" w14:textId="69A90E4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S.Katcoff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B2866E" w14:textId="159523D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B,RCS,2,982,1951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DBEAA0" w14:textId="158CC07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1USAUSA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C4CC9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379287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3F327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803814" w14:textId="53C0EC3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51KAT5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F4353A" w14:textId="2B323F3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S.Katcoff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AAC385" w14:textId="41B0D16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B,RCS,2,1005,1951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1B89CC" w14:textId="375EA99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82580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41386C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606D4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4E5FF2" w14:textId="459C2C9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51KAT7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C37E22" w14:textId="1368766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S.Katcoff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CAD989" w14:textId="299402F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B,RCS,2,1167,1951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0827ED" w14:textId="2E41E5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F069B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599E90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26C4E7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5CC3BC" w14:textId="310CE11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51KAT8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CDD9D7" w14:textId="5625226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S.Katcoff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2ADF14" w14:textId="69A58F7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B,RCS,2,1017,1951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BCD12B" w14:textId="0F7E0EC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1USAUSA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B11C5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0E0BE4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8DE28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380A04" w14:textId="720A428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51NOV2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E52567" w14:textId="0EA8465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T.B.Novey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D8B41E" w14:textId="68A00C2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B,RCS,2,976,1951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829240" w14:textId="5EFF91C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3199A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9A48D8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EFF054" w14:textId="0D8970E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844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E36DC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F74C06" w14:textId="6CBD9C1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T.D.Thomas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2C6F34" w14:textId="411B264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J,PR,144,1060,1966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B2DC75" w14:textId="49995E7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1USALAS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C041A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35A95F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D52072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4A910E" w14:textId="1BC9FD2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53FLE1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AB7F2F" w14:textId="2F01C00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W.H.Fleming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3AF14A" w14:textId="71306D8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J,PR,92,378,1953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4754BC" w14:textId="69E6116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1USALAS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8A9A9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8467BB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36D94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3B32E5" w14:textId="3A3796E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51SUL2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1C3F73" w14:textId="01A4217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W.H.Sullivan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BB0AD3" w14:textId="10A5738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B,RCS,2,1015,1951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9B17CB" w14:textId="364DE7F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1USAANL, 1USAORL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ECAA1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11A815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05E8C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BF5849" w14:textId="65C8157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80MAE2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AA9B07" w14:textId="47EBDFE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W.J.Maeck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0A0FFF" w14:textId="3EF975D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S,INDC(NDS)-113,68,1980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1462CF" w14:textId="03297EB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1USAINL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1F696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F49672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E084A8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4DCE4A" w14:textId="69EDDC6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80MAE3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EFBBA3" w14:textId="652D840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W.J.Maeck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FE177C" w14:textId="1E2E25B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R,ENICO-1065,1980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D7BD87" w14:textId="6B6A4B1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1USAINL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8E907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91728F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06D39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EFA637" w14:textId="67CF176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71JOH1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C85077" w14:textId="0EC2B6C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W.John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C3BFD1" w14:textId="5EEB6FC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J,PRL,27,45,1971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A2A5EC" w14:textId="092CCE1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C3FEEA" w14:textId="16EAE7D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1971JO13</w:t>
            </w:r>
          </w:p>
        </w:tc>
      </w:tr>
      <w:tr w:rsidR="00C71999" w:rsidRPr="00933521" w14:paraId="41890D1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8BF41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1FADBC" w14:textId="4CCC6E9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70HEN1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58D28C" w14:textId="59BB174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W.K.Hensley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92291D" w14:textId="7979E89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J,JIN,32,1761,1970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4018E0" w14:textId="54DDFB1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1USABRK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070CF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EAB783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C6F49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A2B754" w14:textId="62F5BD2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75MCE1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5FBCE6" w14:textId="086746C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W.N.Mc</w:t>
            </w:r>
            <w:proofErr w:type="spellEnd"/>
            <w:r w:rsidRPr="00933521">
              <w:rPr>
                <w:sz w:val="18"/>
                <w:szCs w:val="18"/>
              </w:rPr>
              <w:t xml:space="preserve"> Elroy+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DEA3EA" w14:textId="7D14366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J,NT,25,180,1975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43121E" w14:textId="0B78315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1USAHED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1AAEA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4C9B78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2FA241" w14:textId="1D0A80B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144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70945F" w14:textId="36F9EF9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59CHU1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F8C48C" w14:textId="2D68286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Y.Y.Chu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990600" w14:textId="0FE3B18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R,UCRL-8926,1959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88115B" w14:textId="2D1DFF9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1USALRL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0EA48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F730CA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92F856" w14:textId="72E29672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279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4DAE7E" w14:textId="79B290C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56PAP1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2BFAE7" w14:textId="5268AB0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A.C.Pappas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4555AC" w14:textId="1477420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J,JIN,2,69,1956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F47497" w14:textId="3E2CEFB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2NORKJL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2974C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325F96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BB857C0" w14:textId="5CF626C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906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0B43BB" w14:textId="6A39DF6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68PAP1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3234C1" w14:textId="493C671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A.C.Pappas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1E7F18" w14:textId="2D4B635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J,JIN,30,890,1968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FE9149" w14:textId="402F3B8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2NORKJL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1887F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CAEBC6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DD03D6" w14:textId="6F0C717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239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E8FD6A" w14:textId="4B6A4CA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59KJE1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4E88BA" w14:textId="480C96B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A.Kjelberg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E00A69" w14:textId="25FDB1D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J,JIN,11,173,1959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FC1285" w14:textId="109D092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 xml:space="preserve">2NOROSL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5F50E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8F40BC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A85F8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66EA69" w14:textId="737615C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41MOU1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3B828E" w14:textId="142D8A7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A.Moussa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0C5534" w14:textId="3225F31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J,PR,60,534,1941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2DA101" w14:textId="74EB767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2FR LYO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86799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27F05E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463F4" w14:textId="082DC85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2B43E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D81070" w14:textId="5F6C9D1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A.Schubert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FB82B7" w14:textId="64D30DC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J,ZP/A,341,481,1992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D25ADB" w14:textId="0FC4CC1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2GERKFK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F45C1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6335F5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1327E4" w14:textId="0BD6295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EE4B0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C0B597" w14:textId="31FC645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A.Schubert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03334E" w14:textId="3AA23BD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J,ZP/A,338,115,1991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D3FBD3" w14:textId="7CDF7A7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2GERZFK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7081E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C400F1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DE6FB1" w14:textId="2469A6E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6FAB5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0D4B33" w14:textId="0435DCC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A.Sicre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0AC382" w14:textId="2164138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C,89LENINGRD,,223,1989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FB4637" w14:textId="174E6D0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2FR ILL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C18CB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95A031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8EB6B3" w14:textId="36B95B7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642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03BB5B" w14:textId="7FF7C23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66BAE1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377318" w14:textId="5EE2C93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A.von</w:t>
            </w:r>
            <w:proofErr w:type="spellEnd"/>
            <w:r w:rsidRPr="00933521">
              <w:rPr>
                <w:sz w:val="18"/>
                <w:szCs w:val="18"/>
              </w:rPr>
              <w:t xml:space="preserve"> </w:t>
            </w:r>
            <w:proofErr w:type="spellStart"/>
            <w:r w:rsidRPr="00933521">
              <w:rPr>
                <w:sz w:val="18"/>
                <w:szCs w:val="18"/>
              </w:rPr>
              <w:t>Baeckmann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471BE4" w14:textId="3D4D378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J,RCA,5,234,1966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05A7D5" w14:textId="565881B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2GERKFK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04847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5696D5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35AF52" w14:textId="1C747E5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332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93C371" w14:textId="3C1F2F3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65WYT1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BD9A0D" w14:textId="1363FF0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A.Wyttenbach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CB8996" w14:textId="7E3B1DB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C,65SALZBURG,1,415,1965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6A276C" w14:textId="3CEFA01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2SWTWUR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77223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41A6AF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9504D0" w14:textId="4FDE600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332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E69354" w14:textId="2116270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64WYT1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AEC958" w14:textId="69E3625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A.Wyttenbach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6F07EB" w14:textId="5340DC6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J,RCA,3,118,1964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58F78C5" w14:textId="7A534C3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2SWTWUR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18F27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DB5BE0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8748B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FEA340" w14:textId="68A048D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72KRY1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C99C41" w14:textId="6817AFB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B.Kryger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7C2075" w14:textId="6FBD7F4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S,STI/PUB/303,77,1974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F62735" w14:textId="53C8F20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2FR FAR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4AFC1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E33995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4894F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87DA4B" w14:textId="5EF8EC2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73CHA1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5CE2DD0" w14:textId="0E885B3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C.Chauvin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1C051BE" w14:textId="201F94D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T,FRNC-TH-470,1973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0C9CF3" w14:textId="769E93E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2FR GRE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EDCF3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09AD55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8EA480" w14:textId="3C9C4EB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893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49B31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695FF7" w14:textId="5385C2C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C.Chauvin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9346F2" w14:textId="4D8E8B3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T,CHAUVIN,1973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157EF2" w14:textId="707F698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2FR GRE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B3BE5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0748BC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F6750B" w14:textId="63019612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403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F50110" w14:textId="4EE72BF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61VAL1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368306" w14:textId="158DC2F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D.G.Vallis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4D7091" w14:textId="7A7D9F0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R,AWRE-O-58/61,1961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E46063" w14:textId="404B925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2UK ALD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529D9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E8C628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23875E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0D09F9" w14:textId="2E39B43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55LIT1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4473B7" w14:textId="76C2E2E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D.J.Littler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1820A6" w14:textId="2D8720E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C,55GENEVA,5,141,1955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A97318" w14:textId="340693F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B1440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B954B0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AC39D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33EFC9" w14:textId="7B6828B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71CRO2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829D1B" w14:textId="65EF3CE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E.A.C.Crouch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D1D94C" w14:textId="2600B2A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C,71CANT,,147,1971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89ECD5" w14:textId="03D27BC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4F986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1782DF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6D2A0F" w14:textId="3CE22860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221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F3507F" w14:textId="4B33CA7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63HAG1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640A2E" w14:textId="1CEBC83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E.Hagebo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E74BB8" w14:textId="1C6BF52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J,JIN,25,615,1963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50B6D9" w14:textId="74A82AC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2SWDUPP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8376FA" w14:textId="727E508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1963HA61</w:t>
            </w:r>
          </w:p>
        </w:tc>
      </w:tr>
      <w:tr w:rsidR="00C71999" w:rsidRPr="00933521" w14:paraId="612513F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88FC3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413B8D" w14:textId="72E3963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62HAG1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965B14" w14:textId="2006BA1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E.Hagebo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30D359" w14:textId="3D1DAC7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J,JIN,24,117,1962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28E94E" w14:textId="366D4BB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2SWDUPP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8B255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1C33A1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7BA087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CA44EB" w14:textId="19FE44B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70KON1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C2B818" w14:textId="4A9F9BF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E.Konecny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1D70EC" w14:textId="682E368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J,ZP,231,59,1970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81DF7C" w14:textId="4FEDD76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2GERMUN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67520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F28D60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98C393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93A6DC" w14:textId="726DF49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65KON1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751232" w14:textId="7F4C509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E.Konecny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4804EB" w14:textId="2DBBA81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C,65SALZBURG,1,401,1965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F195D8" w14:textId="132D277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2GERMUN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0E5D9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D91C19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A692A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558DB4" w14:textId="4650E72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66KON1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29F53A" w14:textId="28C005C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E.Konecny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B18CCF" w14:textId="69AB6C6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J,AF,36,319,1966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73B9C5" w14:textId="7069961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2GERJLU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AA628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312565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BC6AE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5D66AB" w14:textId="1DAFA37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67KON1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38B703" w14:textId="761E94D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E.Konecny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D1E8E6" w14:textId="0E411E6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J,NP/A,100,465,1967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E08E4E" w14:textId="733819A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2GERMUN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C01C8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0081FB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9F00FB" w14:textId="4A3DEDE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309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F563B1" w14:textId="44DC415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70OHY1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FE5437" w14:textId="50C33D3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E.Ohyoshi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F1B6CC" w14:textId="6D10FB1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J,RRL,3,1,1970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FE6A68" w14:textId="3F7D8875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2JPNOSA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44D76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B89B42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B4DFF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0184BD" w14:textId="4DE8C7F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65ACC1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54E175C" w14:textId="764B67C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F.Accinni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E2EFF3" w14:textId="45D92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R,CISE-171R,1965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1C1AB7" w14:textId="36CBE8E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2ITYCIS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39A55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0A4854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D228FE" w14:textId="47B2DC9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B81C6" w14:textId="33C5F55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55BRO1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2E592E" w14:textId="4C62961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F.Brown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2001CB" w14:textId="7D25287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J,JIN,1,248,1955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F1988C" w14:textId="158DCF2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75F77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31B6C1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9A9D5D" w14:textId="7C50929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838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93A9B8" w14:textId="3A145DA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69CAV1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BE29C69" w14:textId="3A59D5D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F.Cavallari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974B31" w14:textId="236E655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C,69VIENNA,,891,1969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2C88D7" w14:textId="5D327D3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2ITYPAV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8A8BA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DCB7DE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0D941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F69D2E" w14:textId="74FA932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62FRO1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F8C659" w14:textId="4BED0A4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F.H.Froehner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DE3FF7" w14:textId="5FB0130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J,ZP,170,62,1962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48B556" w14:textId="00D7714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2GERMUN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61461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7D2022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AA1009" w14:textId="64207F70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611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36128C" w14:textId="4DC5C7B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67WUN1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724048" w14:textId="378B056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F.Wunderlich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18BF35" w14:textId="6B5C19E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J,RCA,7,105,1967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6C2A50" w14:textId="475AEE6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2GERMUN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9FF6F6" w14:textId="067837C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1967WU01</w:t>
            </w:r>
          </w:p>
        </w:tc>
      </w:tr>
      <w:tr w:rsidR="00C71999" w:rsidRPr="00933521" w14:paraId="58D3180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539BF0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92457E" w14:textId="4D01027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77FIS1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80BDA0" w14:textId="3AC8976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G.Fischbach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F78E93" w14:textId="3C64194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P,MAINZ-1976,102,1977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9256328" w14:textId="672AF66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59F9D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C65B6C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4CC93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CFF734" w14:textId="763CF6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78FIS1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4B76E3" w14:textId="1BC03E6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G.Fischbach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1C92A6" w14:textId="3927F6E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P,MAINZ-1977,93,1978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3295E9" w14:textId="4D38AA5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AE00E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01D358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219262" w14:textId="11EB3641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F9AC51" w14:textId="078D180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56HER1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547CCA" w14:textId="4ADEC7A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G.Herrmann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44114C" w14:textId="5F9D99E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J,ZN/A,11,946,1956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586821" w14:textId="3C26C72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9F737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1CF131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9C71B5" w14:textId="36B3FE6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C326E2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B7AF4D" w14:textId="3232EB2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G.Lhersonneau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9CCF8E8" w14:textId="667483D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P,INDC(GER)-28,27,1985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75D79D" w14:textId="1EF3E52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2GERJUL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DD7B4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5D37DE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1BE09F" w14:textId="0DAA7BD6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2085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85255B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F6D5A0" w14:textId="605D677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H.Gaggeler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6E0C22" w14:textId="7A57AFF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J,JIN,40,1859,1978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D41FE3" w14:textId="1107D36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2SWTUBE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D80F65" w14:textId="7446FE4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1978GA22</w:t>
            </w:r>
          </w:p>
        </w:tc>
      </w:tr>
      <w:tr w:rsidR="00C71999" w:rsidRPr="00933521" w14:paraId="4218B40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926D3F" w14:textId="6296938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916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5F1AA" w14:textId="45A7A8C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75GOE1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C4D043" w14:textId="4C03576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H.Goektuerk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767B72" w14:textId="373CD43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J,JIN,37,2247,1975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6AADD6" w14:textId="33A6655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2TUKANK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9BDA7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9EE8B4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BFAEE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A6F5B7" w14:textId="1189FA1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72GUN1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2D6717" w14:textId="754C357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H.Gunther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D8AFB3" w14:textId="07AD2D9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J,NP/A,196,401,1972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D957C4" w14:textId="19BBD03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2GERJLU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08F01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30C1FE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62DB9E" w14:textId="552F3182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2091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9023A6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B47CB0" w14:textId="0E8B212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H.Machner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201632" w14:textId="0A84396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J,ZP/A,343,73,1992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006716" w14:textId="0D9AE28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2ZZZCER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7F988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46671C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2FDFA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A4704B" w14:textId="09F16B8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77MEI2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74F0E6" w14:textId="0DB5DD2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H.Meixler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4A6093" w14:textId="14F1D7D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P,MAINZ-1976,100,1977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67CA02" w14:textId="1CF32A0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BD8A1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7AFC75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271988" w14:textId="37A11CB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612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0B727D" w14:textId="3AD7C38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66MEN1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33F774" w14:textId="0275794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H.Menke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A91960" w14:textId="6FBA3AB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J,RCA,6,76,1966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3F31A5" w14:textId="566C230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60628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C45C7B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7FB577" w14:textId="0D87ACB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1080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61740A" w14:textId="28F9A9A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78ERT1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AD8D5C" w14:textId="0CEEE00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H.N.Erten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14C136" w14:textId="4314933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J,JIN,40,183,1978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4516B2" w14:textId="0761047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2TUKTUK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584A1F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3458F7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0B6230" w14:textId="2FF6293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160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C2B9CE" w14:textId="119916B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69DEN1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5F031A" w14:textId="3908AF7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H.O.Denschlag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06F288" w14:textId="1D3F306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J,JIN,31,1873,1969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932F70" w14:textId="1C31D68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8FA1F8" w14:textId="3EFF1E4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1969DE13</w:t>
            </w:r>
          </w:p>
        </w:tc>
      </w:tr>
      <w:tr w:rsidR="00C71999" w:rsidRPr="00933521" w14:paraId="51CE8D1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9DC968" w14:textId="5C3A717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447A51" w14:textId="491F1DD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67GUN2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153F9B" w14:textId="49C7E15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H.R.Von</w:t>
            </w:r>
            <w:proofErr w:type="spellEnd"/>
            <w:r w:rsidRPr="00933521">
              <w:rPr>
                <w:sz w:val="18"/>
                <w:szCs w:val="18"/>
              </w:rPr>
              <w:t xml:space="preserve"> </w:t>
            </w:r>
            <w:proofErr w:type="spellStart"/>
            <w:r w:rsidRPr="00933521">
              <w:rPr>
                <w:sz w:val="18"/>
                <w:szCs w:val="18"/>
              </w:rPr>
              <w:t>Gunten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35F067" w14:textId="141CE7E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J,RCA,8,112,1967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548A1E" w14:textId="33FA4BB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2SWTWUR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436D8D" w14:textId="24374C1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1967VO08</w:t>
            </w:r>
          </w:p>
        </w:tc>
      </w:tr>
      <w:tr w:rsidR="00C71999" w:rsidRPr="00933521" w14:paraId="22E170D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07A782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B2259B" w14:textId="786E4F4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65CRO2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597D0E" w14:textId="3AE3BFC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I.F.Croall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1F6272" w14:textId="4E418B5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R,AERE-R-5086,1968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107985" w14:textId="438C469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12AF7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C01F5B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B3E75D" w14:textId="777D574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101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BFB826" w14:textId="1E8A877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69CRO2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0849B9" w14:textId="437B316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I.F.Croall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00EF5C" w14:textId="6823021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R,AERE-R-6154,1969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EB7C42" w14:textId="2214767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0AAFA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B462BF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3CF323" w14:textId="06107C1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4834EB" w14:textId="4175F45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62CRO1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2305D9" w14:textId="652BBA5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I.F.Croall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A42494" w14:textId="5997BA4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J,JIN,24,221,1962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1C3E4C" w14:textId="2CD1EB2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8EBF1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2AA8AC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10EB82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27B928" w14:textId="0C36AA8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66AND1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F7390D" w14:textId="2837FC5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I.O.Anderson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549BF1" w14:textId="06D7870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J,NAT,211,618,1966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EF1576" w14:textId="15638B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2SWDAE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17307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962810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9B2726" w14:textId="26E21E8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410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39A662" w14:textId="4BBAA3D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69BLA1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B0E5AD" w14:textId="522C7E2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J.Blachot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680327" w14:textId="0FF021C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C,69VIENNA,,803,1969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4DB8D2" w14:textId="0A4C2B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2FR GRE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B83F5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29423F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FE0CD8" w14:textId="2724284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lastRenderedPageBreak/>
              <w:t>79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3F7FA0" w14:textId="312A8A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57CUN1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101011" w14:textId="4806C49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J.G.Cuninghame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452815" w14:textId="46B1B58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J,JIN,5,1,1957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1F612F" w14:textId="2A8E6EA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DFFA5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9CE8FC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348955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854A1D" w14:textId="3538291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71CUN1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78F1E8" w14:textId="468CBC6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J.G.Cuninghame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E5340B" w14:textId="2023C67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C,71CANT,,39,1971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0A3D8C" w14:textId="17813B9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E7FC8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7D3402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6E472C" w14:textId="53D7D5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155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AD04EE" w14:textId="1A2506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53CUN1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A2DCCE" w14:textId="196DC52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J.G.Cuninghame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FD831B" w14:textId="2331455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J,PM,44,900,1953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9B8C76" w14:textId="343D916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6842B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F4F7CF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5075A1" w14:textId="38FF760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BD6A96" w14:textId="3B60D0E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57CUN2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AEA417" w14:textId="0C3BE5C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J.G.Cuninghame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D9F343" w14:textId="70EA8FF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J,JIN,4,1,1957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563EF6" w14:textId="71A1783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BA335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DA2CDA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7B22EB" w14:textId="5A8E3B2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9F77ADE" w14:textId="1D816C7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58CUN1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318D43" w14:textId="092BDF4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J.G.Cuninghame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050B7F" w14:textId="7320DDB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J,JIN,6,181,1958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96DDE8" w14:textId="4EE771A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2UK HAR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CBCDC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168DF4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B8182B" w14:textId="2000E7C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68412AD" w14:textId="5DC835F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61CUN1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CD1D4A" w14:textId="64CA8CC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J.G.Cuninghame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E95A54" w14:textId="4986D46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J,NP,27,154,1961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3B1612" w14:textId="548E684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CA63F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B5EFC8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499E1F" w14:textId="764339D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2089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43FF7A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ACBAAC" w14:textId="0C0FDDD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J.J.Hogan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8219AC" w14:textId="57BDE24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J,ZP/A,338,325,1991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1FB65F" w14:textId="2A9FD7C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A4410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74CE65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0A010F" w14:textId="5126AAE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580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D7839F" w14:textId="5377ABD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70KEM1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E16F9B" w14:textId="3109743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J.Kemmer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838F76" w14:textId="52BB17A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J,RCA,13,181,1970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2368FA" w14:textId="6E88113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2GERMUN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7F00C1" w14:textId="7508CB0F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1970KE23</w:t>
            </w:r>
          </w:p>
        </w:tc>
      </w:tr>
      <w:tr w:rsidR="00C71999" w:rsidRPr="00933521" w14:paraId="045C9EB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0D0C3B" w14:textId="6D62F04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9AFAEB" w14:textId="07A8374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71KEM1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98C7CA" w14:textId="5B5C3DE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J.Kemmer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354F9F" w14:textId="7CC0CFB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J,RCA,15,113,1971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3C6C4B" w14:textId="0BEC994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2GERMUN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13317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F5D9D9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424E3D" w14:textId="0EC1533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2084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C05FFD" w14:textId="29A2730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49KOC1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2F410F" w14:textId="582455D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J.Koch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DF8F41" w14:textId="04FD378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J,PR,76,279,1949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8769EE" w14:textId="0148E30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2DENCOP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F7D97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A18C97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38605" w14:textId="643A765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554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E93153" w14:textId="31DA7F3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68BAC1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16303F" w14:textId="264F01E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K.Bachmann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45945D" w14:textId="4007BE4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J,RCA,9,27,1968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598574" w14:textId="041A68D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2GERTHD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61B2E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A8F82C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F6B980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3704FF" w14:textId="0435579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66MAR1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C76587" w14:textId="0D6E71B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K.Marti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8EE368" w14:textId="610D008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J,ZN/A,21,398,1966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B6CDE5" w14:textId="4AD9F15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2SWTUBE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059E1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D88209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9991CA" w14:textId="260D711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40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7AEFE4" w14:textId="6CB7BC2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65BAL1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51BAE5" w14:textId="5FB9B3E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L.Balcarczyk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7BBE75" w14:textId="7237847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J,NUK,7,169,1965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B464B1F" w14:textId="56E1205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2AUSSGA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BCBC1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32E8C0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57D63E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C2CCC9" w14:textId="15A1BD0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70CAR1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3700B3" w14:textId="78DDD48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L.C.Carraz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22D062" w14:textId="712F9CE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J,CR/B,270,358,1970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A11505" w14:textId="4AA343F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2FR LYO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B03D5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8FF391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BF86FF" w14:textId="7473A39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561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AAA7ED" w14:textId="1358970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68TOM1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F8E6EC" w14:textId="48A79F7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L.Tomlinson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BFAB94" w14:textId="619D9EF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J,JIN,30,1995,1968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25F6F4" w14:textId="76E7C0B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7FAC3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B4407A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3ED3AB" w14:textId="33DA2B8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653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4B218E" w14:textId="53C42F6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71TOM1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534E02" w14:textId="285B9B6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L.Tomlinson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E45B4D" w14:textId="5D6654A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J,JIN,33,3609,1971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8F51C5" w14:textId="39C9688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40CEA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C16B49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E558B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8A7D21" w14:textId="7EBBB3D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80ASG2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EF3F2B" w14:textId="01EE62A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M.Asghar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5728D6" w14:textId="314B286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J,NP/A,341,388,1980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C6A03D" w14:textId="2B592CA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2FR ILL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FE1FCB" w14:textId="171275C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1980AS05</w:t>
            </w:r>
          </w:p>
        </w:tc>
      </w:tr>
      <w:tr w:rsidR="00C71999" w:rsidRPr="00933521" w14:paraId="200AADE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1A0866" w14:textId="3A3D4A3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826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C11635" w14:textId="5C5490D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69CAM1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DD156" w14:textId="3345942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M.Cambiaghi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D4A12A" w14:textId="0F513BF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J,NC/B,59,236,1969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637A8B2" w14:textId="3A7540A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2ITYPAV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4F5F6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DE89CB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4BD7FEE" w14:textId="3F3D1D2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831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E1BC95" w14:textId="26954C7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72CAM1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0C61EA" w14:textId="48A4755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M.Cambiaghi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153A47" w14:textId="6837205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J,NC/A,11,716,1972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69A1B0" w14:textId="25E176B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2ITYPAV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6CCC5C" w14:textId="5594FA2A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1972CA39</w:t>
            </w:r>
          </w:p>
        </w:tc>
      </w:tr>
      <w:tr w:rsidR="00C71999" w:rsidRPr="00933521" w14:paraId="2253255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D11AA1" w14:textId="4F4DFE5D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F77FE3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F1E26E" w14:textId="7E241F3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M.F.Netter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88944B" w14:textId="4ACE23E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C,58GENEVA,15,418,1958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ADBE29" w14:textId="6143FAE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2FR SAC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651E9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EBFE64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CCC4C2" w14:textId="07FD73A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644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A5493A" w14:textId="214A40D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66BRO1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F70E8F" w14:textId="38A6E91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M.G.Brown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F671A5" w14:textId="76485DB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J,RCA,6,16,1966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729DC9" w14:textId="5140DB5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KEN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1BEF8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46E7AB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F21765" w14:textId="402BCE7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2024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786338" w14:textId="6B9C324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87HAD1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8339FA" w14:textId="6241841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M.Haddad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541578" w14:textId="067640E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J,RCA,42,165,1987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C87AC7" w14:textId="01A494C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2FR GRE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1B0A7E" w14:textId="21EBFB8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1987HA43</w:t>
            </w:r>
          </w:p>
        </w:tc>
      </w:tr>
      <w:tr w:rsidR="00C71999" w:rsidRPr="00933521" w14:paraId="6838249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656F9B" w14:textId="751DE341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360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775398" w14:textId="16A41F3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67RAO2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CEB03C" w14:textId="314DBD0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M.N.Rao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4BA240" w14:textId="0E594C5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J,JIN,29,863,1967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9C2A6C" w14:textId="12D1C80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2GERKLN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143B6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AC871E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E112A5" w14:textId="14F346A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299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951097" w14:textId="53EB330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67RAO1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AA6A16" w14:textId="0111D87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M.N.Rao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B4CA4C" w14:textId="24A9C17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J,RCA,8,12,1967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C1ACA3" w14:textId="1F6FDE9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2GERKLN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08B9B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9A30B8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C7548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02D188" w14:textId="21BAABC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77WEI1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2D0601" w14:textId="115C782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M.Weis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4C25A9" w14:textId="237A284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P,MAINZ-1976,84,1977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4DA14F" w14:textId="20670AA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32102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A0C47A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FD0B1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9F1FCF" w14:textId="2C10CAB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78WEI1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9439B8" w14:textId="1B3D1A4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M.Weis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770283" w14:textId="1226889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P,MAINZ-1977,80,1978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A83E0C" w14:textId="6B53338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611FC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456D90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263E11" w14:textId="71EBBCD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169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27EF04" w14:textId="7BB90FD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69BIR1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0921F4" w14:textId="05A0EBA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O.Birgul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685BA4" w14:textId="097CD24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J,RCA,12,66,1969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907FC9" w14:textId="149B2C7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KEN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8340B9" w14:textId="20054F5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1969BI08</w:t>
            </w:r>
          </w:p>
        </w:tc>
      </w:tr>
      <w:tr w:rsidR="00C71999" w:rsidRPr="00933521" w14:paraId="77163B3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D13AB0" w14:textId="06C24182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C5348C" w14:textId="6557DDD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67BIR1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7DCB0E" w14:textId="76E62AC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O.Birgul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E3BD05" w14:textId="77037AB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J,RCA,8,9,1967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D70FA1" w14:textId="5B88A7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7F70C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C2B6C2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EB6ECD" w14:textId="24857FE5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252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0667A5" w14:textId="308843C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68MAR1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C2EF20" w14:textId="769C8C4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P.del</w:t>
            </w:r>
            <w:proofErr w:type="spellEnd"/>
            <w:r w:rsidRPr="00933521">
              <w:rPr>
                <w:sz w:val="18"/>
                <w:szCs w:val="18"/>
              </w:rPr>
              <w:t xml:space="preserve"> </w:t>
            </w:r>
            <w:proofErr w:type="spellStart"/>
            <w:r w:rsidRPr="00933521">
              <w:rPr>
                <w:sz w:val="18"/>
                <w:szCs w:val="18"/>
              </w:rPr>
              <w:t>Marmol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5C4B5C" w14:textId="6EBF0E2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J,JIN,30,2873,1968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C3CCC3" w14:textId="328E15F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2BLGMOL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93122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DD28F4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E1112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5BB7BE" w14:textId="0FEDF9C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67MAR1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A4E52A" w14:textId="3793241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P.del</w:t>
            </w:r>
            <w:proofErr w:type="spellEnd"/>
            <w:r w:rsidRPr="00933521">
              <w:rPr>
                <w:sz w:val="18"/>
                <w:szCs w:val="18"/>
              </w:rPr>
              <w:t xml:space="preserve"> </w:t>
            </w:r>
            <w:proofErr w:type="spellStart"/>
            <w:r w:rsidRPr="00933521">
              <w:rPr>
                <w:sz w:val="18"/>
                <w:szCs w:val="18"/>
              </w:rPr>
              <w:t>Marmol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F860E3" w14:textId="22DCBBC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J,JIN,29,273,1967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A9BC22" w14:textId="091BD1C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2BLGMOL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A32BC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0F266F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CFCD3F" w14:textId="0B4C748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633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01A8AD" w14:textId="0F1F045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70MAR1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B0D6EE" w14:textId="33F7026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P.del</w:t>
            </w:r>
            <w:proofErr w:type="spellEnd"/>
            <w:r w:rsidRPr="00933521">
              <w:rPr>
                <w:sz w:val="18"/>
                <w:szCs w:val="18"/>
              </w:rPr>
              <w:t xml:space="preserve"> </w:t>
            </w:r>
            <w:proofErr w:type="spellStart"/>
            <w:r w:rsidRPr="00933521">
              <w:rPr>
                <w:sz w:val="18"/>
                <w:szCs w:val="18"/>
              </w:rPr>
              <w:t>Marmol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323962" w14:textId="26251AF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J,JIN,32,705,1970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D04509" w14:textId="788849D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2BLGMOL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F53B5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70933B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654DA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60C86D" w14:textId="1F86EF8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71MAR1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F5BF62" w14:textId="16A060F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P.del</w:t>
            </w:r>
            <w:proofErr w:type="spellEnd"/>
            <w:r w:rsidRPr="00933521">
              <w:rPr>
                <w:sz w:val="18"/>
                <w:szCs w:val="18"/>
              </w:rPr>
              <w:t xml:space="preserve"> </w:t>
            </w:r>
            <w:proofErr w:type="spellStart"/>
            <w:r w:rsidRPr="00933521">
              <w:rPr>
                <w:sz w:val="18"/>
                <w:szCs w:val="18"/>
              </w:rPr>
              <w:t>Marmol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BBFEE0" w14:textId="21B4C9C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J,RCA,16,4,1971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2D9CE9" w14:textId="2FADE6A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2BLGMOL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E95FB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ABF900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10C2DF" w14:textId="3D759AA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308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10E059" w14:textId="63BC108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65STR1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7B690E" w14:textId="40D1F20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P.O.Strom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7A3D2B" w14:textId="513F46E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J,CJC,43,2493,1965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89507E" w14:textId="039084A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2NOROSL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E1E29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875B57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045093" w14:textId="5A3EE2D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615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940BEB" w14:textId="39917E4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60COL1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99FB3C" w14:textId="1DA6C67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R.F.Coleman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47DD81" w14:textId="22184DB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J,JIN,14,8,1960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0953E4" w14:textId="196A762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2UK ALD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E403E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3F15BF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C64B66" w14:textId="24441FC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352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476784" w14:textId="6484963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64JAM1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5AF62A" w14:textId="4D83DCA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R.H.James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A28079" w14:textId="56B3D0B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J,RCA,3,76,1964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278C49" w14:textId="4B5C1B6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DUR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3D765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B710F4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630A33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8B01B8" w14:textId="2795485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91HEN1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CDDCB7" w14:textId="250420D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R.Hentzschel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992F66" w14:textId="2A6CDB0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P,NEANDC(E)-322,(5),63,1991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BC2A81" w14:textId="2D1A9BB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2FR ILL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B7778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61A353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649241" w14:textId="70D499F6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681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4B9191" w14:textId="2723747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72NAE1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1C4C3C" w14:textId="1636F97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R.Naeumann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A54421" w14:textId="560DA2C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J,JIN,34,1785,1972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3397E1" w14:textId="642A5D8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56702D" w14:textId="48529E1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1972NA10</w:t>
            </w:r>
          </w:p>
        </w:tc>
      </w:tr>
      <w:tr w:rsidR="00C71999" w:rsidRPr="00933521" w14:paraId="4FE3E3A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78EBD3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FC043A" w14:textId="2488C6D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81SEH1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3AE13D" w14:textId="2E409C5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R.Sehr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DFB587" w14:textId="7FBB847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P,MAINZ-1980,76,1981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43EA1D" w14:textId="57D5733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2GERMNZ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792DE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DE230E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A1F9A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F3500B" w14:textId="32B0EDD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67STE3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52577E" w14:textId="48A18FD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R.Stella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F337AB" w14:textId="7919496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J,RIC,37,357,1967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AB6C1F" w14:textId="5A21199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2ITYPAV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5FA24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650AA9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7BBC7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FA7FFD" w14:textId="42E0237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64LYL1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0D0DC9" w14:textId="2BBCF24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S.J.Lyle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D6C20B" w14:textId="0AA87A0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J,RCA,3,80,1964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DEFABC" w14:textId="7C5DE9E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DUR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45D6D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5F5CF3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AD0F36" w14:textId="39E440A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621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2D78D7" w14:textId="0492186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68LYL1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818B13" w14:textId="73BDC11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S.J.Lyle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C12FDE" w14:textId="51A55B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J,RCA,9,90,1968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563AED" w14:textId="4FAACCF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KEN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1F89C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45497A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1C5496" w14:textId="6685FF56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616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3E60164" w14:textId="3DA17DC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67ISH1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D03FC1" w14:textId="7762241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T.Ishimori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2AB490" w14:textId="0B0F4B1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J,RCA,7,95,1967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5DF645" w14:textId="64BF946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2JPNJAE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BD759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4B86C1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4B50FD" w14:textId="24AC38D6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1200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6ED9E5" w14:textId="7E0D3D4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85DOA1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A9F3D1" w14:textId="5CF507A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T.P.Doan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FB79A8" w14:textId="3F33DF3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P,NEANDC(E)-262,36,1985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770EFB" w14:textId="4406643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2FR BOR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866AB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20D940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1742AA" w14:textId="443F9721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652FD9" w14:textId="56959E3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53HAR1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E98B9A" w14:textId="44E3538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W.H.Hardwick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9D4F69" w14:textId="60097BE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J,PR,92,1072,1953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FC5F64" w14:textId="66E3166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E4368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6E6D03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F53526" w14:textId="30E00E58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04D3C4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3CBB53" w14:textId="1E93090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W.H.Hardwick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EB570B" w14:textId="09CE413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R,AERE-C/R-1180,1953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76FD2A" w14:textId="48A79AA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2UK HAR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DB08A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3E732F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CDE17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502B4A" w14:textId="60E4550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71HOL1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99762C" w14:textId="329DCF8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W.Holubarsch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5749FA" w14:textId="6B2EF81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J,NP/A,171,631,1971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BDED69" w14:textId="03F0248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2GERTUE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49BD1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B3149B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9BA00D" w14:textId="2EB551D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57D688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CE0801" w14:textId="7D116AE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W.Krappel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15FE15" w14:textId="20405E1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J,NT,12,226,1971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C13EDF" w14:textId="6067722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2GERKFK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95E9A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BF70DC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E5C519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C74533" w14:textId="7B93000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72SCH1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B66569" w14:textId="51761AA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W.Scholtyssek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5D233F" w14:textId="3AE8BB4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P,KFK-1272-1,1972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1DE0E9" w14:textId="0D665BE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2GERKFK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4A06E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43F840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D95B6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9511EF" w14:textId="2ADF979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87NAI3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DDAD2E" w14:textId="5EC72EF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A.G.C.Nair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498FC1" w14:textId="1A61423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P,BARC-1381,57,1987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1CDB58" w14:textId="2035662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179F1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042EDA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B81939" w14:textId="3B9CFF3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2105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AC40AD" w14:textId="10F8F14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80NAI1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3A03B1" w14:textId="394BE42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A.G.C.Nair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AC64C9" w14:textId="2F7CF6C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C,80WALTAI,,150,1980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A3316F" w14:textId="6813E9C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AC54E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8B3261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2A2F1B0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1EA942" w14:textId="5EFBC3E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90NAI1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5004EC" w14:textId="7B96EAC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A.G.C.Nair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D99133" w14:textId="67BAA6A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J,JRN,140,215,1990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A42598" w14:textId="7E98D30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C4330C6" w14:textId="47E566E6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1990NA27</w:t>
            </w:r>
          </w:p>
        </w:tc>
      </w:tr>
      <w:tr w:rsidR="00C71999" w:rsidRPr="00933521" w14:paraId="4874D0F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BC964D3" w14:textId="46A962FD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2015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2DC108" w14:textId="6B47712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82GOL1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53033B" w14:textId="2ECCDEE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A.G.Golovanov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AFD889" w14:textId="04910A6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J,SJA,53,576,1982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12BB0A" w14:textId="4B4814B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3BULBLA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9E3C1B" w14:textId="275066E9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1982GO17</w:t>
            </w:r>
          </w:p>
        </w:tc>
      </w:tr>
      <w:tr w:rsidR="00C71999" w:rsidRPr="00933521" w14:paraId="4A5FCC2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8188EB" w14:textId="5288C0B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2033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6E7C82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AB589A" w14:textId="63566F5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A.Goswami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72C977" w14:textId="05FB542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P,BARC-1381,33,1987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A79294" w14:textId="15D7F7F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AF190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B18C6A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28C1BF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9DAFB4" w14:textId="1950A77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86GOS1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6A54C5" w14:textId="4635F0F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A.Goswami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42F53C" w14:textId="1E6A71C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J,PRM,26,179,1986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C6FFC0" w14:textId="749A9EC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4E337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63778F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89C284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F83797" w14:textId="6ACB065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91RAM1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797C97" w14:textId="09BE6EB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A.Ramaswami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FAD7383" w14:textId="69A9AD0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J,RCA,54,163,1991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C354D71" w14:textId="2D60DEB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E8D4C5" w14:textId="784D944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1991RA24</w:t>
            </w:r>
          </w:p>
        </w:tc>
      </w:tr>
      <w:tr w:rsidR="00C71999" w:rsidRPr="00933521" w14:paraId="61D0B68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293935" w14:textId="533F758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2104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D84820A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7DA707" w14:textId="448C022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A.Ramaswami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7D98DF" w14:textId="4A3A4FC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C,80WALTAI,,147,1980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5EA157" w14:textId="3A1464E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606A0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41C823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F76264" w14:textId="3B70E92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2041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8647C9" w14:textId="75AD968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87SRI1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7C9900" w14:textId="1F754BB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A.Srivastava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066A91" w14:textId="71E71AE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P,BARC-1381,51,1987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5332726" w14:textId="49FEEA5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71BAEA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4B604A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BD5932" w14:textId="5370622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2042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139061" w14:textId="1972FAA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87SRI2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96C271" w14:textId="6B072CF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A.Srivastava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AE1D6E" w14:textId="0D53E39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P,BARC-1381,62,1987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ABB72A" w14:textId="664E904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9E948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BF2FE0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DE0256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0CA4DC" w14:textId="6F02337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87RED2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1D836F" w14:textId="427D01C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A.V.R.Reddy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48084D" w14:textId="50B9BC8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P,BARC-1381,44,1987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7336AE" w14:textId="0083733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05A0B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80B20F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07DD7C" w14:textId="4DE71650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2032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C8A59B" w14:textId="354FCA0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87RED1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85F0B2" w14:textId="5106B1C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A.V.R.Reddy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6F97C9" w14:textId="08E0135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P,BARC-1381,25,1987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1EB990" w14:textId="1751B7F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C17DF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F76C07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7EDB41" w14:textId="350C02C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lastRenderedPageBreak/>
              <w:t>2040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AE428D" w14:textId="28D484E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87RED3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03BF152" w14:textId="7BFAA91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A.V.R.Reddy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A57EF3" w14:textId="5A35D32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P,BARC-1381,47,1987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0417E6" w14:textId="5DF1C24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615DAC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3FD66A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C2433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9A42DD" w14:textId="1EB5F79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87TOM2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0411F8" w14:textId="45E8AD6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B.S.Tomar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323056" w14:textId="0A5230A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P,BARC-1381,59,1987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751388" w14:textId="0E221CE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7B1C67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83B208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57AFDD" w14:textId="4DBBFC1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2006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02AF04" w14:textId="3FC322A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87TOM1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00FE7F" w14:textId="3C16074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B.S.Tomar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304A5F" w14:textId="34225D7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P,BARC-1381,7,1987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CA1D822" w14:textId="2567EE2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ED5DF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2D6943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5CAE2B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928582" w14:textId="1F272A4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69BRA1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D18968E" w14:textId="3C8E9C4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C.Braun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54A69F" w14:textId="460EDEA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P,IA-1190,104,1968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88DDDB" w14:textId="4380C51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3ISLSOR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B3E7F5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4A6862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00151C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36AFF0" w14:textId="3E152EE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87LEE1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0838B8" w14:textId="4DB585A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C.H.Lee</w:t>
            </w:r>
            <w:proofErr w:type="spellEnd"/>
            <w:r w:rsidRPr="00933521">
              <w:rPr>
                <w:sz w:val="18"/>
                <w:szCs w:val="18"/>
              </w:rPr>
              <w:t>.+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74BCF7" w14:textId="47D5057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J,JRN,119,101,1987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822C91" w14:textId="523EE5F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3CHFTHU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F49289" w14:textId="52082E3C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1987LE27</w:t>
            </w:r>
          </w:p>
        </w:tc>
      </w:tr>
      <w:tr w:rsidR="00C71999" w:rsidRPr="00933521" w14:paraId="078E042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74A3A3" w14:textId="1EE28BE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2021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CB68387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E08751" w14:textId="741E5AD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H.C.Jain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0B40DE2" w14:textId="4B90955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P,BARC-1248,1984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8580AD" w14:textId="04BF234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A6441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15F258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4182E3" w14:textId="33B8EC0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2021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24725F0" w14:textId="584399D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84JAI1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87628B" w14:textId="3471AA0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H.C.Jain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DC6017" w14:textId="07943E4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J,RCA,37,63,1984 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35F13EB" w14:textId="5D26406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8BF5BD" w14:textId="1F8166A4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1984JA20</w:t>
            </w:r>
          </w:p>
        </w:tc>
      </w:tr>
      <w:tr w:rsidR="00C71999" w:rsidRPr="00933521" w14:paraId="614BCF0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30A6E2" w14:textId="424B7666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2038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7EEDF6" w14:textId="6409F23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87NAI2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B7BE99C" w14:textId="6C9DBC3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H.Naik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BDC716" w14:textId="7A4A3F1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P,BARC-1381,37,1987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8B606C" w14:textId="0D63C06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FEE96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9A4B2A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533B5B" w14:textId="46D9284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666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18E1C7" w14:textId="13EB051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58MAL1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9A99AF" w14:textId="3A2FCA6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J.Maly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06BB4B" w14:textId="5675ADD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J,CZC,23,1886,1958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4C1BAB" w14:textId="7B9AB65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3CZRCZR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CE266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792666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66C46E" w14:textId="7952325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896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8A6AED" w14:textId="61634FA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75LAE1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35046D" w14:textId="39F2F40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J.R.Delaeter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F7ACE1" w14:textId="3889C71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J,CJP,53,775,1975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B00110" w14:textId="18A8209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3AULWAI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25AE0A" w14:textId="04F7FDA8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1975DE06</w:t>
            </w:r>
          </w:p>
        </w:tc>
      </w:tr>
      <w:tr w:rsidR="00C71999" w:rsidRPr="00933521" w14:paraId="3174895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6FAD80" w14:textId="38CAC89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2020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5FDBCB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97FE1D8" w14:textId="567ED37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R.Bayer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081946" w14:textId="5A82C74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J,CZJ/B,31,1273,1981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3BE6B5E" w14:textId="6622F8B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3CZRUJV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29E64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264352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EC67E83" w14:textId="66AC076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2090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F05D99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343BA02" w14:textId="70A4D77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R.Guin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43A948" w14:textId="7EEB541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J,RCA,51,97,1990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C1FEBA" w14:textId="2505B81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B56220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6BD8721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5794AC" w14:textId="6773498D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263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FEF683A" w14:textId="4CD99D3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69MUN1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7E261A" w14:textId="5370E52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R.Muenze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8893A6" w14:textId="2D14D0E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J,KE,12,380,1969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955033" w14:textId="129F1AC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3DDDROS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3288F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985DC0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F5F28D" w14:textId="7CD38E4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263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966E4D6" w14:textId="5B06EE6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69MUN1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B65C8DF" w14:textId="33F585F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R.Muenze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D7F8C3" w14:textId="6D2141A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J,KE,12,380,1969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6F444D" w14:textId="2FE167B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3DDRROS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9C3AB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8C7390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57701B" w14:textId="755561B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2103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749B0C" w14:textId="6791F80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84CHI2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C6CC9AA" w14:textId="65E502E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S.A.Chitambar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816257" w14:textId="1DAC3F8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C,80WALTAI,,142,1980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A66670" w14:textId="740D734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B4D7C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21B2B3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E37085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609A3F" w14:textId="430B8FA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89MAN1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0A4D83" w14:textId="2D93E4D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S.B.Manohar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4C6047" w14:textId="1DBF1C1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J,NP/A,502,307c,1989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516346C" w14:textId="47A6891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E5E8A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73FFFB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555051" w14:textId="5AE5D0D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602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F718E0" w14:textId="3D894BE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69DAN1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824754" w14:textId="5732A70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S.P.Dange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F74864" w14:textId="4D3F836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C,69VIENNA,,741,1969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1A10D3A" w14:textId="18A0CC8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854F4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9CD8D5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D42A310" w14:textId="6BD417A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2106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76A003" w14:textId="429C917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80RAT1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E56F07" w14:textId="0B84C7B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S.S.Rattan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E13482" w14:textId="7FEE704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C,80WALTAI,,155,1980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A85EAD" w14:textId="7956217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94511E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AB700C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B3E6CD" w14:textId="784FC68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2108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A9EFAF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75CE2AB" w14:textId="2780D8B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Sun </w:t>
            </w:r>
            <w:proofErr w:type="spellStart"/>
            <w:r w:rsidRPr="00933521">
              <w:rPr>
                <w:sz w:val="18"/>
                <w:szCs w:val="18"/>
              </w:rPr>
              <w:t>Tongyu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17088A5" w14:textId="150738C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J,HFH,13,54,1991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370991" w14:textId="51190E2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3CHPIMP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76E18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34F66B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A60BD1" w14:textId="4940669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2059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2020E1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9A03F1" w14:textId="46ACEE8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V.A.Hattangadi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0963B33" w14:textId="7347569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C,65SALZBURG,2,397,1965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E69D6BE" w14:textId="12D16C0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3INDTRM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5FE7E1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705D3F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23B134" w14:textId="072ABAA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1177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51D900" w14:textId="0D46D47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80GUD1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AFECF48" w14:textId="715267A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A.N.Gudkov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62E7C8" w14:textId="015F138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J,SJA,48,418,1980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62A956" w14:textId="377D4C8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4RUSMIF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07459A" w14:textId="5CECD39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1980GU23</w:t>
            </w:r>
          </w:p>
        </w:tc>
      </w:tr>
      <w:tr w:rsidR="00C71999" w:rsidRPr="00933521" w14:paraId="68FDAAB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A2E08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48CCE32" w14:textId="047F492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81GUD1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CF399D" w14:textId="22259D6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A.N.Gudkov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E239FD" w14:textId="1814628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R,INIS-SU-122,59,1981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1D785B7" w14:textId="6114439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31790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16232C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8ACA6D" w14:textId="61719EF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280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84AE48" w14:textId="5EEC62E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58PRO1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E1EF591" w14:textId="2D9A93A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A.N.Protopopov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BFADCC" w14:textId="1E1F4AC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J,SJA,5,963,1958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7B10CC" w14:textId="3185923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4049F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D5C5C72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425F38" w14:textId="6C46DF22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280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4BD544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415716" w14:textId="75EAFA0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A.N.Protopopov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B6C879" w14:textId="5288021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J,JNE/A,10,80,1959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35AFDC" w14:textId="46C4205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A865F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59007D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533F3B" w14:textId="6D188A9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2083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AD8EA7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467CCE" w14:textId="618A4B9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A.P.Tonchev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2EA009" w14:textId="11823C9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J,JRN/L,155,299,1991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BE51C2" w14:textId="4C5A4B4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4ZZZDUB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536D2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49A073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891794" w14:textId="3F07FE3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5A27CA" w14:textId="30B0B97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69ADA1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B52B81" w14:textId="06C794C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B.M.Adamov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552BEE7" w14:textId="31A4210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C,69VIENNA,,900,1969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725F98" w14:textId="009448B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4RUSFTI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8CA513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A3D995D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E518DB" w14:textId="53B5496D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2080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2F76D11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1FE10C" w14:textId="6CCEAAF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D.V.Aleksandrov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0941DB" w14:textId="4F82DA1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J,SNP,36,783,1982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3046C0" w14:textId="69F696E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4RUSKUR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C170592" w14:textId="3406F162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1982AL33</w:t>
            </w:r>
          </w:p>
        </w:tc>
      </w:tr>
      <w:tr w:rsidR="00C71999" w:rsidRPr="00933521" w14:paraId="7FACAC0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317123" w14:textId="0967068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161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CDF1DA" w14:textId="50735A2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60BON1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C4237E" w14:textId="7455E7C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E.K.Bonyushkin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9276CF" w14:textId="1EA988D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R,AEC-TR-4682,1960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6E4BB77" w14:textId="68F2BDB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4RUSKUR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FF89D0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4590F8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50288A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2FFF31" w14:textId="43654F7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55KUK1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5DB219" w14:textId="20A5E88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G.M.Kukavadze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8644DE" w14:textId="17D6AFF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R,AEC-TR-2435,1956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0CE60B" w14:textId="2229EC5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4RUSKUR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E2155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8A178B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B6A4D6" w14:textId="3D5D0D11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713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DE6EF3" w14:textId="35CB0CE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60KRI2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532584" w14:textId="49BA0D6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I.T.Krisyuk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4D2E624" w14:textId="01A1C17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J,RAK,2,746,1960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9D3947F" w14:textId="3588259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F4A66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4097997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5A0EB82" w14:textId="4317A5A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712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977AAB4" w14:textId="7D3B67C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60KRI1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DC7204" w14:textId="6B0A767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I.T.Krisyuk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0EC6E4" w14:textId="0B6FC69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J,RAK,2,743,1960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F0DE95" w14:textId="5A2359F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97FE7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28D64E9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8A5A6A" w14:textId="193F25E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BB7610" w14:textId="269E129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60PET1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AD30AF" w14:textId="193B23F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K.A.Petrzhak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31807E" w14:textId="0CE0563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R,AEC-TR-4696,1961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1B3038" w14:textId="1557288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15DB5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24DAA4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5652EA9" w14:textId="4BBAD2FB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232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BBF86F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36C1DF" w14:textId="593CBE6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L.M.Krizhansky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B8521E" w14:textId="0A61396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J,JNE,6,260,1958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C331507" w14:textId="4EE30E6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EBA7600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1C2A82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8A3C2F" w14:textId="77ACB99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234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33C178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92161A" w14:textId="3859DCA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L.M.Krizhansky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566A083" w14:textId="6A73E9D5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J,JNE/A,10,163,1959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289CDA" w14:textId="7BDE7C6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A163A2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0EC5B66C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3BA289A" w14:textId="2158389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232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B47183" w14:textId="507FCE5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57KRI1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0739910" w14:textId="521C0FD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L.M.Krizhansky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C3D8ED" w14:textId="199866F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J,SJA,2,334,1957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D65B4F8" w14:textId="06B33D5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DC62C3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366D9AE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F41012" w14:textId="2544249E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234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B195D48" w14:textId="423D933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58KRI1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1C455C" w14:textId="4F45B2A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L.M.Krizhansky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29DA8B9" w14:textId="3FE4367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J,SJA,4,95,1958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5E93EF" w14:textId="310A661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 xml:space="preserve">4RUSRUS 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85DD95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95253D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B9DF92" w14:textId="76FB920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C2CB71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0037B00" w14:textId="2C1D817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L.V.Drapchinskii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0929DC0" w14:textId="02FD70C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J,SJA,16,164,1964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BA6DB3" w14:textId="4FDB558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20F202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2067F6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687B6F" w14:textId="2C6C3B50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2052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5440F8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84D3672" w14:textId="4F2C49C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L.V.Drapchinskii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52E90C7" w14:textId="7117F9D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J,JNE/AB,19,69,1965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74E234" w14:textId="3FD97C8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D16E2C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4DB049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E52521C" w14:textId="158C5BBC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24BEC9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7B7EADA" w14:textId="44A7F05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L.Z.Malkin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5B9921F" w14:textId="79BC50E2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J,SJA,16,170,1964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B27A2CD" w14:textId="4877E40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9D6FE8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71008FD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14C624F" w14:textId="3A7429E0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65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A644CC8" w14:textId="157752D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59BAK1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4E29DEC" w14:textId="1DB1BB2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M.A.Bak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4D15DF2" w14:textId="46649D3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J,SJA,6,429,1960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F0DE674" w14:textId="1CF0BBC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34ECC4E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D867284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D9B448F" w14:textId="5A605E84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A1FBCB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945460E" w14:textId="3E16C1A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N.A.Perfilov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19D607B" w14:textId="0A0FD30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J,JET,14,7,1962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D8AF68D" w14:textId="1C1F5F3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21249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BCE3E28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9E3FB1E" w14:textId="7A9509E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2053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A25A93A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DA1586" w14:textId="42AB1C2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N.A.Perfilov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788E65" w14:textId="396491B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J,SJA,14,601,1964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FB94EE" w14:textId="6235CE46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8D38F2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408D9A30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2335EBF" w14:textId="45373C41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595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C69389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16D9EA" w14:textId="730F67D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N.V.Skovorodkin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B2DC79" w14:textId="3110C32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J,SRA,12,453,1970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BC0C82E" w14:textId="6B1CAE9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CC455C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336192A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60ED05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8719A88" w14:textId="466228B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66DYA1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42125A" w14:textId="3EC0391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P.P.D`yachenko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6C6A9FD" w14:textId="6F59F31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J,SNP,2,65,1966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741797" w14:textId="68CF1F0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4RUSFEI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6B9DD0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33D0BA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14448EB" w14:textId="6CE73F5D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3AE2BF2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D8D52D" w14:textId="7E76C67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T.A.Mostovaya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8771FB3" w14:textId="2DA8FB2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J,SJA,10,359,1962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D07F5B7" w14:textId="46B8EAD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4RUSKUR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56A1F3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17250E6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F4CAC1" w14:textId="3F16908D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51313B9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7E8703C" w14:textId="5FB4458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T.A.Mostovaya</w:t>
            </w:r>
            <w:proofErr w:type="spellEnd"/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B2660F8" w14:textId="21DBC00E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J,JNE/AB,17,424,1963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A630C9F" w14:textId="0663B088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4RUSKUR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4E7F36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D330A1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9965927" w14:textId="77777777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7E6FF97" w14:textId="397803E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62VLA1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3E81633" w14:textId="4C3AC574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V.A.Vlasov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9A89446" w14:textId="05B5DBB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R,AEC-TR-4665,12,1960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34CEA91" w14:textId="2CBBD16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8CF8BC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397705A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A180827" w14:textId="3C5C4969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354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6FD7F2F" w14:textId="3B790C73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60VLA1</w:t>
            </w: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604FEB2" w14:textId="2DDF604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V.A.Vlasov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8ABDD96" w14:textId="6D7E89F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R,AEC-TR-4665,1960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60A50D" w14:textId="2A7EDB3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4RUSRUS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A8AA3B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B8BE425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BDFB26" w14:textId="5FAB84F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2065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A589B1A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442F410" w14:textId="521A0C3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V.M.Adamov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799C575" w14:textId="4C52A0A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J,SNP,9,424,1969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138E376" w14:textId="18EABD6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4RUSFTI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E7AE40F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ACCE93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0BC5154" w14:textId="0070E6DF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2058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3890752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AEA7562" w14:textId="0655B34F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V.N.Dmitriev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FA60AF7" w14:textId="20CC9D51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J,JET,11,718,1960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FFF81D2" w14:textId="64BBF390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82411D4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2B3B1C63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21C2F9C" w14:textId="197BD2A3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4E5B4FD5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0128841" w14:textId="3E4C87FD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Z.I.Soloveva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201F258" w14:textId="1909C76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J,SJA,8,124,1961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FBACD72" w14:textId="2733BA19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C68601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6582B4BB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5BCC720" w14:textId="06771858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2051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062FE335" w14:textId="77777777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62C0DCA" w14:textId="21ED917B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proofErr w:type="spellStart"/>
            <w:r w:rsidRPr="00933521">
              <w:rPr>
                <w:sz w:val="18"/>
                <w:szCs w:val="18"/>
              </w:rPr>
              <w:t>Z.I.Soloveva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319FEAA" w14:textId="31F2E74A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J,JNE/AB,15,62,1961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74B7208" w14:textId="4E9FBFEC" w:rsidR="00C71999" w:rsidRPr="00933521" w:rsidRDefault="00C71999" w:rsidP="00C71999">
            <w:pPr>
              <w:jc w:val="left"/>
              <w:rPr>
                <w:sz w:val="18"/>
                <w:szCs w:val="18"/>
              </w:rPr>
            </w:pPr>
            <w:r w:rsidRPr="00933521">
              <w:rPr>
                <w:sz w:val="18"/>
                <w:szCs w:val="18"/>
              </w:rPr>
              <w:t>4RUSRI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54629889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500B03FF" w14:textId="77777777" w:rsidTr="00C71999">
        <w:trPr>
          <w:cantSplit/>
          <w:trHeight w:val="227"/>
        </w:trPr>
        <w:tc>
          <w:tcPr>
            <w:tcW w:w="626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11A47D04" w14:textId="51C91F8A" w:rsidR="00C71999" w:rsidRPr="00933521" w:rsidRDefault="00C71999" w:rsidP="00C71999">
            <w:pPr>
              <w:jc w:val="left"/>
              <w:rPr>
                <w:rFonts w:eastAsia="Times New Roman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2095</w:t>
            </w: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E5CC24A" w14:textId="2BCBE233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779687CA" w14:textId="03BBF97D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proofErr w:type="spellStart"/>
            <w:r w:rsidRPr="00933521">
              <w:rPr>
                <w:sz w:val="18"/>
                <w:szCs w:val="18"/>
              </w:rPr>
              <w:t>J.A.Coleman</w:t>
            </w:r>
            <w:proofErr w:type="spellEnd"/>
            <w:r w:rsidRPr="00933521">
              <w:rPr>
                <w:sz w:val="18"/>
                <w:szCs w:val="18"/>
              </w:rPr>
              <w:t>+</w:t>
            </w: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64E45AC6" w14:textId="1AC3FF60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J,PR,133,B724,1964</w:t>
            </w: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277B4AA7" w14:textId="7221DA71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  <w:r w:rsidRPr="00933521">
              <w:rPr>
                <w:sz w:val="18"/>
                <w:szCs w:val="18"/>
              </w:rPr>
              <w:t>1USAWAU</w:t>
            </w: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dashSmallGap" w:sz="2" w:space="0" w:color="auto"/>
              <w:right w:val="nil"/>
            </w:tcBorders>
            <w:shd w:val="clear" w:color="auto" w:fill="auto"/>
            <w:noWrap/>
          </w:tcPr>
          <w:p w14:paraId="3FEBB1A6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  <w:tr w:rsidR="00C71999" w:rsidRPr="00933521" w14:paraId="1430A0A0" w14:textId="77777777" w:rsidTr="00C71999">
        <w:trPr>
          <w:trHeight w:val="53"/>
        </w:trPr>
        <w:tc>
          <w:tcPr>
            <w:tcW w:w="626" w:type="dxa"/>
            <w:tcBorders>
              <w:top w:val="dashSmallGap" w:sz="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3A87E16" w14:textId="38C87071" w:rsidR="00C71999" w:rsidRPr="00933521" w:rsidRDefault="00C71999" w:rsidP="00C71999">
            <w:pPr>
              <w:jc w:val="righ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015" w:type="dxa"/>
            <w:tcBorders>
              <w:top w:val="dashSmallGap" w:sz="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1F9D07B" w14:textId="77777777" w:rsidR="00C71999" w:rsidRPr="00933521" w:rsidRDefault="00C71999" w:rsidP="00C71999">
            <w:pPr>
              <w:jc w:val="righ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827" w:type="dxa"/>
            <w:tcBorders>
              <w:top w:val="dashSmallGap" w:sz="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7BFEB42" w14:textId="243C4FA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2670" w:type="dxa"/>
            <w:tcBorders>
              <w:top w:val="dashSmallGap" w:sz="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8B0FE19" w14:textId="6F1F70EE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708" w:type="dxa"/>
            <w:tcBorders>
              <w:top w:val="dashSmallGap" w:sz="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910C49E" w14:textId="5A078FAB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  <w:tc>
          <w:tcPr>
            <w:tcW w:w="1175" w:type="dxa"/>
            <w:tcBorders>
              <w:top w:val="dashSmallGap" w:sz="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1353E2CD" w14:textId="77777777" w:rsidR="00C71999" w:rsidRPr="00933521" w:rsidRDefault="00C71999" w:rsidP="00C71999">
            <w:pPr>
              <w:jc w:val="left"/>
              <w:rPr>
                <w:rFonts w:eastAsia="Times New Roman"/>
                <w:color w:val="000000"/>
                <w:sz w:val="18"/>
                <w:szCs w:val="18"/>
                <w:lang w:val="en-US" w:eastAsia="ja-JP"/>
              </w:rPr>
            </w:pPr>
          </w:p>
        </w:tc>
      </w:tr>
    </w:tbl>
    <w:p w14:paraId="3B653B42" w14:textId="77777777" w:rsidR="00FA4721" w:rsidRDefault="00FA4721">
      <w:pPr>
        <w:rPr>
          <w:color w:val="000000"/>
          <w:sz w:val="22"/>
          <w:szCs w:val="22"/>
          <w:lang w:eastAsia="ja-JP"/>
        </w:rPr>
      </w:pPr>
    </w:p>
    <w:p w14:paraId="51C8F70F" w14:textId="7F12745A" w:rsidR="004D171D" w:rsidRPr="00933521" w:rsidRDefault="00CB0FCF" w:rsidP="00FA4721">
      <w:pPr>
        <w:pStyle w:val="NormalWeb"/>
        <w:rPr>
          <w:color w:val="000000"/>
          <w:sz w:val="22"/>
          <w:szCs w:val="22"/>
        </w:rPr>
      </w:pPr>
      <w:r w:rsidRPr="00933521">
        <w:rPr>
          <w:color w:val="000000"/>
          <w:sz w:val="22"/>
          <w:szCs w:val="22"/>
        </w:rPr>
        <w:br w:type="column"/>
      </w:r>
      <w:r w:rsidR="00FA4721" w:rsidRPr="00933521">
        <w:rPr>
          <w:b/>
          <w:color w:val="000000"/>
          <w:sz w:val="22"/>
          <w:szCs w:val="22"/>
        </w:rPr>
        <w:lastRenderedPageBreak/>
        <w:t xml:space="preserve">Making the list for </w:t>
      </w:r>
      <w:r w:rsidR="00FA4721">
        <w:rPr>
          <w:b/>
          <w:color w:val="000000"/>
          <w:sz w:val="22"/>
          <w:szCs w:val="22"/>
        </w:rPr>
        <w:t>check</w:t>
      </w:r>
    </w:p>
    <w:p w14:paraId="20B4DCD2" w14:textId="77777777" w:rsidR="00B24D76" w:rsidRDefault="00675ED2" w:rsidP="00B24D76">
      <w:p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eastAsia="ja-JP"/>
        </w:rPr>
        <w:t xml:space="preserve">The </w:t>
      </w:r>
      <w:r w:rsidR="00933521" w:rsidRPr="00933521">
        <w:rPr>
          <w:color w:val="000000"/>
          <w:sz w:val="22"/>
          <w:szCs w:val="22"/>
          <w:lang w:eastAsia="ja-JP"/>
        </w:rPr>
        <w:t xml:space="preserve">articles </w:t>
      </w:r>
      <w:r w:rsidR="007D5478" w:rsidRPr="00933521">
        <w:rPr>
          <w:color w:val="000000"/>
          <w:sz w:val="22"/>
          <w:szCs w:val="22"/>
          <w:lang w:eastAsia="ja-JP"/>
        </w:rPr>
        <w:t xml:space="preserve">that are not stored in the EXFOR but </w:t>
      </w:r>
      <w:r w:rsidR="007D5478">
        <w:rPr>
          <w:color w:val="000000"/>
          <w:sz w:val="22"/>
          <w:szCs w:val="22"/>
          <w:lang w:eastAsia="ja-JP"/>
        </w:rPr>
        <w:t xml:space="preserve">that that have </w:t>
      </w:r>
      <w:r w:rsidRPr="00933521">
        <w:rPr>
          <w:color w:val="000000"/>
          <w:sz w:val="22"/>
          <w:szCs w:val="22"/>
          <w:lang w:eastAsia="ja-JP"/>
        </w:rPr>
        <w:t>related entry</w:t>
      </w:r>
      <w:r w:rsidR="00933521" w:rsidRPr="00933521">
        <w:rPr>
          <w:color w:val="000000"/>
          <w:sz w:val="22"/>
          <w:szCs w:val="22"/>
          <w:lang w:eastAsia="ja-JP"/>
        </w:rPr>
        <w:t>(s)</w:t>
      </w:r>
      <w:r w:rsidRPr="00933521">
        <w:rPr>
          <w:color w:val="000000"/>
          <w:sz w:val="22"/>
          <w:szCs w:val="22"/>
          <w:lang w:eastAsia="ja-JP"/>
        </w:rPr>
        <w:t xml:space="preserve"> </w:t>
      </w:r>
      <w:r w:rsidR="00744F0A" w:rsidRPr="00933521">
        <w:rPr>
          <w:color w:val="000000"/>
          <w:sz w:val="22"/>
          <w:szCs w:val="22"/>
          <w:lang w:eastAsia="ja-JP"/>
        </w:rPr>
        <w:t xml:space="preserve">or </w:t>
      </w:r>
      <w:r w:rsidRPr="00933521">
        <w:rPr>
          <w:color w:val="000000"/>
          <w:sz w:val="22"/>
          <w:szCs w:val="22"/>
          <w:lang w:eastAsia="ja-JP"/>
        </w:rPr>
        <w:t>publication</w:t>
      </w:r>
      <w:r w:rsidR="00933521" w:rsidRPr="00933521">
        <w:rPr>
          <w:color w:val="000000"/>
          <w:sz w:val="22"/>
          <w:szCs w:val="22"/>
          <w:lang w:eastAsia="ja-JP"/>
        </w:rPr>
        <w:t>(s)</w:t>
      </w:r>
      <w:r w:rsidRPr="00933521">
        <w:rPr>
          <w:color w:val="000000"/>
          <w:sz w:val="22"/>
          <w:szCs w:val="22"/>
          <w:lang w:eastAsia="ja-JP"/>
        </w:rPr>
        <w:t xml:space="preserve"> are listed in the following table. </w:t>
      </w:r>
      <w:r w:rsidR="007D5478">
        <w:rPr>
          <w:color w:val="000000"/>
          <w:sz w:val="22"/>
          <w:szCs w:val="22"/>
          <w:lang w:eastAsia="ja-JP"/>
        </w:rPr>
        <w:t xml:space="preserve">These </w:t>
      </w:r>
      <w:r w:rsidRPr="00933521">
        <w:rPr>
          <w:color w:val="000000"/>
          <w:sz w:val="22"/>
          <w:szCs w:val="22"/>
          <w:lang w:eastAsia="ja-JP"/>
        </w:rPr>
        <w:t xml:space="preserve">entries </w:t>
      </w:r>
      <w:r w:rsidR="007D5478">
        <w:rPr>
          <w:color w:val="000000"/>
          <w:sz w:val="22"/>
          <w:szCs w:val="22"/>
          <w:lang w:eastAsia="ja-JP"/>
        </w:rPr>
        <w:t xml:space="preserve">are considered to be </w:t>
      </w:r>
      <w:r w:rsidRPr="00933521">
        <w:rPr>
          <w:color w:val="000000"/>
          <w:sz w:val="22"/>
          <w:szCs w:val="22"/>
          <w:lang w:eastAsia="ja-JP"/>
        </w:rPr>
        <w:t>check</w:t>
      </w:r>
      <w:r w:rsidR="007D5478">
        <w:rPr>
          <w:color w:val="000000"/>
          <w:sz w:val="22"/>
          <w:szCs w:val="22"/>
          <w:lang w:eastAsia="ja-JP"/>
        </w:rPr>
        <w:t>ed</w:t>
      </w:r>
      <w:r w:rsidRPr="00933521">
        <w:rPr>
          <w:color w:val="000000"/>
          <w:sz w:val="22"/>
          <w:szCs w:val="22"/>
          <w:lang w:eastAsia="ja-JP"/>
        </w:rPr>
        <w:t xml:space="preserve"> </w:t>
      </w:r>
      <w:r w:rsidR="00933521" w:rsidRPr="00933521">
        <w:rPr>
          <w:color w:val="000000"/>
          <w:sz w:val="22"/>
          <w:szCs w:val="22"/>
          <w:lang w:eastAsia="ja-JP"/>
        </w:rPr>
        <w:t xml:space="preserve">carefully </w:t>
      </w:r>
      <w:r w:rsidR="007D5478">
        <w:rPr>
          <w:color w:val="000000"/>
          <w:sz w:val="22"/>
          <w:szCs w:val="22"/>
          <w:lang w:eastAsia="ja-JP"/>
        </w:rPr>
        <w:t xml:space="preserve">if </w:t>
      </w:r>
      <w:r w:rsidRPr="00933521">
        <w:rPr>
          <w:color w:val="000000"/>
          <w:sz w:val="22"/>
          <w:szCs w:val="22"/>
          <w:lang w:eastAsia="ja-JP"/>
        </w:rPr>
        <w:t xml:space="preserve">all of the </w:t>
      </w:r>
      <w:r w:rsidR="00933521" w:rsidRPr="00933521">
        <w:rPr>
          <w:color w:val="000000"/>
          <w:sz w:val="22"/>
          <w:szCs w:val="22"/>
          <w:lang w:eastAsia="ja-JP"/>
        </w:rPr>
        <w:t xml:space="preserve">storable </w:t>
      </w:r>
      <w:r w:rsidRPr="00933521">
        <w:rPr>
          <w:color w:val="000000"/>
          <w:sz w:val="22"/>
          <w:szCs w:val="22"/>
          <w:lang w:eastAsia="ja-JP"/>
        </w:rPr>
        <w:t xml:space="preserve">data in the publication (or report) </w:t>
      </w:r>
      <w:r w:rsidR="000E70DF">
        <w:rPr>
          <w:color w:val="000000"/>
          <w:sz w:val="22"/>
          <w:szCs w:val="22"/>
          <w:lang w:eastAsia="ja-JP"/>
        </w:rPr>
        <w:t xml:space="preserve">is </w:t>
      </w:r>
      <w:r w:rsidRPr="00933521">
        <w:rPr>
          <w:color w:val="000000"/>
          <w:sz w:val="22"/>
          <w:szCs w:val="22"/>
          <w:lang w:eastAsia="ja-JP"/>
        </w:rPr>
        <w:t>in the EXFOR</w:t>
      </w:r>
      <w:r w:rsidR="007D5478">
        <w:rPr>
          <w:color w:val="000000"/>
          <w:sz w:val="22"/>
          <w:szCs w:val="22"/>
          <w:lang w:eastAsia="ja-JP"/>
        </w:rPr>
        <w:t xml:space="preserve"> entry</w:t>
      </w:r>
      <w:r w:rsidRPr="00933521">
        <w:rPr>
          <w:color w:val="000000"/>
          <w:sz w:val="22"/>
          <w:szCs w:val="22"/>
          <w:lang w:eastAsia="ja-JP"/>
        </w:rPr>
        <w:t>.</w:t>
      </w:r>
      <w:r w:rsidR="000E70DF">
        <w:rPr>
          <w:color w:val="000000"/>
          <w:sz w:val="22"/>
          <w:szCs w:val="22"/>
          <w:lang w:eastAsia="ja-JP"/>
        </w:rPr>
        <w:t xml:space="preserve"> </w:t>
      </w:r>
    </w:p>
    <w:p w14:paraId="5FBCA9C5" w14:textId="68BC4CAA" w:rsidR="00675ED2" w:rsidRPr="00B24D76" w:rsidRDefault="00B24D76" w:rsidP="00B24D76">
      <w:pPr>
        <w:rPr>
          <w:color w:val="000000"/>
          <w:sz w:val="22"/>
          <w:szCs w:val="22"/>
          <w:lang w:eastAsia="ja-JP"/>
        </w:rPr>
      </w:pPr>
      <w:r>
        <w:rPr>
          <w:color w:val="000000"/>
          <w:sz w:val="22"/>
          <w:szCs w:val="22"/>
          <w:lang w:eastAsia="ja-JP"/>
        </w:rPr>
        <w:t>For example, i</w:t>
      </w:r>
      <w:r w:rsidR="000E70DF">
        <w:rPr>
          <w:color w:val="000000"/>
          <w:sz w:val="22"/>
          <w:szCs w:val="22"/>
          <w:lang w:eastAsia="ja-JP"/>
        </w:rPr>
        <w:t xml:space="preserve">f </w:t>
      </w:r>
      <w:r w:rsidR="00675ED2" w:rsidRPr="000E70DF">
        <w:rPr>
          <w:color w:val="000000"/>
          <w:sz w:val="22"/>
          <w:szCs w:val="20"/>
          <w:lang w:eastAsia="ja-JP"/>
        </w:rPr>
        <w:t xml:space="preserve">CINDA blocks the </w:t>
      </w:r>
      <w:r w:rsidR="00D9075A" w:rsidRPr="000E70DF">
        <w:rPr>
          <w:color w:val="000000"/>
          <w:sz w:val="22"/>
          <w:szCs w:val="22"/>
          <w:lang w:eastAsia="ja-JP"/>
        </w:rPr>
        <w:t xml:space="preserve">article </w:t>
      </w:r>
      <w:r w:rsidR="00675ED2" w:rsidRPr="000E70DF">
        <w:rPr>
          <w:color w:val="000000"/>
          <w:sz w:val="22"/>
          <w:szCs w:val="20"/>
          <w:lang w:eastAsia="ja-JP"/>
        </w:rPr>
        <w:t>with other publication</w:t>
      </w:r>
      <w:r w:rsidR="00D9075A" w:rsidRPr="000E70DF">
        <w:rPr>
          <w:color w:val="000000"/>
          <w:sz w:val="22"/>
          <w:szCs w:val="20"/>
          <w:lang w:eastAsia="ja-JP"/>
        </w:rPr>
        <w:t>(s)</w:t>
      </w:r>
      <w:r w:rsidR="00675ED2" w:rsidRPr="000E70DF">
        <w:rPr>
          <w:color w:val="000000"/>
          <w:sz w:val="22"/>
          <w:szCs w:val="20"/>
          <w:lang w:eastAsia="ja-JP"/>
        </w:rPr>
        <w:t xml:space="preserve"> or report</w:t>
      </w:r>
      <w:r w:rsidR="00D9075A" w:rsidRPr="000E70DF">
        <w:rPr>
          <w:color w:val="000000"/>
          <w:sz w:val="22"/>
          <w:szCs w:val="20"/>
          <w:lang w:eastAsia="ja-JP"/>
        </w:rPr>
        <w:t>(</w:t>
      </w:r>
      <w:r w:rsidR="00675ED2" w:rsidRPr="000E70DF">
        <w:rPr>
          <w:color w:val="000000"/>
          <w:sz w:val="22"/>
          <w:szCs w:val="20"/>
          <w:lang w:eastAsia="ja-JP"/>
        </w:rPr>
        <w:t>s</w:t>
      </w:r>
      <w:r w:rsidR="00D9075A" w:rsidRPr="000E70DF">
        <w:rPr>
          <w:color w:val="000000"/>
          <w:sz w:val="22"/>
          <w:szCs w:val="20"/>
          <w:lang w:eastAsia="ja-JP"/>
        </w:rPr>
        <w:t>)</w:t>
      </w:r>
      <w:r w:rsidR="00675ED2" w:rsidRPr="000E70DF">
        <w:rPr>
          <w:color w:val="000000"/>
          <w:sz w:val="22"/>
          <w:szCs w:val="20"/>
          <w:lang w:eastAsia="ja-JP"/>
        </w:rPr>
        <w:t xml:space="preserve"> but the </w:t>
      </w:r>
      <w:r w:rsidR="00D9075A" w:rsidRPr="000E70DF">
        <w:rPr>
          <w:color w:val="000000"/>
          <w:sz w:val="22"/>
          <w:szCs w:val="22"/>
          <w:lang w:eastAsia="ja-JP"/>
        </w:rPr>
        <w:t xml:space="preserve">article </w:t>
      </w:r>
      <w:r w:rsidR="00675ED2" w:rsidRPr="000E70DF">
        <w:rPr>
          <w:color w:val="000000"/>
          <w:sz w:val="22"/>
          <w:szCs w:val="20"/>
          <w:lang w:eastAsia="ja-JP"/>
        </w:rPr>
        <w:t xml:space="preserve">itself is not included in the </w:t>
      </w:r>
      <w:proofErr w:type="spellStart"/>
      <w:r w:rsidR="000E70DF" w:rsidRPr="000E70DF">
        <w:rPr>
          <w:i/>
          <w:color w:val="000000"/>
          <w:sz w:val="22"/>
          <w:szCs w:val="22"/>
        </w:rPr>
        <w:t>reference</w:t>
      </w:r>
      <w:r w:rsidR="00D438CD">
        <w:rPr>
          <w:i/>
          <w:color w:val="000000"/>
          <w:sz w:val="22"/>
          <w:szCs w:val="22"/>
        </w:rPr>
        <w:t>_</w:t>
      </w:r>
      <w:r w:rsidR="000E70DF" w:rsidRPr="000E70DF">
        <w:rPr>
          <w:i/>
          <w:color w:val="000000"/>
          <w:sz w:val="22"/>
          <w:szCs w:val="22"/>
        </w:rPr>
        <w:t>code</w:t>
      </w:r>
      <w:proofErr w:type="spellEnd"/>
      <w:r w:rsidR="000E70DF" w:rsidRPr="000E70DF">
        <w:rPr>
          <w:color w:val="000000"/>
          <w:sz w:val="22"/>
          <w:szCs w:val="20"/>
          <w:lang w:eastAsia="ja-JP"/>
        </w:rPr>
        <w:t xml:space="preserve"> </w:t>
      </w:r>
      <w:r w:rsidR="00675ED2" w:rsidRPr="000E70DF">
        <w:rPr>
          <w:color w:val="000000"/>
          <w:sz w:val="22"/>
          <w:szCs w:val="20"/>
          <w:lang w:eastAsia="ja-JP"/>
        </w:rPr>
        <w:t>in the EXFOR entry</w:t>
      </w:r>
      <w:r w:rsidR="000E70DF">
        <w:rPr>
          <w:color w:val="000000"/>
          <w:sz w:val="22"/>
          <w:szCs w:val="20"/>
          <w:lang w:eastAsia="ja-JP"/>
        </w:rPr>
        <w:t xml:space="preserve"> then </w:t>
      </w:r>
      <w:r w:rsidR="00675ED2" w:rsidRPr="000E70DF">
        <w:rPr>
          <w:color w:val="000000"/>
          <w:sz w:val="22"/>
          <w:szCs w:val="20"/>
          <w:lang w:eastAsia="ja-JP"/>
        </w:rPr>
        <w:t>the</w:t>
      </w:r>
      <w:r w:rsidR="000E70DF" w:rsidRPr="000E70DF">
        <w:rPr>
          <w:i/>
          <w:color w:val="000000"/>
          <w:sz w:val="22"/>
          <w:szCs w:val="22"/>
        </w:rPr>
        <w:t xml:space="preserve"> </w:t>
      </w:r>
      <w:proofErr w:type="spellStart"/>
      <w:r w:rsidR="000E70DF" w:rsidRPr="000E70DF">
        <w:rPr>
          <w:i/>
          <w:color w:val="000000"/>
          <w:sz w:val="22"/>
          <w:szCs w:val="22"/>
        </w:rPr>
        <w:t>reference</w:t>
      </w:r>
      <w:r w:rsidR="00D438CD">
        <w:rPr>
          <w:i/>
          <w:color w:val="000000"/>
          <w:sz w:val="22"/>
          <w:szCs w:val="22"/>
        </w:rPr>
        <w:t>_</w:t>
      </w:r>
      <w:r w:rsidR="000E70DF" w:rsidRPr="000E70DF">
        <w:rPr>
          <w:i/>
          <w:color w:val="000000"/>
          <w:sz w:val="22"/>
          <w:szCs w:val="22"/>
        </w:rPr>
        <w:t>code</w:t>
      </w:r>
      <w:proofErr w:type="spellEnd"/>
      <w:r w:rsidR="000E70DF" w:rsidRPr="000E70DF">
        <w:rPr>
          <w:iCs/>
          <w:color w:val="000000"/>
          <w:sz w:val="22"/>
          <w:szCs w:val="22"/>
        </w:rPr>
        <w:t xml:space="preserve"> </w:t>
      </w:r>
      <w:r w:rsidR="000E70DF">
        <w:rPr>
          <w:color w:val="000000"/>
          <w:sz w:val="22"/>
          <w:szCs w:val="20"/>
          <w:lang w:eastAsia="ja-JP"/>
        </w:rPr>
        <w:t>should be updated</w:t>
      </w:r>
      <w:r w:rsidR="00675ED2" w:rsidRPr="000E70DF">
        <w:rPr>
          <w:color w:val="000000"/>
          <w:sz w:val="22"/>
          <w:szCs w:val="20"/>
          <w:lang w:eastAsia="ja-JP"/>
        </w:rPr>
        <w:t>.</w:t>
      </w:r>
      <w:r w:rsidRPr="00B24D76">
        <w:rPr>
          <w:color w:val="000000"/>
          <w:sz w:val="22"/>
          <w:szCs w:val="20"/>
          <w:lang w:eastAsia="ja-JP"/>
        </w:rPr>
        <w:t xml:space="preserve"> </w:t>
      </w:r>
      <w:r>
        <w:rPr>
          <w:color w:val="000000"/>
          <w:sz w:val="22"/>
          <w:szCs w:val="20"/>
          <w:lang w:eastAsia="ja-JP"/>
        </w:rPr>
        <w:t xml:space="preserve">Another example is, </w:t>
      </w:r>
      <w:proofErr w:type="spellStart"/>
      <w:r w:rsidR="00FA4330" w:rsidRPr="00B24D76">
        <w:rPr>
          <w:color w:val="000000"/>
          <w:sz w:val="22"/>
          <w:szCs w:val="20"/>
          <w:lang w:eastAsia="ja-JP"/>
        </w:rPr>
        <w:t>I.F.Croall</w:t>
      </w:r>
      <w:proofErr w:type="spellEnd"/>
      <w:r w:rsidR="00933521" w:rsidRPr="00B24D76">
        <w:rPr>
          <w:color w:val="000000"/>
          <w:sz w:val="22"/>
          <w:szCs w:val="20"/>
          <w:lang w:eastAsia="ja-JP"/>
        </w:rPr>
        <w:t xml:space="preserve">, </w:t>
      </w:r>
      <w:r w:rsidR="00FA4330" w:rsidRPr="00B24D76">
        <w:rPr>
          <w:color w:val="000000"/>
          <w:sz w:val="22"/>
          <w:szCs w:val="20"/>
          <w:lang w:eastAsia="ja-JP"/>
        </w:rPr>
        <w:t xml:space="preserve">R,AERE-R-3879,1961 </w:t>
      </w:r>
      <w:r w:rsidR="00343556" w:rsidRPr="00B24D76">
        <w:rPr>
          <w:color w:val="000000"/>
          <w:sz w:val="22"/>
          <w:szCs w:val="20"/>
          <w:lang w:eastAsia="ja-JP"/>
        </w:rPr>
        <w:t xml:space="preserve">incorporates </w:t>
      </w:r>
      <w:r w:rsidR="00FA4330" w:rsidRPr="00B24D76">
        <w:rPr>
          <w:color w:val="000000"/>
          <w:sz w:val="22"/>
          <w:szCs w:val="20"/>
          <w:vertAlign w:val="superscript"/>
          <w:lang w:eastAsia="ja-JP"/>
        </w:rPr>
        <w:t>233</w:t>
      </w:r>
      <w:r w:rsidR="00FA4330" w:rsidRPr="00B24D76">
        <w:rPr>
          <w:color w:val="000000"/>
          <w:sz w:val="22"/>
          <w:szCs w:val="20"/>
          <w:lang w:eastAsia="ja-JP"/>
        </w:rPr>
        <w:t xml:space="preserve">U data but </w:t>
      </w:r>
      <w:r w:rsidR="00F51F5F" w:rsidRPr="00B24D76">
        <w:rPr>
          <w:color w:val="000000"/>
          <w:sz w:val="22"/>
          <w:szCs w:val="20"/>
          <w:vertAlign w:val="superscript"/>
          <w:lang w:eastAsia="ja-JP"/>
        </w:rPr>
        <w:t>233</w:t>
      </w:r>
      <w:r w:rsidR="00F51F5F" w:rsidRPr="00B24D76">
        <w:rPr>
          <w:color w:val="000000"/>
          <w:sz w:val="22"/>
          <w:szCs w:val="20"/>
          <w:lang w:eastAsia="ja-JP"/>
        </w:rPr>
        <w:t xml:space="preserve">U data </w:t>
      </w:r>
      <w:r w:rsidR="00933521" w:rsidRPr="00B24D76">
        <w:rPr>
          <w:color w:val="000000"/>
          <w:sz w:val="22"/>
          <w:szCs w:val="20"/>
          <w:lang w:eastAsia="ja-JP"/>
        </w:rPr>
        <w:t xml:space="preserve">is </w:t>
      </w:r>
      <w:r w:rsidR="00F51F5F" w:rsidRPr="00B24D76">
        <w:rPr>
          <w:color w:val="000000"/>
          <w:sz w:val="22"/>
          <w:szCs w:val="20"/>
          <w:lang w:eastAsia="ja-JP"/>
        </w:rPr>
        <w:t xml:space="preserve">missing </w:t>
      </w:r>
      <w:r w:rsidR="00FA4330" w:rsidRPr="00B24D76">
        <w:rPr>
          <w:color w:val="000000"/>
          <w:sz w:val="22"/>
          <w:szCs w:val="20"/>
          <w:lang w:eastAsia="ja-JP"/>
        </w:rPr>
        <w:t>in EXFOR entry #</w:t>
      </w:r>
      <w:r w:rsidR="00FA4330" w:rsidRPr="00B24D76">
        <w:rPr>
          <w:sz w:val="22"/>
          <w:szCs w:val="20"/>
        </w:rPr>
        <w:t>21464</w:t>
      </w:r>
      <w:r>
        <w:rPr>
          <w:sz w:val="22"/>
          <w:szCs w:val="20"/>
        </w:rPr>
        <w:t>. In this case</w:t>
      </w:r>
      <w:r w:rsidR="00933521" w:rsidRPr="00B24D76">
        <w:rPr>
          <w:sz w:val="22"/>
          <w:szCs w:val="20"/>
        </w:rPr>
        <w:t xml:space="preserve"> </w:t>
      </w:r>
      <w:r w:rsidR="00692C4D" w:rsidRPr="00B24D76">
        <w:rPr>
          <w:color w:val="000000"/>
          <w:sz w:val="22"/>
          <w:szCs w:val="20"/>
          <w:vertAlign w:val="superscript"/>
          <w:lang w:eastAsia="ja-JP"/>
        </w:rPr>
        <w:t>233</w:t>
      </w:r>
      <w:r w:rsidR="00692C4D" w:rsidRPr="00B24D76">
        <w:rPr>
          <w:color w:val="000000"/>
          <w:sz w:val="22"/>
          <w:szCs w:val="20"/>
          <w:lang w:eastAsia="ja-JP"/>
        </w:rPr>
        <w:t>U</w:t>
      </w:r>
      <w:r w:rsidR="00692C4D" w:rsidRPr="00B24D76">
        <w:rPr>
          <w:sz w:val="22"/>
          <w:szCs w:val="20"/>
        </w:rPr>
        <w:t xml:space="preserve"> </w:t>
      </w:r>
      <w:r w:rsidR="00933521" w:rsidRPr="00B24D76">
        <w:rPr>
          <w:sz w:val="22"/>
          <w:szCs w:val="20"/>
        </w:rPr>
        <w:t>data</w:t>
      </w:r>
      <w:r>
        <w:rPr>
          <w:sz w:val="22"/>
          <w:szCs w:val="20"/>
        </w:rPr>
        <w:t xml:space="preserve"> should be added in </w:t>
      </w:r>
      <w:r w:rsidRPr="00B24D76">
        <w:rPr>
          <w:color w:val="000000"/>
          <w:sz w:val="22"/>
          <w:szCs w:val="20"/>
          <w:lang w:eastAsia="ja-JP"/>
        </w:rPr>
        <w:t>#</w:t>
      </w:r>
      <w:r w:rsidRPr="00B24D76">
        <w:rPr>
          <w:sz w:val="22"/>
          <w:szCs w:val="20"/>
        </w:rPr>
        <w:t>21464</w:t>
      </w:r>
      <w:r w:rsidR="00933521" w:rsidRPr="00B24D76">
        <w:rPr>
          <w:sz w:val="22"/>
          <w:szCs w:val="20"/>
        </w:rPr>
        <w:t>.</w:t>
      </w:r>
    </w:p>
    <w:p w14:paraId="29A65B3A" w14:textId="4D70E204" w:rsidR="00762909" w:rsidRPr="00933521" w:rsidRDefault="00762909">
      <w:pPr>
        <w:rPr>
          <w:color w:val="000000"/>
          <w:sz w:val="22"/>
          <w:szCs w:val="22"/>
          <w:lang w:eastAsia="ja-JP"/>
        </w:rPr>
      </w:pPr>
    </w:p>
    <w:p w14:paraId="3248B3BF" w14:textId="77777777" w:rsidR="00FA4330" w:rsidRPr="00933521" w:rsidRDefault="00FA4330" w:rsidP="00FA4330">
      <w:pPr>
        <w:rPr>
          <w:color w:val="000000"/>
          <w:sz w:val="22"/>
          <w:szCs w:val="22"/>
          <w:lang w:eastAsia="ja-JP"/>
        </w:rPr>
      </w:pPr>
      <w:r w:rsidRPr="00933521">
        <w:rPr>
          <w:color w:val="000000"/>
          <w:sz w:val="22"/>
          <w:szCs w:val="22"/>
          <w:lang w:eastAsia="ja-JP"/>
        </w:rPr>
        <w:t>Definition of the columns:</w:t>
      </w:r>
    </w:p>
    <w:p w14:paraId="0BEDD9D1" w14:textId="2B3EEC95" w:rsidR="00814462" w:rsidRPr="00933521" w:rsidRDefault="00814462" w:rsidP="00814462">
      <w:pPr>
        <w:ind w:firstLine="284"/>
        <w:rPr>
          <w:sz w:val="22"/>
          <w:szCs w:val="22"/>
        </w:rPr>
      </w:pPr>
      <w:r w:rsidRPr="00933521">
        <w:rPr>
          <w:b/>
          <w:color w:val="000000"/>
          <w:sz w:val="22"/>
          <w:szCs w:val="22"/>
          <w:lang w:eastAsia="ja-JP"/>
        </w:rPr>
        <w:t>Mills</w:t>
      </w:r>
      <w:r w:rsidRPr="00933521">
        <w:rPr>
          <w:color w:val="000000"/>
          <w:sz w:val="22"/>
          <w:szCs w:val="22"/>
          <w:lang w:eastAsia="ja-JP"/>
        </w:rPr>
        <w:t xml:space="preserve">: The </w:t>
      </w:r>
      <w:proofErr w:type="spellStart"/>
      <w:r w:rsidRPr="00CE4500">
        <w:rPr>
          <w:i/>
          <w:color w:val="000000"/>
          <w:sz w:val="22"/>
          <w:szCs w:val="22"/>
          <w:lang w:eastAsia="ja-JP"/>
        </w:rPr>
        <w:t>reference</w:t>
      </w:r>
      <w:r w:rsidR="00A94F92">
        <w:rPr>
          <w:i/>
          <w:color w:val="000000"/>
          <w:sz w:val="22"/>
          <w:szCs w:val="22"/>
          <w:lang w:eastAsia="ja-JP"/>
        </w:rPr>
        <w:t>_id</w:t>
      </w:r>
      <w:proofErr w:type="spellEnd"/>
      <w:r w:rsidR="00A94F92">
        <w:rPr>
          <w:i/>
          <w:color w:val="000000"/>
          <w:sz w:val="22"/>
          <w:szCs w:val="22"/>
          <w:lang w:eastAsia="ja-JP"/>
        </w:rPr>
        <w:t xml:space="preserve"> </w:t>
      </w:r>
      <w:r w:rsidRPr="00933521">
        <w:rPr>
          <w:color w:val="000000"/>
          <w:sz w:val="22"/>
          <w:szCs w:val="22"/>
          <w:lang w:eastAsia="ja-JP"/>
        </w:rPr>
        <w:t xml:space="preserve">in </w:t>
      </w:r>
      <w:r>
        <w:rPr>
          <w:sz w:val="22"/>
          <w:szCs w:val="22"/>
        </w:rPr>
        <w:t>Ref. II.</w:t>
      </w:r>
    </w:p>
    <w:p w14:paraId="50F13570" w14:textId="43490DB2" w:rsidR="00FA4330" w:rsidRPr="00933521" w:rsidRDefault="00814462" w:rsidP="00DD5E70">
      <w:pPr>
        <w:ind w:left="851" w:hanging="567"/>
        <w:rPr>
          <w:color w:val="000000"/>
          <w:sz w:val="22"/>
          <w:szCs w:val="22"/>
        </w:rPr>
      </w:pPr>
      <w:r w:rsidRPr="00933521">
        <w:rPr>
          <w:b/>
          <w:sz w:val="22"/>
          <w:szCs w:val="22"/>
        </w:rPr>
        <w:t>E-R</w:t>
      </w:r>
      <w:r w:rsidRPr="00933521">
        <w:rPr>
          <w:sz w:val="22"/>
          <w:szCs w:val="22"/>
        </w:rPr>
        <w:t xml:space="preserve">: The </w:t>
      </w:r>
      <w:proofErr w:type="spellStart"/>
      <w:r w:rsidR="00A94F92" w:rsidRPr="00CE4500">
        <w:rPr>
          <w:i/>
          <w:color w:val="000000"/>
          <w:sz w:val="22"/>
          <w:szCs w:val="22"/>
          <w:lang w:eastAsia="ja-JP"/>
        </w:rPr>
        <w:t>reference</w:t>
      </w:r>
      <w:r w:rsidR="00A94F92">
        <w:rPr>
          <w:i/>
          <w:color w:val="000000"/>
          <w:sz w:val="22"/>
          <w:szCs w:val="22"/>
          <w:lang w:eastAsia="ja-JP"/>
        </w:rPr>
        <w:t>_id</w:t>
      </w:r>
      <w:proofErr w:type="spellEnd"/>
      <w:r w:rsidR="00A94F92">
        <w:rPr>
          <w:i/>
          <w:color w:val="000000"/>
          <w:sz w:val="22"/>
          <w:szCs w:val="22"/>
          <w:lang w:eastAsia="ja-JP"/>
        </w:rPr>
        <w:t xml:space="preserve"> </w:t>
      </w:r>
      <w:r w:rsidRPr="00933521">
        <w:rPr>
          <w:sz w:val="22"/>
          <w:szCs w:val="22"/>
        </w:rPr>
        <w:t xml:space="preserve">in </w:t>
      </w:r>
      <w:r>
        <w:rPr>
          <w:sz w:val="22"/>
          <w:szCs w:val="22"/>
        </w:rPr>
        <w:t>Ref. I.</w:t>
      </w:r>
      <w:r>
        <w:rPr>
          <w:color w:val="000000"/>
          <w:sz w:val="22"/>
          <w:szCs w:val="22"/>
        </w:rPr>
        <w:t xml:space="preserve"> </w:t>
      </w:r>
      <w:r w:rsidR="00F06369" w:rsidRPr="00933521">
        <w:rPr>
          <w:color w:val="000000"/>
          <w:sz w:val="22"/>
          <w:szCs w:val="22"/>
        </w:rPr>
        <w:t xml:space="preserve">The </w:t>
      </w:r>
      <w:proofErr w:type="spellStart"/>
      <w:r w:rsidR="00A94F92" w:rsidRPr="00CE4500">
        <w:rPr>
          <w:i/>
          <w:color w:val="000000"/>
          <w:sz w:val="22"/>
          <w:szCs w:val="22"/>
          <w:lang w:eastAsia="ja-JP"/>
        </w:rPr>
        <w:t>reference</w:t>
      </w:r>
      <w:r w:rsidR="00A94F92">
        <w:rPr>
          <w:i/>
          <w:color w:val="000000"/>
          <w:sz w:val="22"/>
          <w:szCs w:val="22"/>
          <w:lang w:eastAsia="ja-JP"/>
        </w:rPr>
        <w:t>_id</w:t>
      </w:r>
      <w:proofErr w:type="spellEnd"/>
      <w:r w:rsidR="00A94F92" w:rsidRPr="00A94F92">
        <w:rPr>
          <w:iCs/>
          <w:color w:val="000000"/>
          <w:sz w:val="22"/>
          <w:szCs w:val="22"/>
          <w:lang w:eastAsia="ja-JP"/>
        </w:rPr>
        <w:t xml:space="preserve"> </w:t>
      </w:r>
      <w:r w:rsidR="00F06369" w:rsidRPr="00933521">
        <w:rPr>
          <w:color w:val="000000"/>
          <w:sz w:val="22"/>
          <w:szCs w:val="22"/>
        </w:rPr>
        <w:t xml:space="preserve">in parentheses </w:t>
      </w:r>
      <w:r>
        <w:rPr>
          <w:color w:val="000000"/>
          <w:sz w:val="22"/>
          <w:szCs w:val="22"/>
        </w:rPr>
        <w:t xml:space="preserve">are </w:t>
      </w:r>
      <w:r w:rsidR="00F06369" w:rsidRPr="00933521">
        <w:rPr>
          <w:color w:val="000000"/>
          <w:sz w:val="22"/>
          <w:szCs w:val="22"/>
        </w:rPr>
        <w:t xml:space="preserve">from the </w:t>
      </w:r>
      <w:r w:rsidR="00E760A4">
        <w:rPr>
          <w:color w:val="000000"/>
          <w:sz w:val="22"/>
          <w:szCs w:val="22"/>
        </w:rPr>
        <w:t>S</w:t>
      </w:r>
      <w:r w:rsidR="00F06369" w:rsidRPr="00933521">
        <w:rPr>
          <w:color w:val="000000"/>
          <w:sz w:val="22"/>
          <w:szCs w:val="22"/>
        </w:rPr>
        <w:t>econdary list.</w:t>
      </w:r>
    </w:p>
    <w:p w14:paraId="509BE746" w14:textId="77777777" w:rsidR="00FA4330" w:rsidRPr="00933521" w:rsidRDefault="00FA4330" w:rsidP="00FA433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Author</w:t>
      </w:r>
      <w:r w:rsidRPr="00933521">
        <w:rPr>
          <w:color w:val="000000"/>
          <w:sz w:val="22"/>
          <w:szCs w:val="22"/>
        </w:rPr>
        <w:t>: 1st author’s name.</w:t>
      </w:r>
    </w:p>
    <w:p w14:paraId="08043D41" w14:textId="08D1B347" w:rsidR="00FA4330" w:rsidRPr="00933521" w:rsidRDefault="00FA4330" w:rsidP="00FA433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Reference</w:t>
      </w:r>
      <w:r w:rsidRPr="00933521">
        <w:rPr>
          <w:color w:val="000000"/>
          <w:sz w:val="22"/>
          <w:szCs w:val="22"/>
        </w:rPr>
        <w:t xml:space="preserve">: EXFOR </w:t>
      </w:r>
      <w:proofErr w:type="spellStart"/>
      <w:r w:rsidR="00E760A4" w:rsidRPr="00526B29">
        <w:rPr>
          <w:i/>
          <w:color w:val="000000"/>
          <w:sz w:val="22"/>
          <w:szCs w:val="22"/>
        </w:rPr>
        <w:t>reference</w:t>
      </w:r>
      <w:r w:rsidR="00A94F92">
        <w:rPr>
          <w:i/>
          <w:color w:val="000000"/>
          <w:sz w:val="22"/>
          <w:szCs w:val="22"/>
        </w:rPr>
        <w:t>_</w:t>
      </w:r>
      <w:r w:rsidR="00E760A4">
        <w:rPr>
          <w:i/>
          <w:color w:val="000000"/>
          <w:sz w:val="22"/>
          <w:szCs w:val="22"/>
        </w:rPr>
        <w:t>code</w:t>
      </w:r>
      <w:proofErr w:type="spellEnd"/>
      <w:r w:rsidRPr="00933521">
        <w:rPr>
          <w:color w:val="000000"/>
          <w:sz w:val="22"/>
          <w:szCs w:val="22"/>
        </w:rPr>
        <w:t>.</w:t>
      </w:r>
    </w:p>
    <w:p w14:paraId="448AB678" w14:textId="0D1D8D2F" w:rsidR="00293E44" w:rsidRPr="00933521" w:rsidRDefault="00293E44" w:rsidP="00FA433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EXFOR</w:t>
      </w:r>
      <w:r w:rsidRPr="00933521">
        <w:rPr>
          <w:color w:val="000000"/>
          <w:sz w:val="22"/>
          <w:szCs w:val="22"/>
        </w:rPr>
        <w:t>: EXFOR entry number if it exists.</w:t>
      </w:r>
    </w:p>
    <w:p w14:paraId="42B66077" w14:textId="4E313411" w:rsidR="00293E44" w:rsidRPr="00933521" w:rsidRDefault="00293E44" w:rsidP="00FA433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Related</w:t>
      </w:r>
      <w:r w:rsidRPr="00933521">
        <w:rPr>
          <w:color w:val="000000"/>
          <w:sz w:val="22"/>
          <w:szCs w:val="22"/>
        </w:rPr>
        <w:t xml:space="preserve">: EXFOR entry number that may related to </w:t>
      </w:r>
      <w:proofErr w:type="spellStart"/>
      <w:r w:rsidRPr="00526B29">
        <w:rPr>
          <w:i/>
          <w:color w:val="000000"/>
          <w:sz w:val="22"/>
          <w:szCs w:val="22"/>
        </w:rPr>
        <w:t>reference</w:t>
      </w:r>
      <w:r w:rsidR="00A94F92">
        <w:rPr>
          <w:i/>
          <w:color w:val="000000"/>
          <w:sz w:val="22"/>
          <w:szCs w:val="22"/>
        </w:rPr>
        <w:t>_</w:t>
      </w:r>
      <w:r w:rsidR="00E760A4">
        <w:rPr>
          <w:i/>
          <w:color w:val="000000"/>
          <w:sz w:val="22"/>
          <w:szCs w:val="22"/>
        </w:rPr>
        <w:t>code</w:t>
      </w:r>
      <w:proofErr w:type="spellEnd"/>
      <w:r w:rsidRPr="00933521">
        <w:rPr>
          <w:color w:val="000000"/>
          <w:sz w:val="22"/>
          <w:szCs w:val="22"/>
        </w:rPr>
        <w:t>.</w:t>
      </w:r>
    </w:p>
    <w:p w14:paraId="25AE8B68" w14:textId="77777777" w:rsidR="00FA4330" w:rsidRPr="00933521" w:rsidRDefault="00FA4330" w:rsidP="00FA4330">
      <w:pPr>
        <w:ind w:firstLine="284"/>
        <w:rPr>
          <w:color w:val="000000"/>
          <w:sz w:val="22"/>
          <w:szCs w:val="22"/>
        </w:rPr>
      </w:pPr>
      <w:r w:rsidRPr="00933521">
        <w:rPr>
          <w:b/>
          <w:color w:val="000000"/>
          <w:sz w:val="22"/>
          <w:szCs w:val="22"/>
        </w:rPr>
        <w:t>Lab</w:t>
      </w:r>
      <w:r w:rsidRPr="00933521">
        <w:rPr>
          <w:color w:val="000000"/>
          <w:sz w:val="22"/>
          <w:szCs w:val="22"/>
        </w:rPr>
        <w:t xml:space="preserve">: Possible </w:t>
      </w:r>
      <w:r w:rsidRPr="00526B29">
        <w:rPr>
          <w:i/>
          <w:color w:val="000000"/>
          <w:sz w:val="22"/>
          <w:szCs w:val="22"/>
        </w:rPr>
        <w:t>laboratory</w:t>
      </w:r>
      <w:r w:rsidRPr="00933521">
        <w:rPr>
          <w:color w:val="000000"/>
          <w:sz w:val="22"/>
          <w:szCs w:val="22"/>
        </w:rPr>
        <w:t xml:space="preserve"> where the experiment took place.</w:t>
      </w:r>
    </w:p>
    <w:p w14:paraId="3426CF60" w14:textId="55C6504A" w:rsidR="00FA4330" w:rsidRPr="00933521" w:rsidRDefault="00FA4330" w:rsidP="00FA4330">
      <w:pPr>
        <w:ind w:firstLine="284"/>
        <w:rPr>
          <w:sz w:val="22"/>
          <w:szCs w:val="22"/>
          <w:lang w:val="en-US" w:eastAsia="ja-JP"/>
        </w:rPr>
      </w:pPr>
      <w:r w:rsidRPr="00933521">
        <w:rPr>
          <w:b/>
          <w:color w:val="000000"/>
          <w:sz w:val="22"/>
          <w:szCs w:val="22"/>
        </w:rPr>
        <w:t>NSR</w:t>
      </w:r>
      <w:r w:rsidRPr="00933521">
        <w:rPr>
          <w:color w:val="000000"/>
          <w:sz w:val="22"/>
          <w:szCs w:val="22"/>
        </w:rPr>
        <w:t xml:space="preserve">: The </w:t>
      </w:r>
      <w:r w:rsidR="00E33A4E">
        <w:rPr>
          <w:color w:val="000000"/>
          <w:sz w:val="22"/>
          <w:szCs w:val="22"/>
        </w:rPr>
        <w:t xml:space="preserve">NSR key </w:t>
      </w:r>
      <w:r w:rsidRPr="00933521">
        <w:rPr>
          <w:color w:val="000000"/>
          <w:sz w:val="22"/>
          <w:szCs w:val="22"/>
        </w:rPr>
        <w:t xml:space="preserve">that has the same </w:t>
      </w:r>
      <w:proofErr w:type="spellStart"/>
      <w:r w:rsidR="00E760A4" w:rsidRPr="00526B29">
        <w:rPr>
          <w:i/>
          <w:color w:val="000000"/>
          <w:sz w:val="22"/>
          <w:szCs w:val="22"/>
        </w:rPr>
        <w:t>reference</w:t>
      </w:r>
      <w:r w:rsidR="00A94F92">
        <w:rPr>
          <w:i/>
          <w:color w:val="000000"/>
          <w:sz w:val="22"/>
          <w:szCs w:val="22"/>
        </w:rPr>
        <w:t>_</w:t>
      </w:r>
      <w:r w:rsidR="00E760A4">
        <w:rPr>
          <w:i/>
          <w:color w:val="000000"/>
          <w:sz w:val="22"/>
          <w:szCs w:val="22"/>
        </w:rPr>
        <w:t>code</w:t>
      </w:r>
      <w:proofErr w:type="spellEnd"/>
      <w:r w:rsidRPr="00933521">
        <w:rPr>
          <w:color w:val="000000"/>
          <w:sz w:val="22"/>
          <w:szCs w:val="22"/>
        </w:rPr>
        <w:t>.</w:t>
      </w:r>
    </w:p>
    <w:p w14:paraId="2FE67B16" w14:textId="77777777" w:rsidR="009D5FFD" w:rsidRPr="00933521" w:rsidRDefault="009D5FFD">
      <w:pPr>
        <w:rPr>
          <w:color w:val="000000"/>
          <w:sz w:val="22"/>
          <w:szCs w:val="22"/>
          <w:lang w:eastAsia="ja-JP"/>
        </w:rPr>
      </w:pPr>
    </w:p>
    <w:p w14:paraId="2D763104" w14:textId="77777777" w:rsidR="00017D38" w:rsidRPr="00933521" w:rsidRDefault="00017D38">
      <w:pPr>
        <w:rPr>
          <w:color w:val="000000"/>
          <w:sz w:val="22"/>
          <w:szCs w:val="22"/>
          <w:lang w:eastAsia="ja-JP"/>
        </w:rPr>
      </w:pPr>
    </w:p>
    <w:p w14:paraId="72F27CDF" w14:textId="705FFCE8" w:rsidR="00017D38" w:rsidRPr="00933521" w:rsidRDefault="00017D38">
      <w:pPr>
        <w:rPr>
          <w:color w:val="000000"/>
          <w:sz w:val="22"/>
          <w:szCs w:val="22"/>
          <w:lang w:eastAsia="ja-JP"/>
        </w:rPr>
        <w:sectPr w:rsidR="00017D38" w:rsidRPr="00933521" w:rsidSect="005D6AA4">
          <w:headerReference w:type="default" r:id="rId14"/>
          <w:footerReference w:type="even" r:id="rId15"/>
          <w:footerReference w:type="default" r:id="rId16"/>
          <w:headerReference w:type="first" r:id="rId17"/>
          <w:pgSz w:w="11906" w:h="16838"/>
          <w:pgMar w:top="1440" w:right="1797" w:bottom="1440" w:left="1088" w:header="709" w:footer="709" w:gutter="0"/>
          <w:cols w:space="708"/>
          <w:docGrid w:linePitch="360"/>
        </w:sectPr>
      </w:pPr>
    </w:p>
    <w:p w14:paraId="41C21372" w14:textId="77777777" w:rsidR="00FA4330" w:rsidRPr="00933521" w:rsidRDefault="00FA4330">
      <w:pPr>
        <w:rPr>
          <w:color w:val="000000"/>
          <w:sz w:val="22"/>
          <w:szCs w:val="22"/>
          <w:lang w:eastAsia="ja-JP"/>
        </w:rPr>
      </w:pPr>
    </w:p>
    <w:p w14:paraId="48EB27C4" w14:textId="3D9C5576" w:rsidR="005E395C" w:rsidRPr="00933521" w:rsidRDefault="005E395C" w:rsidP="009B5484">
      <w:pPr>
        <w:jc w:val="center"/>
        <w:rPr>
          <w:b/>
          <w:color w:val="000000"/>
          <w:sz w:val="22"/>
          <w:szCs w:val="22"/>
          <w:lang w:eastAsia="ja-JP"/>
        </w:rPr>
      </w:pPr>
      <w:r w:rsidRPr="00933521">
        <w:rPr>
          <w:b/>
          <w:color w:val="000000"/>
          <w:sz w:val="22"/>
          <w:szCs w:val="22"/>
          <w:lang w:eastAsia="ja-JP"/>
        </w:rPr>
        <w:t>Table for Check</w:t>
      </w:r>
    </w:p>
    <w:tbl>
      <w:tblPr>
        <w:tblStyle w:val="PlainTable2"/>
        <w:tblW w:w="14184" w:type="dxa"/>
        <w:jc w:val="center"/>
        <w:tblLayout w:type="fixed"/>
        <w:tblLook w:val="04A0" w:firstRow="1" w:lastRow="0" w:firstColumn="1" w:lastColumn="0" w:noHBand="0" w:noVBand="1"/>
      </w:tblPr>
      <w:tblGrid>
        <w:gridCol w:w="689"/>
        <w:gridCol w:w="1165"/>
        <w:gridCol w:w="1689"/>
        <w:gridCol w:w="2687"/>
        <w:gridCol w:w="1850"/>
        <w:gridCol w:w="3381"/>
        <w:gridCol w:w="1518"/>
        <w:gridCol w:w="1205"/>
      </w:tblGrid>
      <w:tr w:rsidR="009D5FFD" w:rsidRPr="00933521" w14:paraId="278C3246" w14:textId="77777777" w:rsidTr="00F063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A87BA39" w14:textId="5B61DF83" w:rsidR="00403E1F" w:rsidRPr="00933521" w:rsidRDefault="004D171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b w:val="0"/>
                <w:color w:val="000000"/>
                <w:sz w:val="20"/>
                <w:szCs w:val="20"/>
                <w:lang w:eastAsia="ja-JP"/>
              </w:rPr>
              <w:t>Mills</w:t>
            </w:r>
          </w:p>
        </w:tc>
        <w:tc>
          <w:tcPr>
            <w:tcW w:w="1165" w:type="dxa"/>
          </w:tcPr>
          <w:p w14:paraId="53FFED67" w14:textId="6D80BBCF" w:rsidR="00403E1F" w:rsidRPr="00933521" w:rsidRDefault="004D171D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933521">
              <w:rPr>
                <w:color w:val="000000"/>
                <w:sz w:val="20"/>
                <w:szCs w:val="20"/>
              </w:rPr>
              <w:t>E-R</w:t>
            </w:r>
          </w:p>
        </w:tc>
        <w:tc>
          <w:tcPr>
            <w:tcW w:w="1689" w:type="dxa"/>
          </w:tcPr>
          <w:p w14:paraId="1C437A50" w14:textId="0E996D09" w:rsidR="00403E1F" w:rsidRPr="00933521" w:rsidRDefault="004D171D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933521">
              <w:rPr>
                <w:color w:val="000000"/>
                <w:sz w:val="20"/>
                <w:szCs w:val="20"/>
              </w:rPr>
              <w:t>Author</w:t>
            </w:r>
          </w:p>
        </w:tc>
        <w:tc>
          <w:tcPr>
            <w:tcW w:w="2687" w:type="dxa"/>
          </w:tcPr>
          <w:p w14:paraId="63B80622" w14:textId="5069E6A8" w:rsidR="00403E1F" w:rsidRPr="00933521" w:rsidRDefault="004D171D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933521">
              <w:rPr>
                <w:color w:val="000000"/>
                <w:sz w:val="20"/>
                <w:szCs w:val="20"/>
              </w:rPr>
              <w:t>Reference</w:t>
            </w:r>
          </w:p>
        </w:tc>
        <w:tc>
          <w:tcPr>
            <w:tcW w:w="1850" w:type="dxa"/>
          </w:tcPr>
          <w:p w14:paraId="25D03399" w14:textId="15A1DFFA" w:rsidR="00403E1F" w:rsidRPr="00933521" w:rsidRDefault="004D171D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933521">
              <w:rPr>
                <w:color w:val="000000"/>
                <w:sz w:val="20"/>
                <w:szCs w:val="20"/>
              </w:rPr>
              <w:t>EXFOR#</w:t>
            </w:r>
          </w:p>
        </w:tc>
        <w:tc>
          <w:tcPr>
            <w:tcW w:w="3381" w:type="dxa"/>
          </w:tcPr>
          <w:p w14:paraId="3F5847FA" w14:textId="34E150E1" w:rsidR="00403E1F" w:rsidRPr="00933521" w:rsidRDefault="004D171D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933521">
              <w:rPr>
                <w:color w:val="000000"/>
                <w:sz w:val="20"/>
                <w:szCs w:val="20"/>
              </w:rPr>
              <w:t>Related</w:t>
            </w:r>
          </w:p>
        </w:tc>
        <w:tc>
          <w:tcPr>
            <w:tcW w:w="1518" w:type="dxa"/>
          </w:tcPr>
          <w:p w14:paraId="38CE2207" w14:textId="130D809C" w:rsidR="00403E1F" w:rsidRPr="00933521" w:rsidRDefault="004D171D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 w:rsidRPr="00933521">
              <w:rPr>
                <w:color w:val="000000"/>
                <w:sz w:val="20"/>
                <w:szCs w:val="20"/>
              </w:rPr>
              <w:t>Lab</w:t>
            </w:r>
          </w:p>
        </w:tc>
        <w:tc>
          <w:tcPr>
            <w:tcW w:w="1205" w:type="dxa"/>
          </w:tcPr>
          <w:p w14:paraId="56FC4913" w14:textId="27C80650" w:rsidR="00403E1F" w:rsidRPr="00933521" w:rsidRDefault="00A11B69" w:rsidP="0011616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color w:val="000000"/>
                <w:sz w:val="20"/>
                <w:szCs w:val="20"/>
                <w:lang w:eastAsia="ja-JP"/>
              </w:rPr>
              <w:t>NSR</w:t>
            </w:r>
          </w:p>
        </w:tc>
      </w:tr>
      <w:tr w:rsidR="009D5FFD" w:rsidRPr="00933521" w14:paraId="53256979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441E433" w14:textId="110AA526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76</w:t>
            </w:r>
          </w:p>
        </w:tc>
        <w:tc>
          <w:tcPr>
            <w:tcW w:w="1165" w:type="dxa"/>
          </w:tcPr>
          <w:p w14:paraId="2EDC55AA" w14:textId="0347417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68GRE1</w:t>
            </w:r>
          </w:p>
        </w:tc>
        <w:tc>
          <w:tcPr>
            <w:tcW w:w="1689" w:type="dxa"/>
          </w:tcPr>
          <w:p w14:paraId="55CF2C21" w14:textId="267EAF0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A.E.Greendale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7DCD1DF" w14:textId="6BAFC27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R,USNRDL-TR-6911,1968</w:t>
            </w:r>
          </w:p>
        </w:tc>
        <w:tc>
          <w:tcPr>
            <w:tcW w:w="1850" w:type="dxa"/>
          </w:tcPr>
          <w:p w14:paraId="3D6C105C" w14:textId="2384CD2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13266</w:t>
            </w:r>
          </w:p>
        </w:tc>
        <w:tc>
          <w:tcPr>
            <w:tcW w:w="3381" w:type="dxa"/>
          </w:tcPr>
          <w:p w14:paraId="75BC63AC" w14:textId="052E791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5748BDE9" w14:textId="3791BBF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1USANRD</w:t>
            </w:r>
          </w:p>
        </w:tc>
        <w:tc>
          <w:tcPr>
            <w:tcW w:w="1205" w:type="dxa"/>
          </w:tcPr>
          <w:p w14:paraId="1CAA7A60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096B3C0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D4C346D" w14:textId="14F3718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4F8421E6" w14:textId="0BDCDCC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51FIN1</w:t>
            </w:r>
          </w:p>
        </w:tc>
        <w:tc>
          <w:tcPr>
            <w:tcW w:w="1689" w:type="dxa"/>
          </w:tcPr>
          <w:p w14:paraId="1B154867" w14:textId="7303650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B.Finkle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1A8754B6" w14:textId="2C89B9B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B,RCS,2,770,1951</w:t>
            </w:r>
          </w:p>
        </w:tc>
        <w:tc>
          <w:tcPr>
            <w:tcW w:w="1850" w:type="dxa"/>
          </w:tcPr>
          <w:p w14:paraId="54C993EC" w14:textId="79C820B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13395</w:t>
            </w:r>
          </w:p>
        </w:tc>
        <w:tc>
          <w:tcPr>
            <w:tcW w:w="3381" w:type="dxa"/>
          </w:tcPr>
          <w:p w14:paraId="543C9B5A" w14:textId="72FBA68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3420A4A3" w14:textId="5F19F50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1USAUSA, 1USACLI</w:t>
            </w:r>
          </w:p>
        </w:tc>
        <w:tc>
          <w:tcPr>
            <w:tcW w:w="1205" w:type="dxa"/>
          </w:tcPr>
          <w:p w14:paraId="6358CBFE" w14:textId="3D0DDB1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A973F5B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ABFD8D9" w14:textId="50D41D83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4CEEC06B" w14:textId="1E049DF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(67PAR1)</w:t>
            </w:r>
          </w:p>
        </w:tc>
        <w:tc>
          <w:tcPr>
            <w:tcW w:w="1689" w:type="dxa"/>
          </w:tcPr>
          <w:p w14:paraId="7E589C90" w14:textId="26227BB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B.Parsa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87B3C65" w14:textId="405650F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R,MIT-LNS-PR-905-108,20,1967</w:t>
            </w:r>
          </w:p>
        </w:tc>
        <w:tc>
          <w:tcPr>
            <w:tcW w:w="1850" w:type="dxa"/>
          </w:tcPr>
          <w:p w14:paraId="1AC8C0BE" w14:textId="69B6224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13252</w:t>
            </w:r>
          </w:p>
        </w:tc>
        <w:tc>
          <w:tcPr>
            <w:tcW w:w="3381" w:type="dxa"/>
          </w:tcPr>
          <w:p w14:paraId="2296E888" w14:textId="2CDE81D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J,JIN,31,585,1969</w:t>
            </w:r>
          </w:p>
        </w:tc>
        <w:tc>
          <w:tcPr>
            <w:tcW w:w="1518" w:type="dxa"/>
          </w:tcPr>
          <w:p w14:paraId="12636307" w14:textId="44A839F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1USAMIT</w:t>
            </w:r>
          </w:p>
        </w:tc>
        <w:tc>
          <w:tcPr>
            <w:tcW w:w="1205" w:type="dxa"/>
          </w:tcPr>
          <w:p w14:paraId="09DAD12C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8A31270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7664CA5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A970D76" w14:textId="1E0B134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65BIG1</w:t>
            </w:r>
          </w:p>
        </w:tc>
        <w:tc>
          <w:tcPr>
            <w:tcW w:w="1689" w:type="dxa"/>
          </w:tcPr>
          <w:p w14:paraId="0FEC5890" w14:textId="487CBAD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C.B.Bigham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90E46FA" w14:textId="4AF7FAF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J,ANS,8,11,1965</w:t>
            </w:r>
          </w:p>
        </w:tc>
        <w:tc>
          <w:tcPr>
            <w:tcW w:w="1850" w:type="dxa"/>
          </w:tcPr>
          <w:p w14:paraId="33C5EDA4" w14:textId="73269C4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13287</w:t>
            </w:r>
          </w:p>
        </w:tc>
        <w:tc>
          <w:tcPr>
            <w:tcW w:w="3381" w:type="dxa"/>
          </w:tcPr>
          <w:p w14:paraId="4B3A7A21" w14:textId="7E9068C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1D6C1DC1" w14:textId="26404BE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1CANCRC</w:t>
            </w:r>
          </w:p>
        </w:tc>
        <w:tc>
          <w:tcPr>
            <w:tcW w:w="1205" w:type="dxa"/>
          </w:tcPr>
          <w:p w14:paraId="57BE3FD1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CFF0DAC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3072089" w14:textId="5A444824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23781D69" w14:textId="68D83DD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62COR1</w:t>
            </w:r>
          </w:p>
        </w:tc>
        <w:tc>
          <w:tcPr>
            <w:tcW w:w="1689" w:type="dxa"/>
          </w:tcPr>
          <w:p w14:paraId="520CFF5D" w14:textId="55C214E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C.D.Coryell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7AD71CB" w14:textId="7DA5948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J,ANS,5,23,1962</w:t>
            </w:r>
          </w:p>
        </w:tc>
        <w:tc>
          <w:tcPr>
            <w:tcW w:w="1850" w:type="dxa"/>
          </w:tcPr>
          <w:p w14:paraId="33F35EE0" w14:textId="6578651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13224</w:t>
            </w:r>
          </w:p>
        </w:tc>
        <w:tc>
          <w:tcPr>
            <w:tcW w:w="3381" w:type="dxa"/>
          </w:tcPr>
          <w:p w14:paraId="1A8B80F5" w14:textId="75FDD64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4DEF8B7" w14:textId="6C9B897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1USAMIT</w:t>
            </w:r>
          </w:p>
        </w:tc>
        <w:tc>
          <w:tcPr>
            <w:tcW w:w="1205" w:type="dxa"/>
          </w:tcPr>
          <w:p w14:paraId="28F869C9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86A1966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3FBC6E87" w14:textId="2CB04F0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AE9123A" w14:textId="4F3FC41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71CRO3</w:t>
            </w:r>
          </w:p>
        </w:tc>
        <w:tc>
          <w:tcPr>
            <w:tcW w:w="1689" w:type="dxa"/>
          </w:tcPr>
          <w:p w14:paraId="1A6D051A" w14:textId="6277821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C.E.Crouthamel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63697B9A" w14:textId="481E9FF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P,ANL-7887,32,1971</w:t>
            </w:r>
          </w:p>
        </w:tc>
        <w:tc>
          <w:tcPr>
            <w:tcW w:w="1850" w:type="dxa"/>
          </w:tcPr>
          <w:p w14:paraId="60B7B5E2" w14:textId="5F8A817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12771</w:t>
            </w:r>
          </w:p>
        </w:tc>
        <w:tc>
          <w:tcPr>
            <w:tcW w:w="3381" w:type="dxa"/>
          </w:tcPr>
          <w:p w14:paraId="02C9915F" w14:textId="25A1E15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J,NSE,54,263,1974, etc</w:t>
            </w:r>
          </w:p>
        </w:tc>
        <w:tc>
          <w:tcPr>
            <w:tcW w:w="1518" w:type="dxa"/>
          </w:tcPr>
          <w:p w14:paraId="09DA9D11" w14:textId="481AFE0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22C84775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85D1062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95D6112" w14:textId="15E6E474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2E61A6EA" w14:textId="37A2E6D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(67SAB1)</w:t>
            </w:r>
          </w:p>
        </w:tc>
        <w:tc>
          <w:tcPr>
            <w:tcW w:w="1689" w:type="dxa"/>
          </w:tcPr>
          <w:p w14:paraId="734D1B66" w14:textId="3B8DCD4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D.D.Sabu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0210154" w14:textId="3DF13F2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P,ORO-3235-12,21,1967</w:t>
            </w:r>
          </w:p>
        </w:tc>
        <w:tc>
          <w:tcPr>
            <w:tcW w:w="1850" w:type="dxa"/>
          </w:tcPr>
          <w:p w14:paraId="3D3CD54C" w14:textId="4CA59DE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13290</w:t>
            </w:r>
          </w:p>
        </w:tc>
        <w:tc>
          <w:tcPr>
            <w:tcW w:w="3381" w:type="dxa"/>
          </w:tcPr>
          <w:p w14:paraId="61CFA018" w14:textId="38B29E3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53DB09A" w14:textId="1F9E462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5AACF5C3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0860F73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54A5192" w14:textId="58F44982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F28434D" w14:textId="1318FE6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71TRO3</w:t>
            </w:r>
          </w:p>
        </w:tc>
        <w:tc>
          <w:tcPr>
            <w:tcW w:w="1689" w:type="dxa"/>
          </w:tcPr>
          <w:p w14:paraId="76AAC513" w14:textId="458542E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D.E.Troutner</w:t>
            </w:r>
            <w:proofErr w:type="spellEnd"/>
          </w:p>
        </w:tc>
        <w:tc>
          <w:tcPr>
            <w:tcW w:w="2687" w:type="dxa"/>
          </w:tcPr>
          <w:p w14:paraId="10575D85" w14:textId="399E517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J,JIN,33,4327,1971</w:t>
            </w:r>
          </w:p>
        </w:tc>
        <w:tc>
          <w:tcPr>
            <w:tcW w:w="1850" w:type="dxa"/>
          </w:tcPr>
          <w:p w14:paraId="02AB7549" w14:textId="2762B1B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13299</w:t>
            </w:r>
          </w:p>
        </w:tc>
        <w:tc>
          <w:tcPr>
            <w:tcW w:w="3381" w:type="dxa"/>
          </w:tcPr>
          <w:p w14:paraId="06BF2D51" w14:textId="334B475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6F3A2DF4" w14:textId="31E266F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1USAMIS</w:t>
            </w:r>
          </w:p>
        </w:tc>
        <w:tc>
          <w:tcPr>
            <w:tcW w:w="1205" w:type="dxa"/>
          </w:tcPr>
          <w:p w14:paraId="2601DCF3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FA7640B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20B78F5" w14:textId="7AF9818A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1067</w:t>
            </w:r>
          </w:p>
        </w:tc>
        <w:tc>
          <w:tcPr>
            <w:tcW w:w="1165" w:type="dxa"/>
          </w:tcPr>
          <w:p w14:paraId="2D2C221A" w14:textId="78E5619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112503C8" w14:textId="121F0AF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E.N.Vine</w:t>
            </w:r>
            <w:proofErr w:type="spellEnd"/>
          </w:p>
        </w:tc>
        <w:tc>
          <w:tcPr>
            <w:tcW w:w="2687" w:type="dxa"/>
          </w:tcPr>
          <w:p w14:paraId="540EDC4F" w14:textId="7B8D0FB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A,DA/B,37,6121,1977</w:t>
            </w:r>
          </w:p>
        </w:tc>
        <w:tc>
          <w:tcPr>
            <w:tcW w:w="1850" w:type="dxa"/>
          </w:tcPr>
          <w:p w14:paraId="59269592" w14:textId="3C08D0B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10996</w:t>
            </w:r>
          </w:p>
        </w:tc>
        <w:tc>
          <w:tcPr>
            <w:tcW w:w="3381" w:type="dxa"/>
          </w:tcPr>
          <w:p w14:paraId="3844D7D5" w14:textId="2B599ED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J,JIN,43,877,1981</w:t>
            </w:r>
          </w:p>
        </w:tc>
        <w:tc>
          <w:tcPr>
            <w:tcW w:w="1518" w:type="dxa"/>
          </w:tcPr>
          <w:p w14:paraId="4418DF65" w14:textId="475A3D0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1USAWAS</w:t>
            </w:r>
          </w:p>
        </w:tc>
        <w:tc>
          <w:tcPr>
            <w:tcW w:w="1205" w:type="dxa"/>
          </w:tcPr>
          <w:p w14:paraId="093EF771" w14:textId="2EB4DAF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B2184E6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3B5EA76" w14:textId="3BD80650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245</w:t>
            </w:r>
          </w:p>
        </w:tc>
        <w:tc>
          <w:tcPr>
            <w:tcW w:w="1165" w:type="dxa"/>
          </w:tcPr>
          <w:p w14:paraId="54F0A35B" w14:textId="17F24D5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(69LIS1)</w:t>
            </w:r>
          </w:p>
        </w:tc>
        <w:tc>
          <w:tcPr>
            <w:tcW w:w="1689" w:type="dxa"/>
          </w:tcPr>
          <w:p w14:paraId="2EB7C8E1" w14:textId="76FFAEF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F.L.Lisman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BA22C04" w14:textId="08DC16D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R,IN-1277,1968</w:t>
            </w:r>
          </w:p>
        </w:tc>
        <w:tc>
          <w:tcPr>
            <w:tcW w:w="1850" w:type="dxa"/>
          </w:tcPr>
          <w:p w14:paraId="777F6BD8" w14:textId="0A85760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13270</w:t>
            </w:r>
          </w:p>
        </w:tc>
        <w:tc>
          <w:tcPr>
            <w:tcW w:w="3381" w:type="dxa"/>
          </w:tcPr>
          <w:p w14:paraId="6E5927DD" w14:textId="48A2FA7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J,NSE,42,191,1970</w:t>
            </w:r>
          </w:p>
        </w:tc>
        <w:tc>
          <w:tcPr>
            <w:tcW w:w="1518" w:type="dxa"/>
          </w:tcPr>
          <w:p w14:paraId="6D5B46CA" w14:textId="7899F0A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1USAMTR</w:t>
            </w:r>
          </w:p>
        </w:tc>
        <w:tc>
          <w:tcPr>
            <w:tcW w:w="1205" w:type="dxa"/>
          </w:tcPr>
          <w:p w14:paraId="61B796D0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0A0095D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FF45581" w14:textId="64D81C36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4B81098F" w14:textId="107D8A2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(67LIS2)</w:t>
            </w:r>
          </w:p>
        </w:tc>
        <w:tc>
          <w:tcPr>
            <w:tcW w:w="1689" w:type="dxa"/>
          </w:tcPr>
          <w:p w14:paraId="305888AB" w14:textId="6BE0328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F.L.Lisman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F7FDA2B" w14:textId="766F8E5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R,IN-1064,1967</w:t>
            </w:r>
          </w:p>
        </w:tc>
        <w:tc>
          <w:tcPr>
            <w:tcW w:w="1850" w:type="dxa"/>
          </w:tcPr>
          <w:p w14:paraId="76E1797C" w14:textId="481442D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13848</w:t>
            </w:r>
          </w:p>
        </w:tc>
        <w:tc>
          <w:tcPr>
            <w:tcW w:w="3381" w:type="dxa"/>
          </w:tcPr>
          <w:p w14:paraId="42FE9065" w14:textId="52CE125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3AF64065" w14:textId="4F9EEB6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1USAMTR </w:t>
            </w:r>
          </w:p>
        </w:tc>
        <w:tc>
          <w:tcPr>
            <w:tcW w:w="1205" w:type="dxa"/>
          </w:tcPr>
          <w:p w14:paraId="14112408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072DF75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6943968" w14:textId="711FA25F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F6B381A" w14:textId="3F2E875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(68LIS3)</w:t>
            </w:r>
          </w:p>
        </w:tc>
        <w:tc>
          <w:tcPr>
            <w:tcW w:w="1689" w:type="dxa"/>
          </w:tcPr>
          <w:p w14:paraId="0F5417D0" w14:textId="79FCF67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F.L.Lisman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8223C4A" w14:textId="3BD9CE1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R,IN-1215,1968</w:t>
            </w:r>
          </w:p>
        </w:tc>
        <w:tc>
          <w:tcPr>
            <w:tcW w:w="1850" w:type="dxa"/>
          </w:tcPr>
          <w:p w14:paraId="446F9F6D" w14:textId="7B075AB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13270</w:t>
            </w:r>
          </w:p>
        </w:tc>
        <w:tc>
          <w:tcPr>
            <w:tcW w:w="3381" w:type="dxa"/>
          </w:tcPr>
          <w:p w14:paraId="0943E973" w14:textId="3F2DF6C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0D5F93E2" w14:textId="3EDDC86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1USAMTR</w:t>
            </w:r>
          </w:p>
        </w:tc>
        <w:tc>
          <w:tcPr>
            <w:tcW w:w="1205" w:type="dxa"/>
          </w:tcPr>
          <w:p w14:paraId="26B8F3EF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E128D57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1F357DA" w14:textId="64094875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108</w:t>
            </w:r>
          </w:p>
        </w:tc>
        <w:tc>
          <w:tcPr>
            <w:tcW w:w="1165" w:type="dxa"/>
          </w:tcPr>
          <w:p w14:paraId="1F7E49EC" w14:textId="1A2BC99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(63COW1)</w:t>
            </w:r>
          </w:p>
        </w:tc>
        <w:tc>
          <w:tcPr>
            <w:tcW w:w="1689" w:type="dxa"/>
          </w:tcPr>
          <w:p w14:paraId="4AE6A2CC" w14:textId="79865A5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G.A.Cowan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D005191" w14:textId="2B49017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R,PNE-114F,1963</w:t>
            </w:r>
          </w:p>
        </w:tc>
        <w:tc>
          <w:tcPr>
            <w:tcW w:w="1850" w:type="dxa"/>
          </w:tcPr>
          <w:p w14:paraId="6045D8E7" w14:textId="24DBF91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13705</w:t>
            </w:r>
          </w:p>
        </w:tc>
        <w:tc>
          <w:tcPr>
            <w:tcW w:w="3381" w:type="dxa"/>
          </w:tcPr>
          <w:p w14:paraId="729EFCB8" w14:textId="05C8C31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J,PR,130,2380,1963</w:t>
            </w:r>
          </w:p>
        </w:tc>
        <w:tc>
          <w:tcPr>
            <w:tcW w:w="1518" w:type="dxa"/>
          </w:tcPr>
          <w:p w14:paraId="585200C6" w14:textId="2F7AB98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1USALAS</w:t>
            </w:r>
          </w:p>
        </w:tc>
        <w:tc>
          <w:tcPr>
            <w:tcW w:w="1205" w:type="dxa"/>
          </w:tcPr>
          <w:p w14:paraId="5CF4955A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19878EA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8C50ECF" w14:textId="419AF6A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828</w:t>
            </w:r>
          </w:p>
        </w:tc>
        <w:tc>
          <w:tcPr>
            <w:tcW w:w="1165" w:type="dxa"/>
          </w:tcPr>
          <w:p w14:paraId="5AD5EA9F" w14:textId="10E0D40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(72KUG1)</w:t>
            </w:r>
          </w:p>
        </w:tc>
        <w:tc>
          <w:tcPr>
            <w:tcW w:w="1689" w:type="dxa"/>
          </w:tcPr>
          <w:p w14:paraId="5B96C448" w14:textId="03D346B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G.Kugler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1F4D4EC" w14:textId="7ACD4FE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J,PR/C,5,551,1972</w:t>
            </w:r>
          </w:p>
        </w:tc>
        <w:tc>
          <w:tcPr>
            <w:tcW w:w="1850" w:type="dxa"/>
          </w:tcPr>
          <w:p w14:paraId="6899489C" w14:textId="5F1AB4C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14200</w:t>
            </w:r>
          </w:p>
        </w:tc>
        <w:tc>
          <w:tcPr>
            <w:tcW w:w="3381" w:type="dxa"/>
          </w:tcPr>
          <w:p w14:paraId="5B837192" w14:textId="493403E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5CA8D344" w14:textId="779DA31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1CANMCM  </w:t>
            </w:r>
          </w:p>
        </w:tc>
        <w:tc>
          <w:tcPr>
            <w:tcW w:w="1205" w:type="dxa"/>
          </w:tcPr>
          <w:p w14:paraId="53BDC0C0" w14:textId="484F19B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1972KU02</w:t>
            </w:r>
          </w:p>
        </w:tc>
      </w:tr>
      <w:tr w:rsidR="009D5FFD" w:rsidRPr="00933521" w14:paraId="2237A219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16389D1" w14:textId="6B45FC7B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22AAE47B" w14:textId="318F123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65FOR1</w:t>
            </w:r>
          </w:p>
        </w:tc>
        <w:tc>
          <w:tcPr>
            <w:tcW w:w="1689" w:type="dxa"/>
          </w:tcPr>
          <w:p w14:paraId="110BF616" w14:textId="07EDA8D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G.P.Ford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12EC74B3" w14:textId="383A5F9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C,65SALZBURG,1,333,1965</w:t>
            </w:r>
          </w:p>
        </w:tc>
        <w:tc>
          <w:tcPr>
            <w:tcW w:w="1850" w:type="dxa"/>
          </w:tcPr>
          <w:p w14:paraId="1445AE2D" w14:textId="470D82E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13077</w:t>
            </w:r>
          </w:p>
        </w:tc>
        <w:tc>
          <w:tcPr>
            <w:tcW w:w="3381" w:type="dxa"/>
          </w:tcPr>
          <w:p w14:paraId="5037C233" w14:textId="722447C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J,PR,137,(4),B826,1965</w:t>
            </w:r>
          </w:p>
        </w:tc>
        <w:tc>
          <w:tcPr>
            <w:tcW w:w="1518" w:type="dxa"/>
          </w:tcPr>
          <w:p w14:paraId="0621EDCE" w14:textId="31EC837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1USALAS</w:t>
            </w:r>
          </w:p>
        </w:tc>
        <w:tc>
          <w:tcPr>
            <w:tcW w:w="1205" w:type="dxa"/>
          </w:tcPr>
          <w:p w14:paraId="5EACB20E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79FC934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B5258D8" w14:textId="573526C0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127466A" w14:textId="1C7CDDB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76FOR1</w:t>
            </w:r>
          </w:p>
        </w:tc>
        <w:tc>
          <w:tcPr>
            <w:tcW w:w="1689" w:type="dxa"/>
          </w:tcPr>
          <w:p w14:paraId="4AC51238" w14:textId="0F6652B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G.P.Ford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558D3A7" w14:textId="55AE144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R,LA-6129-MS,43,1976</w:t>
            </w:r>
          </w:p>
        </w:tc>
        <w:tc>
          <w:tcPr>
            <w:tcW w:w="1850" w:type="dxa"/>
          </w:tcPr>
          <w:p w14:paraId="3BBC50F6" w14:textId="100CEE9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13255, 13443, 13444, 13445, 13446, 13447, 13448  </w:t>
            </w:r>
          </w:p>
        </w:tc>
        <w:tc>
          <w:tcPr>
            <w:tcW w:w="3381" w:type="dxa"/>
          </w:tcPr>
          <w:p w14:paraId="427AB60C" w14:textId="09562D3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R,LA-1997,1956</w:t>
            </w:r>
          </w:p>
        </w:tc>
        <w:tc>
          <w:tcPr>
            <w:tcW w:w="1518" w:type="dxa"/>
          </w:tcPr>
          <w:p w14:paraId="78A6CB8A" w14:textId="395ED22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1USALAS</w:t>
            </w:r>
          </w:p>
        </w:tc>
        <w:tc>
          <w:tcPr>
            <w:tcW w:w="1205" w:type="dxa"/>
          </w:tcPr>
          <w:p w14:paraId="31DB5D87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E2968D1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7F69C77" w14:textId="150E13CD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</w:t>
            </w:r>
          </w:p>
        </w:tc>
        <w:tc>
          <w:tcPr>
            <w:tcW w:w="1165" w:type="dxa"/>
          </w:tcPr>
          <w:p w14:paraId="2ADD737F" w14:textId="0662B52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0CA4A90E" w14:textId="0E886CB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H.V.Weiss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3F6305D" w14:textId="1ABD2DC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R,USNRDL-TR-943,1965</w:t>
            </w:r>
          </w:p>
        </w:tc>
        <w:tc>
          <w:tcPr>
            <w:tcW w:w="1850" w:type="dxa"/>
          </w:tcPr>
          <w:p w14:paraId="36AA350E" w14:textId="3627C85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13083</w:t>
            </w:r>
          </w:p>
        </w:tc>
        <w:tc>
          <w:tcPr>
            <w:tcW w:w="3381" w:type="dxa"/>
          </w:tcPr>
          <w:p w14:paraId="3AC228B0" w14:textId="6B87F32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J,JIN,28,2067,1967</w:t>
            </w:r>
          </w:p>
        </w:tc>
        <w:tc>
          <w:tcPr>
            <w:tcW w:w="1518" w:type="dxa"/>
          </w:tcPr>
          <w:p w14:paraId="459FB02B" w14:textId="31BB74C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1USAGEV</w:t>
            </w:r>
          </w:p>
        </w:tc>
        <w:tc>
          <w:tcPr>
            <w:tcW w:w="1205" w:type="dxa"/>
          </w:tcPr>
          <w:p w14:paraId="1A363F5C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4D7DED5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5A6DCD7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D72DF72" w14:textId="60E3289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57SAT1</w:t>
            </w:r>
          </w:p>
        </w:tc>
        <w:tc>
          <w:tcPr>
            <w:tcW w:w="1689" w:type="dxa"/>
          </w:tcPr>
          <w:p w14:paraId="6AF31338" w14:textId="3FC8A6B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J.E.Sattizahn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A354076" w14:textId="6E06DF0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J,BAP,1,197(K8),1957</w:t>
            </w:r>
          </w:p>
        </w:tc>
        <w:tc>
          <w:tcPr>
            <w:tcW w:w="1850" w:type="dxa"/>
          </w:tcPr>
          <w:p w14:paraId="37F69EBF" w14:textId="3B0B209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13475</w:t>
            </w:r>
          </w:p>
        </w:tc>
        <w:tc>
          <w:tcPr>
            <w:tcW w:w="3381" w:type="dxa"/>
          </w:tcPr>
          <w:p w14:paraId="0B34E1DA" w14:textId="4B6F77A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J,JIN,12,206,1960</w:t>
            </w:r>
          </w:p>
        </w:tc>
        <w:tc>
          <w:tcPr>
            <w:tcW w:w="1518" w:type="dxa"/>
          </w:tcPr>
          <w:p w14:paraId="06C92138" w14:textId="11D3BD7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1USALAS</w:t>
            </w:r>
          </w:p>
        </w:tc>
        <w:tc>
          <w:tcPr>
            <w:tcW w:w="1205" w:type="dxa"/>
          </w:tcPr>
          <w:p w14:paraId="6D0C1D95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6F5B2A9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F81FF0D" w14:textId="2177978C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9229241" w14:textId="40EFE57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67FAS1</w:t>
            </w:r>
          </w:p>
        </w:tc>
        <w:tc>
          <w:tcPr>
            <w:tcW w:w="1689" w:type="dxa"/>
          </w:tcPr>
          <w:p w14:paraId="7E519D41" w14:textId="6CE48B1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J.L.Fasching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1C0AB80F" w14:textId="3CF5A91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P,MIT-905-108,21,1967</w:t>
            </w:r>
          </w:p>
        </w:tc>
        <w:tc>
          <w:tcPr>
            <w:tcW w:w="1850" w:type="dxa"/>
          </w:tcPr>
          <w:p w14:paraId="6243CB39" w14:textId="0BAF3BC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13437</w:t>
            </w:r>
          </w:p>
        </w:tc>
        <w:tc>
          <w:tcPr>
            <w:tcW w:w="3381" w:type="dxa"/>
          </w:tcPr>
          <w:p w14:paraId="5DD83740" w14:textId="541E192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J,BAP,16,516(BH2),1971</w:t>
            </w:r>
          </w:p>
        </w:tc>
        <w:tc>
          <w:tcPr>
            <w:tcW w:w="1518" w:type="dxa"/>
          </w:tcPr>
          <w:p w14:paraId="4ACC8185" w14:textId="52E4DA5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1USAMIT</w:t>
            </w:r>
          </w:p>
        </w:tc>
        <w:tc>
          <w:tcPr>
            <w:tcW w:w="1205" w:type="dxa"/>
          </w:tcPr>
          <w:p w14:paraId="22919B0B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C71E7C8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AD3EA0A" w14:textId="4E41FB2B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0EC66A03" w14:textId="62920B3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(67MEA1)</w:t>
            </w:r>
          </w:p>
        </w:tc>
        <w:tc>
          <w:tcPr>
            <w:tcW w:w="1689" w:type="dxa"/>
          </w:tcPr>
          <w:p w14:paraId="6CDDA98A" w14:textId="66DC7E6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J.L.Meason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EBDF2AB" w14:textId="3122392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R,ORO-3235-12,18,1967</w:t>
            </w:r>
          </w:p>
        </w:tc>
        <w:tc>
          <w:tcPr>
            <w:tcW w:w="1850" w:type="dxa"/>
          </w:tcPr>
          <w:p w14:paraId="28135460" w14:textId="0C479BD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13253</w:t>
            </w:r>
          </w:p>
        </w:tc>
        <w:tc>
          <w:tcPr>
            <w:tcW w:w="3381" w:type="dxa"/>
          </w:tcPr>
          <w:p w14:paraId="0898C0F1" w14:textId="333C5AE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672E9DC3" w14:textId="63508B3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0267353C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80224E5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8D5CB36" w14:textId="15E27DA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782</w:t>
            </w:r>
          </w:p>
        </w:tc>
        <w:tc>
          <w:tcPr>
            <w:tcW w:w="1165" w:type="dxa"/>
          </w:tcPr>
          <w:p w14:paraId="4CE1A225" w14:textId="44D471A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73DEE1</w:t>
            </w:r>
          </w:p>
        </w:tc>
        <w:tc>
          <w:tcPr>
            <w:tcW w:w="1689" w:type="dxa"/>
          </w:tcPr>
          <w:p w14:paraId="071642E1" w14:textId="1DD0EFE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J.R.Deen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C10789E" w14:textId="12DE5ED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J,ANS,17,531,1973</w:t>
            </w:r>
          </w:p>
        </w:tc>
        <w:tc>
          <w:tcPr>
            <w:tcW w:w="1850" w:type="dxa"/>
          </w:tcPr>
          <w:p w14:paraId="1EF03F29" w14:textId="62ADE9B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13334</w:t>
            </w:r>
          </w:p>
        </w:tc>
        <w:tc>
          <w:tcPr>
            <w:tcW w:w="3381" w:type="dxa"/>
          </w:tcPr>
          <w:p w14:paraId="01B3C1D1" w14:textId="3596716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J,NT,25,416,1975, J,ANS,16,316,1973</w:t>
            </w:r>
          </w:p>
        </w:tc>
        <w:tc>
          <w:tcPr>
            <w:tcW w:w="1518" w:type="dxa"/>
          </w:tcPr>
          <w:p w14:paraId="681F320F" w14:textId="7332FB2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1USATEX</w:t>
            </w:r>
          </w:p>
        </w:tc>
        <w:tc>
          <w:tcPr>
            <w:tcW w:w="1205" w:type="dxa"/>
          </w:tcPr>
          <w:p w14:paraId="0FD06011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1466050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54E524A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8B7A657" w14:textId="77BE10D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(73FLY1)</w:t>
            </w:r>
          </w:p>
        </w:tc>
        <w:tc>
          <w:tcPr>
            <w:tcW w:w="1689" w:type="dxa"/>
          </w:tcPr>
          <w:p w14:paraId="3875400E" w14:textId="551735A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K.F.Flynn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5273B05" w14:textId="22573EC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P,ANL-7996,8,1973</w:t>
            </w:r>
          </w:p>
        </w:tc>
        <w:tc>
          <w:tcPr>
            <w:tcW w:w="1850" w:type="dxa"/>
          </w:tcPr>
          <w:p w14:paraId="4D0FF1CD" w14:textId="1220CF4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13340, 10642</w:t>
            </w:r>
          </w:p>
        </w:tc>
        <w:tc>
          <w:tcPr>
            <w:tcW w:w="3381" w:type="dxa"/>
          </w:tcPr>
          <w:p w14:paraId="77BC2E25" w14:textId="346CB49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09433822" w14:textId="49C487C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72CD1909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82DA04C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3E9A239" w14:textId="0F0CF73F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935</w:t>
            </w:r>
          </w:p>
        </w:tc>
        <w:tc>
          <w:tcPr>
            <w:tcW w:w="1165" w:type="dxa"/>
          </w:tcPr>
          <w:p w14:paraId="75013148" w14:textId="67CD470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75FLY4</w:t>
            </w:r>
          </w:p>
        </w:tc>
        <w:tc>
          <w:tcPr>
            <w:tcW w:w="1689" w:type="dxa"/>
          </w:tcPr>
          <w:p w14:paraId="49CC896C" w14:textId="1DB1BC1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K.F.Flynn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6C0CE39" w14:textId="3A55706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J,ANS,22,677,1975</w:t>
            </w:r>
          </w:p>
        </w:tc>
        <w:tc>
          <w:tcPr>
            <w:tcW w:w="1850" w:type="dxa"/>
          </w:tcPr>
          <w:p w14:paraId="6DB44050" w14:textId="759C366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10798</w:t>
            </w:r>
          </w:p>
        </w:tc>
        <w:tc>
          <w:tcPr>
            <w:tcW w:w="3381" w:type="dxa"/>
          </w:tcPr>
          <w:p w14:paraId="37143493" w14:textId="0403BD3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J,PR/C,17,163,1978</w:t>
            </w:r>
          </w:p>
        </w:tc>
        <w:tc>
          <w:tcPr>
            <w:tcW w:w="1518" w:type="dxa"/>
          </w:tcPr>
          <w:p w14:paraId="1D31BA74" w14:textId="25137BB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17CABFD2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7BCBB84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96B689C" w14:textId="1727624F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49</w:t>
            </w:r>
          </w:p>
        </w:tc>
        <w:tc>
          <w:tcPr>
            <w:tcW w:w="1165" w:type="dxa"/>
          </w:tcPr>
          <w:p w14:paraId="5899232E" w14:textId="780D150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05E774E1" w14:textId="06DB701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K.M.Broom</w:t>
            </w:r>
            <w:proofErr w:type="spellEnd"/>
          </w:p>
        </w:tc>
        <w:tc>
          <w:tcPr>
            <w:tcW w:w="2687" w:type="dxa"/>
          </w:tcPr>
          <w:p w14:paraId="1B7B9510" w14:textId="393839B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R,TID-18776,1963</w:t>
            </w:r>
          </w:p>
        </w:tc>
        <w:tc>
          <w:tcPr>
            <w:tcW w:w="1850" w:type="dxa"/>
          </w:tcPr>
          <w:p w14:paraId="6F123890" w14:textId="57473A8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13095</w:t>
            </w:r>
          </w:p>
        </w:tc>
        <w:tc>
          <w:tcPr>
            <w:tcW w:w="3381" w:type="dxa"/>
          </w:tcPr>
          <w:p w14:paraId="2910DD88" w14:textId="5DAE1DF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J,PR,133,B874,1964</w:t>
            </w:r>
          </w:p>
        </w:tc>
        <w:tc>
          <w:tcPr>
            <w:tcW w:w="1518" w:type="dxa"/>
          </w:tcPr>
          <w:p w14:paraId="070F6F92" w14:textId="0A18537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7637DA40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A8FE7B0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E7290F0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0C2F4D2A" w14:textId="44E21FB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62FAL1</w:t>
            </w:r>
          </w:p>
        </w:tc>
        <w:tc>
          <w:tcPr>
            <w:tcW w:w="1689" w:type="dxa"/>
          </w:tcPr>
          <w:p w14:paraId="0DAFEF0C" w14:textId="308DE2F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K.T.Faler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17247F9" w14:textId="79D7079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J,ANS,5,22,1962</w:t>
            </w:r>
          </w:p>
        </w:tc>
        <w:tc>
          <w:tcPr>
            <w:tcW w:w="1850" w:type="dxa"/>
          </w:tcPr>
          <w:p w14:paraId="083FE02C" w14:textId="103A8E9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13063?</w:t>
            </w:r>
          </w:p>
        </w:tc>
        <w:tc>
          <w:tcPr>
            <w:tcW w:w="3381" w:type="dxa"/>
          </w:tcPr>
          <w:p w14:paraId="15879AC1" w14:textId="5432ACF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0E489C62" w14:textId="4E991A4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1USAMTR</w:t>
            </w:r>
          </w:p>
        </w:tc>
        <w:tc>
          <w:tcPr>
            <w:tcW w:w="1205" w:type="dxa"/>
          </w:tcPr>
          <w:p w14:paraId="12A40CE8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B4C60F1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3DB828C0" w14:textId="3D316CE4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2082</w:t>
            </w:r>
          </w:p>
        </w:tc>
        <w:tc>
          <w:tcPr>
            <w:tcW w:w="1165" w:type="dxa"/>
          </w:tcPr>
          <w:p w14:paraId="5D00111C" w14:textId="0F06F83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669D4453" w14:textId="7AF30AB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L.D.Merriman</w:t>
            </w:r>
            <w:proofErr w:type="spellEnd"/>
          </w:p>
        </w:tc>
        <w:tc>
          <w:tcPr>
            <w:tcW w:w="2687" w:type="dxa"/>
          </w:tcPr>
          <w:p w14:paraId="3A53063C" w14:textId="657AC84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R,ORNL-TM-9049,1984</w:t>
            </w:r>
          </w:p>
        </w:tc>
        <w:tc>
          <w:tcPr>
            <w:tcW w:w="1850" w:type="dxa"/>
          </w:tcPr>
          <w:p w14:paraId="1E22FCB9" w14:textId="524E760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13102, 14095</w:t>
            </w:r>
          </w:p>
        </w:tc>
        <w:tc>
          <w:tcPr>
            <w:tcW w:w="3381" w:type="dxa"/>
          </w:tcPr>
          <w:p w14:paraId="3F45FF47" w14:textId="3B7CE5B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J,PR/C,34,722,1986, R,ORNL-TM-8168,1982..etc</w:t>
            </w:r>
          </w:p>
        </w:tc>
        <w:tc>
          <w:tcPr>
            <w:tcW w:w="1518" w:type="dxa"/>
          </w:tcPr>
          <w:p w14:paraId="7B5F17DD" w14:textId="357F162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1USAORL</w:t>
            </w:r>
          </w:p>
        </w:tc>
        <w:tc>
          <w:tcPr>
            <w:tcW w:w="1205" w:type="dxa"/>
          </w:tcPr>
          <w:p w14:paraId="0A2367A8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0D8D31E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C2FA6EA" w14:textId="45490DFB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1B231CAD" w14:textId="6B8DDE8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(51GLE5)</w:t>
            </w:r>
          </w:p>
        </w:tc>
        <w:tc>
          <w:tcPr>
            <w:tcW w:w="1689" w:type="dxa"/>
          </w:tcPr>
          <w:p w14:paraId="2D0FDF22" w14:textId="2B699BF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L.E.Glendenin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4EFDD5D" w14:textId="3B419AC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J,PR,84,860,1951</w:t>
            </w:r>
          </w:p>
        </w:tc>
        <w:tc>
          <w:tcPr>
            <w:tcW w:w="1850" w:type="dxa"/>
          </w:tcPr>
          <w:p w14:paraId="110C139A" w14:textId="070F45F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13428</w:t>
            </w:r>
          </w:p>
        </w:tc>
        <w:tc>
          <w:tcPr>
            <w:tcW w:w="3381" w:type="dxa"/>
          </w:tcPr>
          <w:p w14:paraId="1758B41E" w14:textId="792B1EC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4102AD14" w14:textId="414C75C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1EB6AB5D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F127EDF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92818E9" w14:textId="5606CF0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2069</w:t>
            </w:r>
          </w:p>
        </w:tc>
        <w:tc>
          <w:tcPr>
            <w:tcW w:w="1165" w:type="dxa"/>
          </w:tcPr>
          <w:p w14:paraId="12509BE2" w14:textId="0CD79EC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3978DCAF" w14:textId="747EC5D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L.E.Glendenin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6CB6E629" w14:textId="61F9EA5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J,ANS,39,877,1981</w:t>
            </w:r>
          </w:p>
        </w:tc>
        <w:tc>
          <w:tcPr>
            <w:tcW w:w="1850" w:type="dxa"/>
          </w:tcPr>
          <w:p w14:paraId="3FA8A2C3" w14:textId="69F70F4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12729</w:t>
            </w:r>
          </w:p>
        </w:tc>
        <w:tc>
          <w:tcPr>
            <w:tcW w:w="3381" w:type="dxa"/>
          </w:tcPr>
          <w:p w14:paraId="4378F406" w14:textId="41A6C82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J,PR/C,24,2600,1981</w:t>
            </w:r>
          </w:p>
        </w:tc>
        <w:tc>
          <w:tcPr>
            <w:tcW w:w="1518" w:type="dxa"/>
          </w:tcPr>
          <w:p w14:paraId="12365436" w14:textId="3F20E5D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494960C7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35E9121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399FCEB" w14:textId="4A63684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lastRenderedPageBreak/>
              <w:t>335</w:t>
            </w:r>
          </w:p>
        </w:tc>
        <w:tc>
          <w:tcPr>
            <w:tcW w:w="1165" w:type="dxa"/>
          </w:tcPr>
          <w:p w14:paraId="658876EB" w14:textId="564C044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3F471460" w14:textId="4C29622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M.F.Roche</w:t>
            </w:r>
            <w:proofErr w:type="spellEnd"/>
          </w:p>
        </w:tc>
        <w:tc>
          <w:tcPr>
            <w:tcW w:w="2687" w:type="dxa"/>
          </w:tcPr>
          <w:p w14:paraId="24E57C25" w14:textId="3BBAA90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R,TID-24500,1968</w:t>
            </w:r>
          </w:p>
        </w:tc>
        <w:tc>
          <w:tcPr>
            <w:tcW w:w="1850" w:type="dxa"/>
          </w:tcPr>
          <w:p w14:paraId="12D8660B" w14:textId="57896B8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13288</w:t>
            </w:r>
          </w:p>
        </w:tc>
        <w:tc>
          <w:tcPr>
            <w:tcW w:w="3381" w:type="dxa"/>
          </w:tcPr>
          <w:p w14:paraId="12CF7C3B" w14:textId="0268A4B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P,ORNL-4161,10,1967, etc</w:t>
            </w:r>
          </w:p>
        </w:tc>
        <w:tc>
          <w:tcPr>
            <w:tcW w:w="1518" w:type="dxa"/>
          </w:tcPr>
          <w:p w14:paraId="3CDD9ACE" w14:textId="5C62419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1USAORL </w:t>
            </w:r>
          </w:p>
        </w:tc>
        <w:tc>
          <w:tcPr>
            <w:tcW w:w="1205" w:type="dxa"/>
          </w:tcPr>
          <w:p w14:paraId="1C88B398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6166857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DF280B2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B40011B" w14:textId="35E7CA9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67ROC1</w:t>
            </w:r>
          </w:p>
        </w:tc>
        <w:tc>
          <w:tcPr>
            <w:tcW w:w="1689" w:type="dxa"/>
          </w:tcPr>
          <w:p w14:paraId="61775DD8" w14:textId="56658A2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M.F.Roche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B581D2F" w14:textId="267E607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P,ORNL-4161,10,1967</w:t>
            </w:r>
          </w:p>
        </w:tc>
        <w:tc>
          <w:tcPr>
            <w:tcW w:w="1850" w:type="dxa"/>
          </w:tcPr>
          <w:p w14:paraId="3E645543" w14:textId="1E52F56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13288</w:t>
            </w:r>
          </w:p>
        </w:tc>
        <w:tc>
          <w:tcPr>
            <w:tcW w:w="3381" w:type="dxa"/>
          </w:tcPr>
          <w:p w14:paraId="2A27C63B" w14:textId="2D3D510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J,RCA,16,(2),66,1971, etc</w:t>
            </w:r>
          </w:p>
        </w:tc>
        <w:tc>
          <w:tcPr>
            <w:tcW w:w="1518" w:type="dxa"/>
          </w:tcPr>
          <w:p w14:paraId="52EC8592" w14:textId="5C098BF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1USAORL</w:t>
            </w:r>
          </w:p>
        </w:tc>
        <w:tc>
          <w:tcPr>
            <w:tcW w:w="1205" w:type="dxa"/>
          </w:tcPr>
          <w:p w14:paraId="56CD1E76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12B5908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4AD926A" w14:textId="6C3B5672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41D6F148" w14:textId="013232F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(68DUD1)</w:t>
            </w:r>
          </w:p>
        </w:tc>
        <w:tc>
          <w:tcPr>
            <w:tcW w:w="1689" w:type="dxa"/>
          </w:tcPr>
          <w:p w14:paraId="6DF32BE6" w14:textId="024C507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N.D.Dudey</w:t>
            </w:r>
            <w:proofErr w:type="spellEnd"/>
          </w:p>
        </w:tc>
        <w:tc>
          <w:tcPr>
            <w:tcW w:w="2687" w:type="dxa"/>
          </w:tcPr>
          <w:p w14:paraId="24E8011B" w14:textId="59045D6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P,ANL-7450,105,1968</w:t>
            </w:r>
          </w:p>
        </w:tc>
        <w:tc>
          <w:tcPr>
            <w:tcW w:w="1850" w:type="dxa"/>
          </w:tcPr>
          <w:p w14:paraId="737F27AC" w14:textId="0CFA4EA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10030</w:t>
            </w:r>
          </w:p>
        </w:tc>
        <w:tc>
          <w:tcPr>
            <w:tcW w:w="3381" w:type="dxa"/>
          </w:tcPr>
          <w:p w14:paraId="7021DA88" w14:textId="58ECDCE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5DC986B8" w14:textId="4EE51BC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17422FAA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725B37B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70384A9" w14:textId="3745DA30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26</w:t>
            </w:r>
          </w:p>
        </w:tc>
        <w:tc>
          <w:tcPr>
            <w:tcW w:w="1165" w:type="dxa"/>
          </w:tcPr>
          <w:p w14:paraId="3D0531CB" w14:textId="06E8B43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0B540FE4" w14:textId="768E43E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N.K.Aras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2F25AD2" w14:textId="3E4AEB8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R,MIT-905-21,1965</w:t>
            </w:r>
          </w:p>
        </w:tc>
        <w:tc>
          <w:tcPr>
            <w:tcW w:w="1850" w:type="dxa"/>
          </w:tcPr>
          <w:p w14:paraId="1692FE96" w14:textId="6D6B0C0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13085</w:t>
            </w:r>
          </w:p>
        </w:tc>
        <w:tc>
          <w:tcPr>
            <w:tcW w:w="3381" w:type="dxa"/>
          </w:tcPr>
          <w:p w14:paraId="203D813C" w14:textId="75DE0FD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J,JIN,28,763,1966</w:t>
            </w:r>
          </w:p>
        </w:tc>
        <w:tc>
          <w:tcPr>
            <w:tcW w:w="1518" w:type="dxa"/>
          </w:tcPr>
          <w:p w14:paraId="72938BDF" w14:textId="5E56E69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1USAMIT </w:t>
            </w:r>
          </w:p>
        </w:tc>
        <w:tc>
          <w:tcPr>
            <w:tcW w:w="1205" w:type="dxa"/>
          </w:tcPr>
          <w:p w14:paraId="2169E93E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AAB0E78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C636C38" w14:textId="3520515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777</w:t>
            </w:r>
          </w:p>
        </w:tc>
        <w:tc>
          <w:tcPr>
            <w:tcW w:w="1165" w:type="dxa"/>
          </w:tcPr>
          <w:p w14:paraId="0D3B87F9" w14:textId="5232143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73HAR2</w:t>
            </w:r>
          </w:p>
        </w:tc>
        <w:tc>
          <w:tcPr>
            <w:tcW w:w="1689" w:type="dxa"/>
          </w:tcPr>
          <w:p w14:paraId="3FDC1706" w14:textId="0F6CD6A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R.M.Harbour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96C2A87" w14:textId="3E54452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R,DP-MS-73-29,1973</w:t>
            </w:r>
          </w:p>
        </w:tc>
        <w:tc>
          <w:tcPr>
            <w:tcW w:w="1850" w:type="dxa"/>
          </w:tcPr>
          <w:p w14:paraId="45A865B8" w14:textId="78932E0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13320</w:t>
            </w:r>
          </w:p>
        </w:tc>
        <w:tc>
          <w:tcPr>
            <w:tcW w:w="3381" w:type="dxa"/>
          </w:tcPr>
          <w:p w14:paraId="6853143D" w14:textId="003C3E2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J,PR/C,10,769,1974</w:t>
            </w:r>
          </w:p>
        </w:tc>
        <w:tc>
          <w:tcPr>
            <w:tcW w:w="1518" w:type="dxa"/>
          </w:tcPr>
          <w:p w14:paraId="563C648A" w14:textId="7D2342D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1USASRL</w:t>
            </w:r>
          </w:p>
        </w:tc>
        <w:tc>
          <w:tcPr>
            <w:tcW w:w="1205" w:type="dxa"/>
          </w:tcPr>
          <w:p w14:paraId="65E9F00D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8F3F000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F56F313" w14:textId="1574006A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5B805CD" w14:textId="49F0DB0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(72HAR1)</w:t>
            </w:r>
          </w:p>
        </w:tc>
        <w:tc>
          <w:tcPr>
            <w:tcW w:w="1689" w:type="dxa"/>
          </w:tcPr>
          <w:p w14:paraId="2FC38AE0" w14:textId="5BD690B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R.M.Harbour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BB38186" w14:textId="196FB35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R,ORNL-4306-34,5,1968</w:t>
            </w:r>
          </w:p>
        </w:tc>
        <w:tc>
          <w:tcPr>
            <w:tcW w:w="1850" w:type="dxa"/>
          </w:tcPr>
          <w:p w14:paraId="307CDCD4" w14:textId="6D565BD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13283</w:t>
            </w:r>
          </w:p>
        </w:tc>
        <w:tc>
          <w:tcPr>
            <w:tcW w:w="3381" w:type="dxa"/>
          </w:tcPr>
          <w:p w14:paraId="41308144" w14:textId="7293412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CDBD5C8" w14:textId="3DF290C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1USAORL</w:t>
            </w:r>
          </w:p>
        </w:tc>
        <w:tc>
          <w:tcPr>
            <w:tcW w:w="1205" w:type="dxa"/>
          </w:tcPr>
          <w:p w14:paraId="18A54FD2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A5C2FBA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14AF921" w14:textId="548FE11D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696</w:t>
            </w:r>
          </w:p>
        </w:tc>
        <w:tc>
          <w:tcPr>
            <w:tcW w:w="1165" w:type="dxa"/>
          </w:tcPr>
          <w:p w14:paraId="14444B9F" w14:textId="7BC99CC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(72LAR2)</w:t>
            </w:r>
          </w:p>
        </w:tc>
        <w:tc>
          <w:tcPr>
            <w:tcW w:w="1689" w:type="dxa"/>
          </w:tcPr>
          <w:p w14:paraId="1B15C411" w14:textId="70B9E94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R.P.Larsen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D0F8795" w14:textId="318ACDA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A,ANS,15,483,1972</w:t>
            </w:r>
          </w:p>
        </w:tc>
        <w:tc>
          <w:tcPr>
            <w:tcW w:w="1850" w:type="dxa"/>
          </w:tcPr>
          <w:p w14:paraId="47D13CF0" w14:textId="6AAA340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12771</w:t>
            </w:r>
          </w:p>
        </w:tc>
        <w:tc>
          <w:tcPr>
            <w:tcW w:w="3381" w:type="dxa"/>
          </w:tcPr>
          <w:p w14:paraId="411BACE9" w14:textId="642810D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12771</w:t>
            </w:r>
          </w:p>
        </w:tc>
        <w:tc>
          <w:tcPr>
            <w:tcW w:w="1518" w:type="dxa"/>
          </w:tcPr>
          <w:p w14:paraId="5DC54BCC" w14:textId="4B84415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74F9B330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0184CB1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D9FACA4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1AEE0A6" w14:textId="4126C9B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73LAR4</w:t>
            </w:r>
          </w:p>
        </w:tc>
        <w:tc>
          <w:tcPr>
            <w:tcW w:w="1689" w:type="dxa"/>
          </w:tcPr>
          <w:p w14:paraId="0CED2EAD" w14:textId="30B0003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R.P.Larsen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2246BAF" w14:textId="4AFA48F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P,ANL-7979,7,1973</w:t>
            </w:r>
          </w:p>
        </w:tc>
        <w:tc>
          <w:tcPr>
            <w:tcW w:w="1850" w:type="dxa"/>
          </w:tcPr>
          <w:p w14:paraId="4A43BAF7" w14:textId="6B7A973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12771</w:t>
            </w:r>
          </w:p>
        </w:tc>
        <w:tc>
          <w:tcPr>
            <w:tcW w:w="3381" w:type="dxa"/>
          </w:tcPr>
          <w:p w14:paraId="23687DE3" w14:textId="0F5461E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AB22402" w14:textId="43122B6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1F1C69EC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9275309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F42E07D" w14:textId="4F6C9B3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701</w:t>
            </w:r>
          </w:p>
        </w:tc>
        <w:tc>
          <w:tcPr>
            <w:tcW w:w="1165" w:type="dxa"/>
          </w:tcPr>
          <w:p w14:paraId="23AB1279" w14:textId="202848B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(71LAR1)</w:t>
            </w:r>
          </w:p>
        </w:tc>
        <w:tc>
          <w:tcPr>
            <w:tcW w:w="1689" w:type="dxa"/>
          </w:tcPr>
          <w:p w14:paraId="74F0777B" w14:textId="4F81695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R.P.Larsen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824AD7B" w14:textId="08BC6E5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J,ANS,14,370,1971</w:t>
            </w:r>
          </w:p>
        </w:tc>
        <w:tc>
          <w:tcPr>
            <w:tcW w:w="1850" w:type="dxa"/>
          </w:tcPr>
          <w:p w14:paraId="42203501" w14:textId="725819E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12771</w:t>
            </w:r>
          </w:p>
        </w:tc>
        <w:tc>
          <w:tcPr>
            <w:tcW w:w="3381" w:type="dxa"/>
          </w:tcPr>
          <w:p w14:paraId="689E41BA" w14:textId="231FB5A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1A4C58A9" w14:textId="2FFDF3E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7DF207EF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F42BBD2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4A959D0" w14:textId="15AB037E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696</w:t>
            </w:r>
          </w:p>
        </w:tc>
        <w:tc>
          <w:tcPr>
            <w:tcW w:w="1165" w:type="dxa"/>
          </w:tcPr>
          <w:p w14:paraId="6FE7365C" w14:textId="2618D13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(72LAR2)</w:t>
            </w:r>
          </w:p>
        </w:tc>
        <w:tc>
          <w:tcPr>
            <w:tcW w:w="1689" w:type="dxa"/>
          </w:tcPr>
          <w:p w14:paraId="141D514C" w14:textId="33A5D59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R.P.Larsen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3C49D69" w14:textId="1DE4982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A,ANS,15,483,1972</w:t>
            </w:r>
          </w:p>
        </w:tc>
        <w:tc>
          <w:tcPr>
            <w:tcW w:w="1850" w:type="dxa"/>
          </w:tcPr>
          <w:p w14:paraId="68D7A5F3" w14:textId="4DDCC2D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12771</w:t>
            </w:r>
          </w:p>
        </w:tc>
        <w:tc>
          <w:tcPr>
            <w:tcW w:w="3381" w:type="dxa"/>
          </w:tcPr>
          <w:p w14:paraId="34064F31" w14:textId="2209C7A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118E490" w14:textId="7AA0DEF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1USAANL</w:t>
            </w:r>
          </w:p>
        </w:tc>
        <w:tc>
          <w:tcPr>
            <w:tcW w:w="1205" w:type="dxa"/>
          </w:tcPr>
          <w:p w14:paraId="63055961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BC80636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E2C6279" w14:textId="10DACE72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787</w:t>
            </w:r>
          </w:p>
        </w:tc>
        <w:tc>
          <w:tcPr>
            <w:tcW w:w="1165" w:type="dxa"/>
          </w:tcPr>
          <w:p w14:paraId="27CA871D" w14:textId="58C9000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73PAR1</w:t>
            </w:r>
          </w:p>
        </w:tc>
        <w:tc>
          <w:tcPr>
            <w:tcW w:w="1689" w:type="dxa"/>
          </w:tcPr>
          <w:p w14:paraId="1FAE1E22" w14:textId="30CE69E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R.W.Parsons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5C6B379" w14:textId="18C3754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J,RRL,15,335,1973</w:t>
            </w:r>
          </w:p>
        </w:tc>
        <w:tc>
          <w:tcPr>
            <w:tcW w:w="1850" w:type="dxa"/>
          </w:tcPr>
          <w:p w14:paraId="62E020D7" w14:textId="21F8478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13331</w:t>
            </w:r>
          </w:p>
        </w:tc>
        <w:tc>
          <w:tcPr>
            <w:tcW w:w="3381" w:type="dxa"/>
          </w:tcPr>
          <w:p w14:paraId="4B58C9EC" w14:textId="43A1C73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J,JIN,36,2392,1974</w:t>
            </w:r>
          </w:p>
        </w:tc>
        <w:tc>
          <w:tcPr>
            <w:tcW w:w="1518" w:type="dxa"/>
          </w:tcPr>
          <w:p w14:paraId="28473934" w14:textId="3A74823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1CANCAN</w:t>
            </w:r>
          </w:p>
        </w:tc>
        <w:tc>
          <w:tcPr>
            <w:tcW w:w="1205" w:type="dxa"/>
          </w:tcPr>
          <w:p w14:paraId="4F6A4AE5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811D244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3A3295A" w14:textId="2B2141BF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25760C1B" w14:textId="1D4928A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72RAO2</w:t>
            </w:r>
          </w:p>
        </w:tc>
        <w:tc>
          <w:tcPr>
            <w:tcW w:w="1689" w:type="dxa"/>
          </w:tcPr>
          <w:p w14:paraId="3CBB3A4E" w14:textId="59D9D53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S.A.Rao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5B89BA6" w14:textId="6772E44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A,ACS,,28,1972</w:t>
            </w:r>
          </w:p>
        </w:tc>
        <w:tc>
          <w:tcPr>
            <w:tcW w:w="1850" w:type="dxa"/>
          </w:tcPr>
          <w:p w14:paraId="46381CED" w14:textId="77932CC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13313</w:t>
            </w:r>
          </w:p>
        </w:tc>
        <w:tc>
          <w:tcPr>
            <w:tcW w:w="3381" w:type="dxa"/>
          </w:tcPr>
          <w:p w14:paraId="71BA800B" w14:textId="77EF604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1ACF1EEF" w14:textId="40B9108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16E270E5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CC693F5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EBC42B6" w14:textId="26A5EAAC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075808F4" w14:textId="6886DFC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73BAL1</w:t>
            </w:r>
          </w:p>
        </w:tc>
        <w:tc>
          <w:tcPr>
            <w:tcW w:w="1689" w:type="dxa"/>
          </w:tcPr>
          <w:p w14:paraId="575C1B08" w14:textId="57CA38A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S.J.Balestrini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385EA10" w14:textId="451C403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R,LA-UR-73-838,1973</w:t>
            </w:r>
          </w:p>
        </w:tc>
        <w:tc>
          <w:tcPr>
            <w:tcW w:w="1850" w:type="dxa"/>
          </w:tcPr>
          <w:p w14:paraId="4371075C" w14:textId="18FD803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13317</w:t>
            </w:r>
          </w:p>
        </w:tc>
        <w:tc>
          <w:tcPr>
            <w:tcW w:w="3381" w:type="dxa"/>
          </w:tcPr>
          <w:p w14:paraId="623419F4" w14:textId="0736034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03D49510" w14:textId="36BDD89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1USALAS</w:t>
            </w:r>
          </w:p>
        </w:tc>
        <w:tc>
          <w:tcPr>
            <w:tcW w:w="1205" w:type="dxa"/>
          </w:tcPr>
          <w:p w14:paraId="0D673E1D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248DECA8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9270B65" w14:textId="0D5F1C7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9ED2962" w14:textId="026079D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(67MO 1)</w:t>
            </w:r>
          </w:p>
        </w:tc>
        <w:tc>
          <w:tcPr>
            <w:tcW w:w="1689" w:type="dxa"/>
          </w:tcPr>
          <w:p w14:paraId="4A599301" w14:textId="32290B6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T.Mo</w:t>
            </w:r>
            <w:proofErr w:type="spellEnd"/>
          </w:p>
        </w:tc>
        <w:tc>
          <w:tcPr>
            <w:tcW w:w="2687" w:type="dxa"/>
          </w:tcPr>
          <w:p w14:paraId="6969779C" w14:textId="24C9BAE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P,ORO-3235-12,20,1967</w:t>
            </w:r>
          </w:p>
        </w:tc>
        <w:tc>
          <w:tcPr>
            <w:tcW w:w="1850" w:type="dxa"/>
          </w:tcPr>
          <w:p w14:paraId="0E1E8B3E" w14:textId="3D713C7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13253</w:t>
            </w:r>
          </w:p>
        </w:tc>
        <w:tc>
          <w:tcPr>
            <w:tcW w:w="3381" w:type="dxa"/>
          </w:tcPr>
          <w:p w14:paraId="44D08EC2" w14:textId="07BA783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J,JIN,31,591,6903</w:t>
            </w:r>
          </w:p>
        </w:tc>
        <w:tc>
          <w:tcPr>
            <w:tcW w:w="1518" w:type="dxa"/>
          </w:tcPr>
          <w:p w14:paraId="10017C06" w14:textId="336879C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23FFB9F7" w14:textId="46288BB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68EEFD4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4BCD991" w14:textId="3E50C78E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BF37F9E" w14:textId="0844B37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(67MO 2)</w:t>
            </w:r>
          </w:p>
        </w:tc>
        <w:tc>
          <w:tcPr>
            <w:tcW w:w="1689" w:type="dxa"/>
          </w:tcPr>
          <w:p w14:paraId="7773B879" w14:textId="4FC0B50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T.Mo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D78DF56" w14:textId="1E16451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P,ORO-3235-12,19,1967</w:t>
            </w:r>
          </w:p>
        </w:tc>
        <w:tc>
          <w:tcPr>
            <w:tcW w:w="1850" w:type="dxa"/>
          </w:tcPr>
          <w:p w14:paraId="111CB6F1" w14:textId="61DB50B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13253</w:t>
            </w:r>
          </w:p>
        </w:tc>
        <w:tc>
          <w:tcPr>
            <w:tcW w:w="3381" w:type="dxa"/>
          </w:tcPr>
          <w:p w14:paraId="15A30715" w14:textId="5365C5F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J,JIN,31,591,6903</w:t>
            </w:r>
          </w:p>
        </w:tc>
        <w:tc>
          <w:tcPr>
            <w:tcW w:w="1518" w:type="dxa"/>
          </w:tcPr>
          <w:p w14:paraId="2A5367B4" w14:textId="140F0CB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5CBE2B45" w14:textId="14D2CBA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2C70E31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E40B37E" w14:textId="5032710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332A1B8" w14:textId="3D8F88B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77MYE1</w:t>
            </w:r>
          </w:p>
        </w:tc>
        <w:tc>
          <w:tcPr>
            <w:tcW w:w="1689" w:type="dxa"/>
          </w:tcPr>
          <w:p w14:paraId="2872EB7C" w14:textId="4E20752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W.A.Myers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BC0AD24" w14:textId="46F9EEC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R,UCRL-80020,1977</w:t>
            </w:r>
          </w:p>
        </w:tc>
        <w:tc>
          <w:tcPr>
            <w:tcW w:w="1850" w:type="dxa"/>
          </w:tcPr>
          <w:p w14:paraId="09BF27A8" w14:textId="3FE1756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10821</w:t>
            </w:r>
          </w:p>
        </w:tc>
        <w:tc>
          <w:tcPr>
            <w:tcW w:w="3381" w:type="dxa"/>
          </w:tcPr>
          <w:p w14:paraId="056108E3" w14:textId="736F84F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J,PR/C,20,1824,1979,  J,PR/C,18,1700,1978</w:t>
            </w:r>
          </w:p>
        </w:tc>
        <w:tc>
          <w:tcPr>
            <w:tcW w:w="1518" w:type="dxa"/>
          </w:tcPr>
          <w:p w14:paraId="769EB06C" w14:textId="68EDC68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1USALRL</w:t>
            </w:r>
          </w:p>
        </w:tc>
        <w:tc>
          <w:tcPr>
            <w:tcW w:w="1205" w:type="dxa"/>
          </w:tcPr>
          <w:p w14:paraId="40E315C5" w14:textId="3C04565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1FA3EEF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9784FA9" w14:textId="13A64EA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794C269" w14:textId="79D221F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(74JAM1)</w:t>
            </w:r>
          </w:p>
        </w:tc>
        <w:tc>
          <w:tcPr>
            <w:tcW w:w="1689" w:type="dxa"/>
          </w:tcPr>
          <w:p w14:paraId="50F322F1" w14:textId="6F551B5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W.D.James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1A904780" w14:textId="49DCFB8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R,ORO- 4282-14,1974</w:t>
            </w:r>
          </w:p>
        </w:tc>
        <w:tc>
          <w:tcPr>
            <w:tcW w:w="1850" w:type="dxa"/>
          </w:tcPr>
          <w:p w14:paraId="2C13CC13" w14:textId="202CF13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10433</w:t>
            </w:r>
          </w:p>
        </w:tc>
        <w:tc>
          <w:tcPr>
            <w:tcW w:w="3381" w:type="dxa"/>
          </w:tcPr>
          <w:p w14:paraId="0E88AED3" w14:textId="09D13D8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2CA797CA" w14:textId="6F0C803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1USAARK</w:t>
            </w:r>
          </w:p>
        </w:tc>
        <w:tc>
          <w:tcPr>
            <w:tcW w:w="1205" w:type="dxa"/>
          </w:tcPr>
          <w:p w14:paraId="3476F0A2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81F866F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84D26A0" w14:textId="736125D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1092</w:t>
            </w:r>
          </w:p>
        </w:tc>
        <w:tc>
          <w:tcPr>
            <w:tcW w:w="1165" w:type="dxa"/>
          </w:tcPr>
          <w:p w14:paraId="12CF8CC3" w14:textId="1C5BA2C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74MAE1</w:t>
            </w:r>
          </w:p>
        </w:tc>
        <w:tc>
          <w:tcPr>
            <w:tcW w:w="1689" w:type="dxa"/>
          </w:tcPr>
          <w:p w14:paraId="3F57D700" w14:textId="25A9F6A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W.J.Maeck</w:t>
            </w:r>
            <w:proofErr w:type="spellEnd"/>
          </w:p>
        </w:tc>
        <w:tc>
          <w:tcPr>
            <w:tcW w:w="2687" w:type="dxa"/>
          </w:tcPr>
          <w:p w14:paraId="27E003C0" w14:textId="05877E5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R,ICP-1050-I,1975</w:t>
            </w:r>
          </w:p>
        </w:tc>
        <w:tc>
          <w:tcPr>
            <w:tcW w:w="1850" w:type="dxa"/>
          </w:tcPr>
          <w:p w14:paraId="57FCB40A" w14:textId="0E5DBFD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13270,13848,13210,13440,10865</w:t>
            </w:r>
          </w:p>
        </w:tc>
        <w:tc>
          <w:tcPr>
            <w:tcW w:w="3381" w:type="dxa"/>
          </w:tcPr>
          <w:p w14:paraId="1493D4ED" w14:textId="00A1D00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065C5427" w14:textId="1A2CF28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1USAINL</w:t>
            </w:r>
          </w:p>
        </w:tc>
        <w:tc>
          <w:tcPr>
            <w:tcW w:w="1205" w:type="dxa"/>
          </w:tcPr>
          <w:p w14:paraId="1F151DA8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56DBB1A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7748BB5" w14:textId="1803BEA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D207958" w14:textId="0EE1440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(65MAE1)</w:t>
            </w:r>
          </w:p>
        </w:tc>
        <w:tc>
          <w:tcPr>
            <w:tcW w:w="1689" w:type="dxa"/>
          </w:tcPr>
          <w:p w14:paraId="21DBEF99" w14:textId="1CD09C2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W.J.Maeck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D839721" w14:textId="396BFBC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R,IDO-14660,1965</w:t>
            </w:r>
          </w:p>
        </w:tc>
        <w:tc>
          <w:tcPr>
            <w:tcW w:w="1850" w:type="dxa"/>
          </w:tcPr>
          <w:p w14:paraId="0C49789A" w14:textId="39BF8AD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13848, 13270</w:t>
            </w:r>
          </w:p>
        </w:tc>
        <w:tc>
          <w:tcPr>
            <w:tcW w:w="3381" w:type="dxa"/>
          </w:tcPr>
          <w:p w14:paraId="79A4547A" w14:textId="77E798E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R,IDO-14667,1965</w:t>
            </w:r>
          </w:p>
        </w:tc>
        <w:tc>
          <w:tcPr>
            <w:tcW w:w="1518" w:type="dxa"/>
          </w:tcPr>
          <w:p w14:paraId="3049D6CA" w14:textId="0B04668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1USAMTR </w:t>
            </w:r>
          </w:p>
        </w:tc>
        <w:tc>
          <w:tcPr>
            <w:tcW w:w="1205" w:type="dxa"/>
          </w:tcPr>
          <w:p w14:paraId="1BC1D0A3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CA2AFDE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DAFD600" w14:textId="08A8D7C4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2DB173BA" w14:textId="09F6FA1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(66MAE1)</w:t>
            </w:r>
          </w:p>
        </w:tc>
        <w:tc>
          <w:tcPr>
            <w:tcW w:w="1689" w:type="dxa"/>
          </w:tcPr>
          <w:p w14:paraId="0BB1631E" w14:textId="69A7533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W.J.Maeck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F342062" w14:textId="015BFC9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R,IDO-14676,1966</w:t>
            </w:r>
          </w:p>
        </w:tc>
        <w:tc>
          <w:tcPr>
            <w:tcW w:w="1850" w:type="dxa"/>
          </w:tcPr>
          <w:p w14:paraId="7DCB2910" w14:textId="63A0E63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13848, 13270</w:t>
            </w:r>
          </w:p>
        </w:tc>
        <w:tc>
          <w:tcPr>
            <w:tcW w:w="3381" w:type="dxa"/>
          </w:tcPr>
          <w:p w14:paraId="75F3465E" w14:textId="1C31E37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R,IDO-14667,1965</w:t>
            </w:r>
          </w:p>
        </w:tc>
        <w:tc>
          <w:tcPr>
            <w:tcW w:w="1518" w:type="dxa"/>
          </w:tcPr>
          <w:p w14:paraId="10DF7239" w14:textId="7B333C2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1USAMTR</w:t>
            </w:r>
          </w:p>
        </w:tc>
        <w:tc>
          <w:tcPr>
            <w:tcW w:w="1205" w:type="dxa"/>
          </w:tcPr>
          <w:p w14:paraId="672DA1BD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EA9FC96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841BA2D" w14:textId="1BACF6F4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C904B15" w14:textId="6579C6B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(66MAE2)</w:t>
            </w:r>
          </w:p>
        </w:tc>
        <w:tc>
          <w:tcPr>
            <w:tcW w:w="1689" w:type="dxa"/>
          </w:tcPr>
          <w:p w14:paraId="069D2C57" w14:textId="3E765BA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W.J.Maeck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6BAB290" w14:textId="6A9504F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R,IDO-14681,1967</w:t>
            </w:r>
          </w:p>
        </w:tc>
        <w:tc>
          <w:tcPr>
            <w:tcW w:w="1850" w:type="dxa"/>
          </w:tcPr>
          <w:p w14:paraId="5361178D" w14:textId="43B4A35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13848, 13270</w:t>
            </w:r>
          </w:p>
        </w:tc>
        <w:tc>
          <w:tcPr>
            <w:tcW w:w="3381" w:type="dxa"/>
          </w:tcPr>
          <w:p w14:paraId="4ED162E0" w14:textId="483D84E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R,IDO-14667,1965</w:t>
            </w:r>
          </w:p>
        </w:tc>
        <w:tc>
          <w:tcPr>
            <w:tcW w:w="1518" w:type="dxa"/>
          </w:tcPr>
          <w:p w14:paraId="51CAFF5E" w14:textId="1C47711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1USAMTR</w:t>
            </w:r>
          </w:p>
        </w:tc>
        <w:tc>
          <w:tcPr>
            <w:tcW w:w="1205" w:type="dxa"/>
          </w:tcPr>
          <w:p w14:paraId="73B3AABD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266DAFF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A4BDDEE" w14:textId="4FF2C62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B8DF2B0" w14:textId="07829A0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(89RUD1)</w:t>
            </w:r>
          </w:p>
        </w:tc>
        <w:tc>
          <w:tcPr>
            <w:tcW w:w="1689" w:type="dxa"/>
          </w:tcPr>
          <w:p w14:paraId="0FA4341D" w14:textId="45D9C8D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G.Rudstam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96FFED9" w14:textId="34665A1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C,89WASH,,457,1989</w:t>
            </w:r>
          </w:p>
        </w:tc>
        <w:tc>
          <w:tcPr>
            <w:tcW w:w="1850" w:type="dxa"/>
          </w:tcPr>
          <w:p w14:paraId="48909B28" w14:textId="32C3BC1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22161</w:t>
            </w:r>
          </w:p>
        </w:tc>
        <w:tc>
          <w:tcPr>
            <w:tcW w:w="3381" w:type="dxa"/>
          </w:tcPr>
          <w:p w14:paraId="6E9D1C94" w14:textId="23C4868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J,RCA,49,155,1990</w:t>
            </w:r>
          </w:p>
        </w:tc>
        <w:tc>
          <w:tcPr>
            <w:tcW w:w="1518" w:type="dxa"/>
          </w:tcPr>
          <w:p w14:paraId="1C5E4BCF" w14:textId="3244A4F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2SWDSWR</w:t>
            </w:r>
          </w:p>
        </w:tc>
        <w:tc>
          <w:tcPr>
            <w:tcW w:w="1205" w:type="dxa"/>
          </w:tcPr>
          <w:p w14:paraId="688F095B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16E253E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EEC5AE7" w14:textId="4FC90CF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5C6829D5" w14:textId="04F8844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79CLE1</w:t>
            </w:r>
          </w:p>
        </w:tc>
        <w:tc>
          <w:tcPr>
            <w:tcW w:w="1689" w:type="dxa"/>
          </w:tcPr>
          <w:p w14:paraId="2319A905" w14:textId="3F3BB65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H.-</w:t>
            </w:r>
            <w:proofErr w:type="spellStart"/>
            <w:r w:rsidRPr="00933521">
              <w:rPr>
                <w:sz w:val="20"/>
                <w:szCs w:val="20"/>
              </w:rPr>
              <w:t>G.Clerc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A75FA16" w14:textId="7A7020A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R,IKDA-8/79,1979</w:t>
            </w:r>
          </w:p>
        </w:tc>
        <w:tc>
          <w:tcPr>
            <w:tcW w:w="1850" w:type="dxa"/>
          </w:tcPr>
          <w:p w14:paraId="0B07EC98" w14:textId="749A68D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21689</w:t>
            </w:r>
          </w:p>
        </w:tc>
        <w:tc>
          <w:tcPr>
            <w:tcW w:w="3381" w:type="dxa"/>
          </w:tcPr>
          <w:p w14:paraId="4A0C4B73" w14:textId="52FF5DD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J,NP/A,247,74,1975</w:t>
            </w:r>
          </w:p>
        </w:tc>
        <w:tc>
          <w:tcPr>
            <w:tcW w:w="1518" w:type="dxa"/>
          </w:tcPr>
          <w:p w14:paraId="54B75883" w14:textId="5D6E1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2FR ILL</w:t>
            </w:r>
          </w:p>
        </w:tc>
        <w:tc>
          <w:tcPr>
            <w:tcW w:w="1205" w:type="dxa"/>
          </w:tcPr>
          <w:p w14:paraId="18CB7C59" w14:textId="2C359E9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AD56CC3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9979D3C" w14:textId="5331D15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2000</w:t>
            </w:r>
          </w:p>
        </w:tc>
        <w:tc>
          <w:tcPr>
            <w:tcW w:w="1165" w:type="dxa"/>
          </w:tcPr>
          <w:p w14:paraId="1877B4E1" w14:textId="3170A0E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4362EA6A" w14:textId="4262646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H.Afarideh</w:t>
            </w:r>
            <w:proofErr w:type="spellEnd"/>
          </w:p>
        </w:tc>
        <w:tc>
          <w:tcPr>
            <w:tcW w:w="2687" w:type="dxa"/>
          </w:tcPr>
          <w:p w14:paraId="44C7B3B5" w14:textId="072AD46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T,AFARIDEH,1988</w:t>
            </w:r>
          </w:p>
        </w:tc>
        <w:tc>
          <w:tcPr>
            <w:tcW w:w="1850" w:type="dxa"/>
          </w:tcPr>
          <w:p w14:paraId="3C46005E" w14:textId="3D789DE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22111</w:t>
            </w:r>
          </w:p>
        </w:tc>
        <w:tc>
          <w:tcPr>
            <w:tcW w:w="3381" w:type="dxa"/>
          </w:tcPr>
          <w:p w14:paraId="6488F947" w14:textId="019EA8B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J,ANE,16,313,1989, R,PNL-3563,1981</w:t>
            </w:r>
          </w:p>
        </w:tc>
        <w:tc>
          <w:tcPr>
            <w:tcW w:w="1518" w:type="dxa"/>
          </w:tcPr>
          <w:p w14:paraId="75CFFE8B" w14:textId="32F4CEB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2UK BIR</w:t>
            </w:r>
          </w:p>
        </w:tc>
        <w:tc>
          <w:tcPr>
            <w:tcW w:w="1205" w:type="dxa"/>
          </w:tcPr>
          <w:p w14:paraId="47650DF6" w14:textId="150F8BD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177F7EA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349351DC" w14:textId="30A2E54C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12B84775" w14:textId="119633A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(76DEN1)</w:t>
            </w:r>
          </w:p>
        </w:tc>
        <w:tc>
          <w:tcPr>
            <w:tcW w:w="1689" w:type="dxa"/>
          </w:tcPr>
          <w:p w14:paraId="429A0183" w14:textId="7508DAB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H.O.Denschlag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938C64C" w14:textId="0B78B4B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P,NEANDC(E)-172,1976</w:t>
            </w:r>
          </w:p>
        </w:tc>
        <w:tc>
          <w:tcPr>
            <w:tcW w:w="1850" w:type="dxa"/>
          </w:tcPr>
          <w:p w14:paraId="021C24EF" w14:textId="2F96318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20878</w:t>
            </w:r>
          </w:p>
        </w:tc>
        <w:tc>
          <w:tcPr>
            <w:tcW w:w="3381" w:type="dxa"/>
          </w:tcPr>
          <w:p w14:paraId="0CC197B4" w14:textId="0031B46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9E594AE" w14:textId="1012BD0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2GERMNZ</w:t>
            </w:r>
          </w:p>
        </w:tc>
        <w:tc>
          <w:tcPr>
            <w:tcW w:w="1205" w:type="dxa"/>
          </w:tcPr>
          <w:p w14:paraId="7785C232" w14:textId="6DBBDF9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1F47FAA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26EC0AC" w14:textId="0379A72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DE25934" w14:textId="6CAFA5D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69DEN2</w:t>
            </w:r>
          </w:p>
        </w:tc>
        <w:tc>
          <w:tcPr>
            <w:tcW w:w="1689" w:type="dxa"/>
          </w:tcPr>
          <w:p w14:paraId="6F850E1C" w14:textId="2DD1869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H.O.Denschlag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E7B2981" w14:textId="32F79CC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C,69VIENNA,,945,1969</w:t>
            </w:r>
          </w:p>
        </w:tc>
        <w:tc>
          <w:tcPr>
            <w:tcW w:w="1850" w:type="dxa"/>
          </w:tcPr>
          <w:p w14:paraId="35F411E8" w14:textId="764AF35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22056, 22067</w:t>
            </w:r>
          </w:p>
        </w:tc>
        <w:tc>
          <w:tcPr>
            <w:tcW w:w="3381" w:type="dxa"/>
          </w:tcPr>
          <w:p w14:paraId="6F5FB52A" w14:textId="3EBBFE6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J,JIN,32,1767,1970</w:t>
            </w:r>
          </w:p>
        </w:tc>
        <w:tc>
          <w:tcPr>
            <w:tcW w:w="1518" w:type="dxa"/>
          </w:tcPr>
          <w:p w14:paraId="45B5FBD3" w14:textId="5135078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2GERMNZ </w:t>
            </w:r>
          </w:p>
        </w:tc>
        <w:tc>
          <w:tcPr>
            <w:tcW w:w="1205" w:type="dxa"/>
          </w:tcPr>
          <w:p w14:paraId="718AB952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D1B03E7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BD286C8" w14:textId="4C80D0CF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6898164" w14:textId="08367F5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66UME1</w:t>
            </w:r>
          </w:p>
        </w:tc>
        <w:tc>
          <w:tcPr>
            <w:tcW w:w="1689" w:type="dxa"/>
          </w:tcPr>
          <w:p w14:paraId="4435D842" w14:textId="55CDDDA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H.Umezawa</w:t>
            </w:r>
            <w:proofErr w:type="spellEnd"/>
          </w:p>
        </w:tc>
        <w:tc>
          <w:tcPr>
            <w:tcW w:w="2687" w:type="dxa"/>
          </w:tcPr>
          <w:p w14:paraId="60B62A46" w14:textId="6DBED41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R,JAERI-1103,1966</w:t>
            </w:r>
          </w:p>
        </w:tc>
        <w:tc>
          <w:tcPr>
            <w:tcW w:w="1850" w:type="dxa"/>
          </w:tcPr>
          <w:p w14:paraId="4780B883" w14:textId="123EFB5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22069</w:t>
            </w:r>
          </w:p>
        </w:tc>
        <w:tc>
          <w:tcPr>
            <w:tcW w:w="3381" w:type="dxa"/>
          </w:tcPr>
          <w:p w14:paraId="303367D0" w14:textId="1E51075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3F225175" w14:textId="5166DB7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2JPNJAE</w:t>
            </w:r>
          </w:p>
        </w:tc>
        <w:tc>
          <w:tcPr>
            <w:tcW w:w="1205" w:type="dxa"/>
          </w:tcPr>
          <w:p w14:paraId="229BC681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6F3B713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07181DF" w14:textId="0B4BEB06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D901065" w14:textId="59375A7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76WOL1</w:t>
            </w:r>
          </w:p>
        </w:tc>
        <w:tc>
          <w:tcPr>
            <w:tcW w:w="1689" w:type="dxa"/>
          </w:tcPr>
          <w:p w14:paraId="5AD1B800" w14:textId="42C99BD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H.Wollnik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A8CB284" w14:textId="101C0E4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C,76CORSICA,,517,1976</w:t>
            </w:r>
          </w:p>
        </w:tc>
        <w:tc>
          <w:tcPr>
            <w:tcW w:w="1850" w:type="dxa"/>
          </w:tcPr>
          <w:p w14:paraId="42A9359D" w14:textId="63FF453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21562</w:t>
            </w:r>
          </w:p>
        </w:tc>
        <w:tc>
          <w:tcPr>
            <w:tcW w:w="3381" w:type="dxa"/>
          </w:tcPr>
          <w:p w14:paraId="707AA2B2" w14:textId="1C58233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J,PRL,34,1034,1975</w:t>
            </w:r>
          </w:p>
        </w:tc>
        <w:tc>
          <w:tcPr>
            <w:tcW w:w="1518" w:type="dxa"/>
          </w:tcPr>
          <w:p w14:paraId="2BC07EA0" w14:textId="12BD6E0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2FR ILL </w:t>
            </w:r>
          </w:p>
        </w:tc>
        <w:tc>
          <w:tcPr>
            <w:tcW w:w="1205" w:type="dxa"/>
          </w:tcPr>
          <w:p w14:paraId="12C692A0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E0129A1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B9CB018" w14:textId="6A02F0F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151C35FA" w14:textId="06872C7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61CRO2</w:t>
            </w:r>
          </w:p>
        </w:tc>
        <w:tc>
          <w:tcPr>
            <w:tcW w:w="1689" w:type="dxa"/>
          </w:tcPr>
          <w:p w14:paraId="764F8691" w14:textId="2C68E51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I.F.Croall</w:t>
            </w:r>
            <w:proofErr w:type="spellEnd"/>
          </w:p>
        </w:tc>
        <w:tc>
          <w:tcPr>
            <w:tcW w:w="2687" w:type="dxa"/>
          </w:tcPr>
          <w:p w14:paraId="63EA6534" w14:textId="0108EEA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R,AERE-R-3879,1961</w:t>
            </w:r>
          </w:p>
        </w:tc>
        <w:tc>
          <w:tcPr>
            <w:tcW w:w="1850" w:type="dxa"/>
          </w:tcPr>
          <w:p w14:paraId="323977E6" w14:textId="77FF693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21464</w:t>
            </w:r>
          </w:p>
        </w:tc>
        <w:tc>
          <w:tcPr>
            <w:tcW w:w="3381" w:type="dxa"/>
          </w:tcPr>
          <w:p w14:paraId="61B97DA2" w14:textId="3437931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241589D8" w14:textId="443CA76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2UK HAR</w:t>
            </w:r>
          </w:p>
        </w:tc>
        <w:tc>
          <w:tcPr>
            <w:tcW w:w="1205" w:type="dxa"/>
          </w:tcPr>
          <w:p w14:paraId="6955DCB6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401EFA4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DA6D477" w14:textId="401CCF85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654</w:t>
            </w:r>
          </w:p>
        </w:tc>
        <w:tc>
          <w:tcPr>
            <w:tcW w:w="1165" w:type="dxa"/>
          </w:tcPr>
          <w:p w14:paraId="74319DF0" w14:textId="604DDD0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71BLA1</w:t>
            </w:r>
          </w:p>
        </w:tc>
        <w:tc>
          <w:tcPr>
            <w:tcW w:w="1689" w:type="dxa"/>
          </w:tcPr>
          <w:p w14:paraId="2E84EFAF" w14:textId="5A07B6D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J.Blachot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CEBCAD7" w14:textId="45AD4A7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C,71CANT,,13,1971</w:t>
            </w:r>
          </w:p>
        </w:tc>
        <w:tc>
          <w:tcPr>
            <w:tcW w:w="1850" w:type="dxa"/>
          </w:tcPr>
          <w:p w14:paraId="3CD171C6" w14:textId="41387B4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21734</w:t>
            </w:r>
          </w:p>
        </w:tc>
        <w:tc>
          <w:tcPr>
            <w:tcW w:w="3381" w:type="dxa"/>
          </w:tcPr>
          <w:p w14:paraId="4A068056" w14:textId="2302DAD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676410D" w14:textId="74E29B7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2FR GRE</w:t>
            </w:r>
          </w:p>
        </w:tc>
        <w:tc>
          <w:tcPr>
            <w:tcW w:w="1205" w:type="dxa"/>
          </w:tcPr>
          <w:p w14:paraId="31AA7973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BBD2286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9534FA2" w14:textId="6232818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623</w:t>
            </w:r>
          </w:p>
        </w:tc>
        <w:tc>
          <w:tcPr>
            <w:tcW w:w="1165" w:type="dxa"/>
          </w:tcPr>
          <w:p w14:paraId="5C22A070" w14:textId="62E9380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72CUN1</w:t>
            </w:r>
          </w:p>
        </w:tc>
        <w:tc>
          <w:tcPr>
            <w:tcW w:w="1689" w:type="dxa"/>
          </w:tcPr>
          <w:p w14:paraId="3771D76F" w14:textId="0A26549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J.G.Cuninghame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56282A3" w14:textId="26211F7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R,AERE-R-6555,1972</w:t>
            </w:r>
          </w:p>
        </w:tc>
        <w:tc>
          <w:tcPr>
            <w:tcW w:w="1850" w:type="dxa"/>
          </w:tcPr>
          <w:p w14:paraId="4F3A5B5D" w14:textId="604DF84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20768</w:t>
            </w:r>
          </w:p>
        </w:tc>
        <w:tc>
          <w:tcPr>
            <w:tcW w:w="3381" w:type="dxa"/>
          </w:tcPr>
          <w:p w14:paraId="0CCFE8D0" w14:textId="2D0857C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Many reports</w:t>
            </w:r>
          </w:p>
        </w:tc>
        <w:tc>
          <w:tcPr>
            <w:tcW w:w="1518" w:type="dxa"/>
          </w:tcPr>
          <w:p w14:paraId="1F2327DD" w14:textId="181B910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2UK HAR</w:t>
            </w:r>
          </w:p>
        </w:tc>
        <w:tc>
          <w:tcPr>
            <w:tcW w:w="1205" w:type="dxa"/>
          </w:tcPr>
          <w:p w14:paraId="22BD1AE2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77DDFD4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31E24107" w14:textId="1F95094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803</w:t>
            </w:r>
          </w:p>
        </w:tc>
        <w:tc>
          <w:tcPr>
            <w:tcW w:w="1165" w:type="dxa"/>
          </w:tcPr>
          <w:p w14:paraId="4FE574EC" w14:textId="523BDB4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73KRA2</w:t>
            </w:r>
          </w:p>
        </w:tc>
        <w:tc>
          <w:tcPr>
            <w:tcW w:w="1689" w:type="dxa"/>
          </w:tcPr>
          <w:p w14:paraId="30C3513C" w14:textId="3AB80C9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J.V.Kratz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01039EC" w14:textId="2F75036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C,73ROCH,2,95,1973</w:t>
            </w:r>
          </w:p>
        </w:tc>
        <w:tc>
          <w:tcPr>
            <w:tcW w:w="1850" w:type="dxa"/>
          </w:tcPr>
          <w:p w14:paraId="198AE562" w14:textId="36AF564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20521</w:t>
            </w:r>
          </w:p>
        </w:tc>
        <w:tc>
          <w:tcPr>
            <w:tcW w:w="3381" w:type="dxa"/>
          </w:tcPr>
          <w:p w14:paraId="008EA17E" w14:textId="13C76EA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J,JIN,35,1407,1973</w:t>
            </w:r>
          </w:p>
        </w:tc>
        <w:tc>
          <w:tcPr>
            <w:tcW w:w="1518" w:type="dxa"/>
          </w:tcPr>
          <w:p w14:paraId="7AD61DC9" w14:textId="488CADE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2GERMNZ</w:t>
            </w:r>
          </w:p>
        </w:tc>
        <w:tc>
          <w:tcPr>
            <w:tcW w:w="1205" w:type="dxa"/>
          </w:tcPr>
          <w:p w14:paraId="03419F03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6029FB3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300822B" w14:textId="7DB1EB2C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</w:t>
            </w:r>
          </w:p>
        </w:tc>
        <w:tc>
          <w:tcPr>
            <w:tcW w:w="1165" w:type="dxa"/>
          </w:tcPr>
          <w:p w14:paraId="458E4DEE" w14:textId="3A433A9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67BIR1</w:t>
            </w:r>
          </w:p>
        </w:tc>
        <w:tc>
          <w:tcPr>
            <w:tcW w:w="1689" w:type="dxa"/>
          </w:tcPr>
          <w:p w14:paraId="7F507562" w14:textId="3A71BF1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O.Birgul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CB43D51" w14:textId="5103353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J,RCA,8,9,1967</w:t>
            </w:r>
          </w:p>
        </w:tc>
        <w:tc>
          <w:tcPr>
            <w:tcW w:w="1850" w:type="dxa"/>
          </w:tcPr>
          <w:p w14:paraId="39A12B10" w14:textId="757AEE5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22062, 22039</w:t>
            </w:r>
          </w:p>
        </w:tc>
        <w:tc>
          <w:tcPr>
            <w:tcW w:w="3381" w:type="dxa"/>
          </w:tcPr>
          <w:p w14:paraId="76FDC818" w14:textId="638DE14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J,RCA,16,103,1971</w:t>
            </w:r>
          </w:p>
        </w:tc>
        <w:tc>
          <w:tcPr>
            <w:tcW w:w="1518" w:type="dxa"/>
          </w:tcPr>
          <w:p w14:paraId="00F24545" w14:textId="59DDC18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2UK HAR</w:t>
            </w:r>
          </w:p>
        </w:tc>
        <w:tc>
          <w:tcPr>
            <w:tcW w:w="1205" w:type="dxa"/>
          </w:tcPr>
          <w:p w14:paraId="695827FA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64495EF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5DB58153" w14:textId="7F9708F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</w:t>
            </w:r>
          </w:p>
        </w:tc>
        <w:tc>
          <w:tcPr>
            <w:tcW w:w="1165" w:type="dxa"/>
          </w:tcPr>
          <w:p w14:paraId="172F2B31" w14:textId="131975C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71BIR1</w:t>
            </w:r>
          </w:p>
        </w:tc>
        <w:tc>
          <w:tcPr>
            <w:tcW w:w="1689" w:type="dxa"/>
          </w:tcPr>
          <w:p w14:paraId="0798A8B5" w14:textId="0C5797C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O.Birgul</w:t>
            </w:r>
            <w:proofErr w:type="spellEnd"/>
            <w:r w:rsidRPr="00933521">
              <w:rPr>
                <w:sz w:val="20"/>
                <w:szCs w:val="20"/>
              </w:rPr>
              <w:t xml:space="preserve">+ </w:t>
            </w:r>
          </w:p>
        </w:tc>
        <w:tc>
          <w:tcPr>
            <w:tcW w:w="2687" w:type="dxa"/>
          </w:tcPr>
          <w:p w14:paraId="068CDA2F" w14:textId="61EB2D4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J,RCA,16,103,1971</w:t>
            </w:r>
          </w:p>
        </w:tc>
        <w:tc>
          <w:tcPr>
            <w:tcW w:w="1850" w:type="dxa"/>
          </w:tcPr>
          <w:p w14:paraId="649AF9EA" w14:textId="1368C64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22062, 22039, 21731</w:t>
            </w:r>
          </w:p>
        </w:tc>
        <w:tc>
          <w:tcPr>
            <w:tcW w:w="3381" w:type="dxa"/>
          </w:tcPr>
          <w:p w14:paraId="287272BB" w14:textId="1BB9012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J,RCA,8,9,1967, J,RCA,13,167,1970, J,RCA,16,104,1971</w:t>
            </w:r>
          </w:p>
        </w:tc>
        <w:tc>
          <w:tcPr>
            <w:tcW w:w="1518" w:type="dxa"/>
          </w:tcPr>
          <w:p w14:paraId="49A838EA" w14:textId="3677DA7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2UK KEN</w:t>
            </w:r>
          </w:p>
        </w:tc>
        <w:tc>
          <w:tcPr>
            <w:tcW w:w="1205" w:type="dxa"/>
          </w:tcPr>
          <w:p w14:paraId="559C3FB3" w14:textId="61F774E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1971BI25</w:t>
            </w:r>
          </w:p>
        </w:tc>
      </w:tr>
      <w:tr w:rsidR="009D5FFD" w:rsidRPr="00933521" w14:paraId="0E77DDCD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187E699" w14:textId="1512FDC4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lastRenderedPageBreak/>
              <w:t>30</w:t>
            </w:r>
          </w:p>
        </w:tc>
        <w:tc>
          <w:tcPr>
            <w:tcW w:w="1165" w:type="dxa"/>
          </w:tcPr>
          <w:p w14:paraId="25A626E4" w14:textId="0BF5521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71BIR1</w:t>
            </w:r>
          </w:p>
        </w:tc>
        <w:tc>
          <w:tcPr>
            <w:tcW w:w="1689" w:type="dxa"/>
          </w:tcPr>
          <w:p w14:paraId="722ED237" w14:textId="707978D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O.Birgul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9437C93" w14:textId="2C4D65D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J,RCA,16,103,1971</w:t>
            </w:r>
          </w:p>
        </w:tc>
        <w:tc>
          <w:tcPr>
            <w:tcW w:w="1850" w:type="dxa"/>
          </w:tcPr>
          <w:p w14:paraId="7D0EB8CA" w14:textId="09B5435E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22062, 22039, 21731</w:t>
            </w:r>
          </w:p>
        </w:tc>
        <w:tc>
          <w:tcPr>
            <w:tcW w:w="3381" w:type="dxa"/>
          </w:tcPr>
          <w:p w14:paraId="38D40FB9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3A6C0D3D" w14:textId="5D9DDED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2UK KEN</w:t>
            </w:r>
          </w:p>
        </w:tc>
        <w:tc>
          <w:tcPr>
            <w:tcW w:w="1205" w:type="dxa"/>
          </w:tcPr>
          <w:p w14:paraId="5E44BF9D" w14:textId="7ED8330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1971BI25</w:t>
            </w:r>
          </w:p>
        </w:tc>
      </w:tr>
      <w:tr w:rsidR="009D5FFD" w:rsidRPr="00933521" w14:paraId="37EFCDD8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3D0EABA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20C9AD53" w14:textId="1C0FCBD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(72VID1)</w:t>
            </w:r>
          </w:p>
        </w:tc>
        <w:tc>
          <w:tcPr>
            <w:tcW w:w="1689" w:type="dxa"/>
          </w:tcPr>
          <w:p w14:paraId="740B1520" w14:textId="5E4830B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R.Vidal</w:t>
            </w:r>
            <w:proofErr w:type="spellEnd"/>
          </w:p>
        </w:tc>
        <w:tc>
          <w:tcPr>
            <w:tcW w:w="2687" w:type="dxa"/>
          </w:tcPr>
          <w:p w14:paraId="683673DE" w14:textId="2E37F9B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P,EANDC(E)-150U,1972</w:t>
            </w:r>
          </w:p>
        </w:tc>
        <w:tc>
          <w:tcPr>
            <w:tcW w:w="1850" w:type="dxa"/>
          </w:tcPr>
          <w:p w14:paraId="0C08069C" w14:textId="5100EE5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22050</w:t>
            </w:r>
          </w:p>
        </w:tc>
        <w:tc>
          <w:tcPr>
            <w:tcW w:w="3381" w:type="dxa"/>
          </w:tcPr>
          <w:p w14:paraId="2AF244EC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2B4AD8B1" w14:textId="3FDD79C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2FR FAR</w:t>
            </w:r>
          </w:p>
        </w:tc>
        <w:tc>
          <w:tcPr>
            <w:tcW w:w="1205" w:type="dxa"/>
          </w:tcPr>
          <w:p w14:paraId="7167D8A9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040DA85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E897272" w14:textId="1415620A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405</w:t>
            </w:r>
          </w:p>
        </w:tc>
        <w:tc>
          <w:tcPr>
            <w:tcW w:w="1165" w:type="dxa"/>
          </w:tcPr>
          <w:p w14:paraId="69F8423F" w14:textId="3A17388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70LYL1</w:t>
            </w:r>
          </w:p>
        </w:tc>
        <w:tc>
          <w:tcPr>
            <w:tcW w:w="1689" w:type="dxa"/>
          </w:tcPr>
          <w:p w14:paraId="74126BFC" w14:textId="441D262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S.J.Lyle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1C5A17B" w14:textId="6807D8A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J,RCA,13,167,1970</w:t>
            </w:r>
          </w:p>
        </w:tc>
        <w:tc>
          <w:tcPr>
            <w:tcW w:w="1850" w:type="dxa"/>
          </w:tcPr>
          <w:p w14:paraId="15D093C6" w14:textId="2037741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22062</w:t>
            </w:r>
          </w:p>
        </w:tc>
        <w:tc>
          <w:tcPr>
            <w:tcW w:w="3381" w:type="dxa"/>
          </w:tcPr>
          <w:p w14:paraId="7DC1CD39" w14:textId="2AA88CF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J,RCA,16,104,1971.</w:t>
            </w:r>
          </w:p>
        </w:tc>
        <w:tc>
          <w:tcPr>
            <w:tcW w:w="1518" w:type="dxa"/>
          </w:tcPr>
          <w:p w14:paraId="0EEB00B1" w14:textId="1D424E8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2UK KEN </w:t>
            </w:r>
          </w:p>
        </w:tc>
        <w:tc>
          <w:tcPr>
            <w:tcW w:w="1205" w:type="dxa"/>
          </w:tcPr>
          <w:p w14:paraId="688638E0" w14:textId="1F1B125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1970LY03</w:t>
            </w:r>
          </w:p>
        </w:tc>
      </w:tr>
      <w:tr w:rsidR="009D5FFD" w:rsidRPr="00933521" w14:paraId="46F349E7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6A75690" w14:textId="07C9CB3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1200</w:t>
            </w:r>
          </w:p>
        </w:tc>
        <w:tc>
          <w:tcPr>
            <w:tcW w:w="1165" w:type="dxa"/>
          </w:tcPr>
          <w:p w14:paraId="2CB089C3" w14:textId="232FA9B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(85DOA1)</w:t>
            </w:r>
          </w:p>
        </w:tc>
        <w:tc>
          <w:tcPr>
            <w:tcW w:w="1689" w:type="dxa"/>
          </w:tcPr>
          <w:p w14:paraId="0BA1C134" w14:textId="4275CD2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T.P.Doan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77DA6AE" w14:textId="4C40F54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P,NEANDC(E)-262,1985</w:t>
            </w:r>
          </w:p>
        </w:tc>
        <w:tc>
          <w:tcPr>
            <w:tcW w:w="1850" w:type="dxa"/>
          </w:tcPr>
          <w:p w14:paraId="0A70434C" w14:textId="7F224B0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22030, </w:t>
            </w:r>
          </w:p>
        </w:tc>
        <w:tc>
          <w:tcPr>
            <w:tcW w:w="3381" w:type="dxa"/>
          </w:tcPr>
          <w:p w14:paraId="0FD2652C" w14:textId="3040565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J,RE,93,61,1986</w:t>
            </w:r>
          </w:p>
        </w:tc>
        <w:tc>
          <w:tcPr>
            <w:tcW w:w="1518" w:type="dxa"/>
          </w:tcPr>
          <w:p w14:paraId="1580030F" w14:textId="6447EDA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 xml:space="preserve">2FR BOR </w:t>
            </w:r>
          </w:p>
        </w:tc>
        <w:tc>
          <w:tcPr>
            <w:tcW w:w="1205" w:type="dxa"/>
          </w:tcPr>
          <w:p w14:paraId="6B020128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A5373D5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D828C46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044C2BB4" w14:textId="69264EA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(82NAI1)</w:t>
            </w:r>
          </w:p>
        </w:tc>
        <w:tc>
          <w:tcPr>
            <w:tcW w:w="1689" w:type="dxa"/>
          </w:tcPr>
          <w:p w14:paraId="79355CCC" w14:textId="139197B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A.G.C.Nair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0F35F819" w14:textId="127F8F3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Radiocheroistry</w:t>
            </w:r>
            <w:proofErr w:type="spellEnd"/>
            <w:r w:rsidRPr="00933521">
              <w:rPr>
                <w:sz w:val="20"/>
                <w:szCs w:val="20"/>
              </w:rPr>
              <w:t xml:space="preserve"> and Radiation Chemistry Symposium held at Pune (India) Dec 7-11, 1982.</w:t>
            </w:r>
          </w:p>
        </w:tc>
        <w:tc>
          <w:tcPr>
            <w:tcW w:w="1850" w:type="dxa"/>
          </w:tcPr>
          <w:p w14:paraId="247B7F78" w14:textId="5D0F967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33048</w:t>
            </w:r>
          </w:p>
        </w:tc>
        <w:tc>
          <w:tcPr>
            <w:tcW w:w="3381" w:type="dxa"/>
          </w:tcPr>
          <w:p w14:paraId="30D5F4C3" w14:textId="62F26DB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J,JRN,82,263,1984</w:t>
            </w:r>
          </w:p>
        </w:tc>
        <w:tc>
          <w:tcPr>
            <w:tcW w:w="1518" w:type="dxa"/>
          </w:tcPr>
          <w:p w14:paraId="1B1BB256" w14:textId="73CEFD5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3INDTRM</w:t>
            </w:r>
          </w:p>
        </w:tc>
        <w:tc>
          <w:tcPr>
            <w:tcW w:w="1205" w:type="dxa"/>
          </w:tcPr>
          <w:p w14:paraId="10954A63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E7D9E6E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780F820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9BBA6AF" w14:textId="6092DC2F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(87RAM3)</w:t>
            </w:r>
          </w:p>
        </w:tc>
        <w:tc>
          <w:tcPr>
            <w:tcW w:w="1689" w:type="dxa"/>
          </w:tcPr>
          <w:p w14:paraId="2EF67738" w14:textId="4ACB3DD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A.Ramaswami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0486BB2" w14:textId="0EB070B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P,BARC-1381,40,1987</w:t>
            </w:r>
          </w:p>
        </w:tc>
        <w:tc>
          <w:tcPr>
            <w:tcW w:w="1850" w:type="dxa"/>
          </w:tcPr>
          <w:p w14:paraId="35586907" w14:textId="24A85985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30765</w:t>
            </w:r>
          </w:p>
        </w:tc>
        <w:tc>
          <w:tcPr>
            <w:tcW w:w="3381" w:type="dxa"/>
          </w:tcPr>
          <w:p w14:paraId="1BC1F176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7A58ED04" w14:textId="4B0D2A8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3INDTRM</w:t>
            </w:r>
          </w:p>
        </w:tc>
        <w:tc>
          <w:tcPr>
            <w:tcW w:w="1205" w:type="dxa"/>
          </w:tcPr>
          <w:p w14:paraId="4089B8A6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467F1B5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F7A008F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6742B9D" w14:textId="6276123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(77SHM1)</w:t>
            </w:r>
          </w:p>
        </w:tc>
        <w:tc>
          <w:tcPr>
            <w:tcW w:w="1689" w:type="dxa"/>
          </w:tcPr>
          <w:p w14:paraId="61BA12AE" w14:textId="751C4D9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M.Shmid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A6B85BD" w14:textId="6D28661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P,IA-1338,97,1976</w:t>
            </w:r>
          </w:p>
        </w:tc>
        <w:tc>
          <w:tcPr>
            <w:tcW w:w="1850" w:type="dxa"/>
          </w:tcPr>
          <w:p w14:paraId="49F6660C" w14:textId="5A70B38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30960</w:t>
            </w:r>
          </w:p>
        </w:tc>
        <w:tc>
          <w:tcPr>
            <w:tcW w:w="3381" w:type="dxa"/>
          </w:tcPr>
          <w:p w14:paraId="0CB5B1A7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316D1E99" w14:textId="39351CC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3ISLSOR</w:t>
            </w:r>
          </w:p>
        </w:tc>
        <w:tc>
          <w:tcPr>
            <w:tcW w:w="1205" w:type="dxa"/>
          </w:tcPr>
          <w:p w14:paraId="423B9FA2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8CE9D39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3934A5BE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3C73B66" w14:textId="46255B8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(68AMI1)</w:t>
            </w:r>
          </w:p>
        </w:tc>
        <w:tc>
          <w:tcPr>
            <w:tcW w:w="1689" w:type="dxa"/>
          </w:tcPr>
          <w:p w14:paraId="7D3E7591" w14:textId="744B239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S.Amiel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603140BF" w14:textId="1229CA8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P,IA-1190,98,1969</w:t>
            </w:r>
          </w:p>
        </w:tc>
        <w:tc>
          <w:tcPr>
            <w:tcW w:w="1850" w:type="dxa"/>
          </w:tcPr>
          <w:p w14:paraId="5C8DD001" w14:textId="3EE6A5F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30953</w:t>
            </w:r>
          </w:p>
        </w:tc>
        <w:tc>
          <w:tcPr>
            <w:tcW w:w="3381" w:type="dxa"/>
          </w:tcPr>
          <w:p w14:paraId="4771906D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6ABE8C2C" w14:textId="348FE31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3ISLSOR</w:t>
            </w:r>
          </w:p>
        </w:tc>
        <w:tc>
          <w:tcPr>
            <w:tcW w:w="1205" w:type="dxa"/>
          </w:tcPr>
          <w:p w14:paraId="2B146760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2D949C1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F840E7A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582C1D09" w14:textId="6035F5E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(69AMI1)</w:t>
            </w:r>
          </w:p>
        </w:tc>
        <w:tc>
          <w:tcPr>
            <w:tcW w:w="1689" w:type="dxa"/>
          </w:tcPr>
          <w:p w14:paraId="2F62BD62" w14:textId="3CB3648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S.Amiel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A082DA4" w14:textId="0CEDF2F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C,69VIENNA,,948,1969</w:t>
            </w:r>
          </w:p>
        </w:tc>
        <w:tc>
          <w:tcPr>
            <w:tcW w:w="1850" w:type="dxa"/>
          </w:tcPr>
          <w:p w14:paraId="26CBF300" w14:textId="2AF0F91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30953</w:t>
            </w:r>
          </w:p>
        </w:tc>
        <w:tc>
          <w:tcPr>
            <w:tcW w:w="3381" w:type="dxa"/>
          </w:tcPr>
          <w:p w14:paraId="79361BBE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518" w:type="dxa"/>
          </w:tcPr>
          <w:p w14:paraId="2BD33293" w14:textId="1B14C53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3ISLSOR</w:t>
            </w:r>
          </w:p>
        </w:tc>
        <w:tc>
          <w:tcPr>
            <w:tcW w:w="1205" w:type="dxa"/>
          </w:tcPr>
          <w:p w14:paraId="6047F044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F1247A9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EC2E756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6318A56" w14:textId="03222F0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(79SHA1)</w:t>
            </w:r>
          </w:p>
        </w:tc>
        <w:tc>
          <w:tcPr>
            <w:tcW w:w="1689" w:type="dxa"/>
          </w:tcPr>
          <w:p w14:paraId="2594D2A5" w14:textId="435FF01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S.C.L.Sharma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961CFC5" w14:textId="05C82C8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C,79MADRAS,2,218,1979</w:t>
            </w:r>
          </w:p>
        </w:tc>
        <w:tc>
          <w:tcPr>
            <w:tcW w:w="1850" w:type="dxa"/>
          </w:tcPr>
          <w:p w14:paraId="186C8B84" w14:textId="1E3D867E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33090</w:t>
            </w:r>
          </w:p>
        </w:tc>
        <w:tc>
          <w:tcPr>
            <w:tcW w:w="3381" w:type="dxa"/>
          </w:tcPr>
          <w:p w14:paraId="1730FD5B" w14:textId="4BE968E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J,NP/A,355,13,1981</w:t>
            </w:r>
          </w:p>
        </w:tc>
        <w:tc>
          <w:tcPr>
            <w:tcW w:w="1518" w:type="dxa"/>
          </w:tcPr>
          <w:p w14:paraId="4D743A97" w14:textId="0A594FF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3INDITK</w:t>
            </w:r>
          </w:p>
        </w:tc>
        <w:tc>
          <w:tcPr>
            <w:tcW w:w="1205" w:type="dxa"/>
          </w:tcPr>
          <w:p w14:paraId="7EF884F9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724BB88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F32B8CF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47E8A43B" w14:textId="42B0BC9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(82RAT1)</w:t>
            </w:r>
          </w:p>
        </w:tc>
        <w:tc>
          <w:tcPr>
            <w:tcW w:w="1689" w:type="dxa"/>
          </w:tcPr>
          <w:p w14:paraId="42F14CC4" w14:textId="673DADF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S.S.Rattan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E1AD32B" w14:textId="132A578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Radiochemistry and Radiation Chemistry Symposium held at Pune (India) Dec. 7-11, 1982</w:t>
            </w:r>
          </w:p>
        </w:tc>
        <w:tc>
          <w:tcPr>
            <w:tcW w:w="1850" w:type="dxa"/>
          </w:tcPr>
          <w:p w14:paraId="2623FBE7" w14:textId="364E561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33007</w:t>
            </w:r>
          </w:p>
        </w:tc>
        <w:tc>
          <w:tcPr>
            <w:tcW w:w="3381" w:type="dxa"/>
          </w:tcPr>
          <w:p w14:paraId="4D839A3E" w14:textId="679EB6D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J,RCA,33,189,1983</w:t>
            </w:r>
          </w:p>
        </w:tc>
        <w:tc>
          <w:tcPr>
            <w:tcW w:w="1518" w:type="dxa"/>
          </w:tcPr>
          <w:p w14:paraId="4CC127BF" w14:textId="5939C56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3INDTRM</w:t>
            </w:r>
          </w:p>
        </w:tc>
        <w:tc>
          <w:tcPr>
            <w:tcW w:w="1205" w:type="dxa"/>
          </w:tcPr>
          <w:p w14:paraId="291EA175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68115A23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930978E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832E9EA" w14:textId="4ACE341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(78SIN1)</w:t>
            </w:r>
          </w:p>
        </w:tc>
        <w:tc>
          <w:tcPr>
            <w:tcW w:w="1689" w:type="dxa"/>
          </w:tcPr>
          <w:p w14:paraId="5444B336" w14:textId="290CD2B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proofErr w:type="spellStart"/>
            <w:r w:rsidRPr="00933521">
              <w:rPr>
                <w:sz w:val="20"/>
                <w:szCs w:val="20"/>
              </w:rPr>
              <w:t>S.Singh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6A9C0C89" w14:textId="2718A7B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C,77PUNE,?,?,1977</w:t>
            </w:r>
          </w:p>
        </w:tc>
        <w:tc>
          <w:tcPr>
            <w:tcW w:w="1850" w:type="dxa"/>
          </w:tcPr>
          <w:p w14:paraId="7F99CF83" w14:textId="6CEAE05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30516</w:t>
            </w:r>
          </w:p>
        </w:tc>
        <w:tc>
          <w:tcPr>
            <w:tcW w:w="3381" w:type="dxa"/>
          </w:tcPr>
          <w:p w14:paraId="4ABADC6F" w14:textId="480C6A6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C,77PUNE,2,249,1979?</w:t>
            </w:r>
          </w:p>
        </w:tc>
        <w:tc>
          <w:tcPr>
            <w:tcW w:w="1518" w:type="dxa"/>
          </w:tcPr>
          <w:p w14:paraId="7DA7744C" w14:textId="176BB8A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3INDTRM</w:t>
            </w:r>
          </w:p>
        </w:tc>
        <w:tc>
          <w:tcPr>
            <w:tcW w:w="1205" w:type="dxa"/>
          </w:tcPr>
          <w:p w14:paraId="1C258FFB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2B7196C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8FB8F22" w14:textId="1A96F57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2073</w:t>
            </w:r>
          </w:p>
        </w:tc>
        <w:tc>
          <w:tcPr>
            <w:tcW w:w="1165" w:type="dxa"/>
          </w:tcPr>
          <w:p w14:paraId="15AF05B6" w14:textId="2C53D58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767AE258" w14:textId="2733B38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 xml:space="preserve">Zhang </w:t>
            </w:r>
            <w:proofErr w:type="spellStart"/>
            <w:r w:rsidRPr="00933521">
              <w:rPr>
                <w:sz w:val="20"/>
                <w:szCs w:val="20"/>
              </w:rPr>
              <w:t>Yanling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634A31E4" w14:textId="057BE658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R,CNIC-00421,1990</w:t>
            </w:r>
          </w:p>
        </w:tc>
        <w:tc>
          <w:tcPr>
            <w:tcW w:w="1850" w:type="dxa"/>
          </w:tcPr>
          <w:p w14:paraId="3068F5A2" w14:textId="7D40615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31523</w:t>
            </w:r>
          </w:p>
        </w:tc>
        <w:tc>
          <w:tcPr>
            <w:tcW w:w="3381" w:type="dxa"/>
          </w:tcPr>
          <w:p w14:paraId="45A420B7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4487F6A7" w14:textId="29E2EFE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3CHPAEP</w:t>
            </w:r>
          </w:p>
        </w:tc>
        <w:tc>
          <w:tcPr>
            <w:tcW w:w="1205" w:type="dxa"/>
          </w:tcPr>
          <w:p w14:paraId="2F0E4D45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73ED49E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483D25D" w14:textId="0219DAF8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2074</w:t>
            </w:r>
          </w:p>
        </w:tc>
        <w:tc>
          <w:tcPr>
            <w:tcW w:w="1165" w:type="dxa"/>
          </w:tcPr>
          <w:p w14:paraId="302A35A5" w14:textId="34F2071B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5E58B815" w14:textId="4407545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Zhao Xin+</w:t>
            </w:r>
          </w:p>
        </w:tc>
        <w:tc>
          <w:tcPr>
            <w:tcW w:w="2687" w:type="dxa"/>
          </w:tcPr>
          <w:p w14:paraId="0C9ADFDD" w14:textId="683AE9D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R,CNIC-00423,1990</w:t>
            </w:r>
          </w:p>
        </w:tc>
        <w:tc>
          <w:tcPr>
            <w:tcW w:w="1850" w:type="dxa"/>
          </w:tcPr>
          <w:p w14:paraId="2C8AD9C8" w14:textId="372AAAD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32661</w:t>
            </w:r>
          </w:p>
        </w:tc>
        <w:tc>
          <w:tcPr>
            <w:tcW w:w="3381" w:type="dxa"/>
          </w:tcPr>
          <w:p w14:paraId="65D1A5D8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36D447A8" w14:textId="7AE8AEA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3CHPAEP</w:t>
            </w:r>
          </w:p>
        </w:tc>
        <w:tc>
          <w:tcPr>
            <w:tcW w:w="1205" w:type="dxa"/>
          </w:tcPr>
          <w:p w14:paraId="08CDB8FF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50F9F9C8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E7BE12C" w14:textId="4B803CFD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16</w:t>
            </w:r>
          </w:p>
        </w:tc>
        <w:tc>
          <w:tcPr>
            <w:tcW w:w="1165" w:type="dxa"/>
          </w:tcPr>
          <w:p w14:paraId="017A2769" w14:textId="11B0A25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58ANI1</w:t>
            </w:r>
          </w:p>
        </w:tc>
        <w:tc>
          <w:tcPr>
            <w:tcW w:w="1689" w:type="dxa"/>
          </w:tcPr>
          <w:p w14:paraId="46469321" w14:textId="40506A5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M.P.Anikina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1C87245F" w14:textId="680CBF8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J,SJA,4,270,1958</w:t>
            </w:r>
          </w:p>
        </w:tc>
        <w:tc>
          <w:tcPr>
            <w:tcW w:w="1850" w:type="dxa"/>
          </w:tcPr>
          <w:p w14:paraId="078B051D" w14:textId="4C1BBCA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40730</w:t>
            </w:r>
          </w:p>
        </w:tc>
        <w:tc>
          <w:tcPr>
            <w:tcW w:w="3381" w:type="dxa"/>
          </w:tcPr>
          <w:p w14:paraId="7B4FF0A4" w14:textId="5F208DF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J,JNE,9,167,1959, C,58GENEVA,15,446,1958</w:t>
            </w:r>
          </w:p>
        </w:tc>
        <w:tc>
          <w:tcPr>
            <w:tcW w:w="1518" w:type="dxa"/>
          </w:tcPr>
          <w:p w14:paraId="44CFABE1" w14:textId="7EF2DA8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4RUSITE</w:t>
            </w:r>
          </w:p>
        </w:tc>
        <w:tc>
          <w:tcPr>
            <w:tcW w:w="1205" w:type="dxa"/>
          </w:tcPr>
          <w:p w14:paraId="6E01AA95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FB678D8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DD13E97" w14:textId="45B7384D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16</w:t>
            </w:r>
          </w:p>
        </w:tc>
        <w:tc>
          <w:tcPr>
            <w:tcW w:w="1165" w:type="dxa"/>
          </w:tcPr>
          <w:p w14:paraId="4F5AEF76" w14:textId="20F7BD2A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6EA15C14" w14:textId="5B20A9E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M.P.Anikina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F565FC8" w14:textId="0F230539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J,JNE,9,167,1959</w:t>
            </w:r>
          </w:p>
        </w:tc>
        <w:tc>
          <w:tcPr>
            <w:tcW w:w="1850" w:type="dxa"/>
          </w:tcPr>
          <w:p w14:paraId="6FA54083" w14:textId="4D8C0A5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40730</w:t>
            </w:r>
          </w:p>
        </w:tc>
        <w:tc>
          <w:tcPr>
            <w:tcW w:w="3381" w:type="dxa"/>
          </w:tcPr>
          <w:p w14:paraId="31A8DF05" w14:textId="1074782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J,SJA,4,270,1958, C,58GENEVA,15,446,1958</w:t>
            </w:r>
          </w:p>
        </w:tc>
        <w:tc>
          <w:tcPr>
            <w:tcW w:w="1518" w:type="dxa"/>
          </w:tcPr>
          <w:p w14:paraId="36809F5B" w14:textId="5F3248E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4RUSITE</w:t>
            </w:r>
          </w:p>
        </w:tc>
        <w:tc>
          <w:tcPr>
            <w:tcW w:w="1205" w:type="dxa"/>
          </w:tcPr>
          <w:p w14:paraId="7F6E260B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399B0397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EA307C2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F6D77C4" w14:textId="2722E25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57ANI1</w:t>
            </w:r>
          </w:p>
        </w:tc>
        <w:tc>
          <w:tcPr>
            <w:tcW w:w="1689" w:type="dxa"/>
          </w:tcPr>
          <w:p w14:paraId="65986F52" w14:textId="0051EE1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M.P.Anikina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3F383D1" w14:textId="62278A9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J,SJA,2,332,1957</w:t>
            </w:r>
          </w:p>
        </w:tc>
        <w:tc>
          <w:tcPr>
            <w:tcW w:w="1850" w:type="dxa"/>
          </w:tcPr>
          <w:p w14:paraId="5014B966" w14:textId="21FCE9C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40730</w:t>
            </w:r>
          </w:p>
        </w:tc>
        <w:tc>
          <w:tcPr>
            <w:tcW w:w="3381" w:type="dxa"/>
          </w:tcPr>
          <w:p w14:paraId="46195B0A" w14:textId="7EA213A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C,58GENEVA,15,446,1958, J,AE,2,275,1957</w:t>
            </w:r>
          </w:p>
        </w:tc>
        <w:tc>
          <w:tcPr>
            <w:tcW w:w="1518" w:type="dxa"/>
          </w:tcPr>
          <w:p w14:paraId="55C6786E" w14:textId="2AD8874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4RUSITE</w:t>
            </w:r>
          </w:p>
        </w:tc>
        <w:tc>
          <w:tcPr>
            <w:tcW w:w="1205" w:type="dxa"/>
          </w:tcPr>
          <w:p w14:paraId="3A070015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1C0C787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641EEF27" w14:textId="4FCB26E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27</w:t>
            </w:r>
          </w:p>
        </w:tc>
        <w:tc>
          <w:tcPr>
            <w:tcW w:w="1165" w:type="dxa"/>
          </w:tcPr>
          <w:p w14:paraId="11C9A036" w14:textId="3F9F6F6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7F13E073" w14:textId="6281072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M.P.Anikina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38969BC1" w14:textId="0AFC2303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J,JNE,6,169,1957</w:t>
            </w:r>
          </w:p>
        </w:tc>
        <w:tc>
          <w:tcPr>
            <w:tcW w:w="1850" w:type="dxa"/>
          </w:tcPr>
          <w:p w14:paraId="04E21E3F" w14:textId="05D7D44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40730</w:t>
            </w:r>
          </w:p>
        </w:tc>
        <w:tc>
          <w:tcPr>
            <w:tcW w:w="3381" w:type="dxa"/>
          </w:tcPr>
          <w:p w14:paraId="71AF1646" w14:textId="43F7656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C,58GENEVA,15,446,1958</w:t>
            </w:r>
          </w:p>
        </w:tc>
        <w:tc>
          <w:tcPr>
            <w:tcW w:w="1518" w:type="dxa"/>
          </w:tcPr>
          <w:p w14:paraId="64F66EE4" w14:textId="04F9464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4RUSITE</w:t>
            </w:r>
          </w:p>
        </w:tc>
        <w:tc>
          <w:tcPr>
            <w:tcW w:w="1205" w:type="dxa"/>
          </w:tcPr>
          <w:p w14:paraId="5D091D95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515DC64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794270D5" w14:textId="6A09FE49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212</w:t>
            </w:r>
          </w:p>
        </w:tc>
        <w:tc>
          <w:tcPr>
            <w:tcW w:w="1165" w:type="dxa"/>
          </w:tcPr>
          <w:p w14:paraId="04EF94EB" w14:textId="1C6D3753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NULL</w:t>
            </w:r>
          </w:p>
        </w:tc>
        <w:tc>
          <w:tcPr>
            <w:tcW w:w="1689" w:type="dxa"/>
          </w:tcPr>
          <w:p w14:paraId="7630A075" w14:textId="24F027D9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V.K.Gorshkov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4288A556" w14:textId="2C35684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J,JNE,8,69,1958</w:t>
            </w:r>
          </w:p>
        </w:tc>
        <w:tc>
          <w:tcPr>
            <w:tcW w:w="1850" w:type="dxa"/>
          </w:tcPr>
          <w:p w14:paraId="0F3B9F66" w14:textId="17ED56D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40363</w:t>
            </w:r>
          </w:p>
        </w:tc>
        <w:tc>
          <w:tcPr>
            <w:tcW w:w="3381" w:type="dxa"/>
          </w:tcPr>
          <w:p w14:paraId="7D5EC6A5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37F7A9CB" w14:textId="072925B0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4RUSITE</w:t>
            </w:r>
          </w:p>
        </w:tc>
        <w:tc>
          <w:tcPr>
            <w:tcW w:w="1205" w:type="dxa"/>
          </w:tcPr>
          <w:p w14:paraId="3339A258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63FC9E6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4AA4749A" w14:textId="50979186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1202</w:t>
            </w:r>
          </w:p>
        </w:tc>
        <w:tc>
          <w:tcPr>
            <w:tcW w:w="1165" w:type="dxa"/>
          </w:tcPr>
          <w:p w14:paraId="221A15AF" w14:textId="61B6B18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(68AND2)</w:t>
            </w:r>
          </w:p>
        </w:tc>
        <w:tc>
          <w:tcPr>
            <w:tcW w:w="1689" w:type="dxa"/>
          </w:tcPr>
          <w:p w14:paraId="5DBE96F7" w14:textId="38C628F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W.N.Andreev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3B26B00" w14:textId="251E7528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J,SNP,8,22,1969</w:t>
            </w:r>
          </w:p>
        </w:tc>
        <w:tc>
          <w:tcPr>
            <w:tcW w:w="1850" w:type="dxa"/>
          </w:tcPr>
          <w:p w14:paraId="1EBFE712" w14:textId="1C8148D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40527</w:t>
            </w:r>
          </w:p>
        </w:tc>
        <w:tc>
          <w:tcPr>
            <w:tcW w:w="3381" w:type="dxa"/>
          </w:tcPr>
          <w:p w14:paraId="431071FC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68F19F38" w14:textId="26D31FC4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4RUSITE</w:t>
            </w:r>
          </w:p>
        </w:tc>
        <w:tc>
          <w:tcPr>
            <w:tcW w:w="1205" w:type="dxa"/>
          </w:tcPr>
          <w:p w14:paraId="18761CE9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05FF296B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25AE4B4B" w14:textId="0C7671A1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  <w:r w:rsidRPr="00933521">
              <w:rPr>
                <w:sz w:val="20"/>
                <w:szCs w:val="20"/>
              </w:rPr>
              <w:t>76</w:t>
            </w:r>
          </w:p>
        </w:tc>
        <w:tc>
          <w:tcPr>
            <w:tcW w:w="1165" w:type="dxa"/>
          </w:tcPr>
          <w:p w14:paraId="2A8B53B0" w14:textId="36F1F5A5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68GRE1</w:t>
            </w:r>
          </w:p>
        </w:tc>
        <w:tc>
          <w:tcPr>
            <w:tcW w:w="1689" w:type="dxa"/>
          </w:tcPr>
          <w:p w14:paraId="3E165FCE" w14:textId="7B6991B4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A.E.Greendale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7B6625A5" w14:textId="1C07B3A2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R,USNRDL-TR-6911,1968</w:t>
            </w:r>
          </w:p>
        </w:tc>
        <w:tc>
          <w:tcPr>
            <w:tcW w:w="1850" w:type="dxa"/>
          </w:tcPr>
          <w:p w14:paraId="18BF138B" w14:textId="6E831076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13266</w:t>
            </w:r>
          </w:p>
        </w:tc>
        <w:tc>
          <w:tcPr>
            <w:tcW w:w="3381" w:type="dxa"/>
          </w:tcPr>
          <w:p w14:paraId="755D84D9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1FBE725E" w14:textId="351B6B11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1USANRD</w:t>
            </w:r>
          </w:p>
        </w:tc>
        <w:tc>
          <w:tcPr>
            <w:tcW w:w="1205" w:type="dxa"/>
          </w:tcPr>
          <w:p w14:paraId="68364B99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4E013E41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150E9994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6C268EBE" w14:textId="77E729BD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51FIN1</w:t>
            </w:r>
          </w:p>
        </w:tc>
        <w:tc>
          <w:tcPr>
            <w:tcW w:w="1689" w:type="dxa"/>
          </w:tcPr>
          <w:p w14:paraId="1E3EEFE8" w14:textId="7A392B32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B.Finkle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6F866BDF" w14:textId="7E3B20F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B,RCS,2,770,1951</w:t>
            </w:r>
          </w:p>
        </w:tc>
        <w:tc>
          <w:tcPr>
            <w:tcW w:w="1850" w:type="dxa"/>
          </w:tcPr>
          <w:p w14:paraId="12E54CFD" w14:textId="3D6C6AB0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13395</w:t>
            </w:r>
          </w:p>
        </w:tc>
        <w:tc>
          <w:tcPr>
            <w:tcW w:w="3381" w:type="dxa"/>
          </w:tcPr>
          <w:p w14:paraId="01C74CDF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55DCBB03" w14:textId="0345BC6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1USAUSA, 1USACLI</w:t>
            </w:r>
          </w:p>
        </w:tc>
        <w:tc>
          <w:tcPr>
            <w:tcW w:w="1205" w:type="dxa"/>
          </w:tcPr>
          <w:p w14:paraId="0FFF3E2F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74D94DE5" w14:textId="77777777" w:rsidTr="00F063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02206D98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31190B4E" w14:textId="255891E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(67PAR1)</w:t>
            </w:r>
          </w:p>
        </w:tc>
        <w:tc>
          <w:tcPr>
            <w:tcW w:w="1689" w:type="dxa"/>
          </w:tcPr>
          <w:p w14:paraId="28D373D3" w14:textId="51E3363F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B.Parsa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530F30E1" w14:textId="14A4F71D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R,MIT-LNS-PR-905-108,20,1967</w:t>
            </w:r>
          </w:p>
        </w:tc>
        <w:tc>
          <w:tcPr>
            <w:tcW w:w="1850" w:type="dxa"/>
          </w:tcPr>
          <w:p w14:paraId="08D30FAB" w14:textId="17A8E06A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13252</w:t>
            </w:r>
          </w:p>
        </w:tc>
        <w:tc>
          <w:tcPr>
            <w:tcW w:w="3381" w:type="dxa"/>
          </w:tcPr>
          <w:p w14:paraId="240CC420" w14:textId="44B603EC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J,JIN,31,585,1969</w:t>
            </w:r>
          </w:p>
        </w:tc>
        <w:tc>
          <w:tcPr>
            <w:tcW w:w="1518" w:type="dxa"/>
          </w:tcPr>
          <w:p w14:paraId="18CCD186" w14:textId="15C13E2B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1USAMIT</w:t>
            </w:r>
          </w:p>
        </w:tc>
        <w:tc>
          <w:tcPr>
            <w:tcW w:w="1205" w:type="dxa"/>
          </w:tcPr>
          <w:p w14:paraId="048EC99D" w14:textId="77777777" w:rsidR="009D5FFD" w:rsidRPr="00933521" w:rsidRDefault="009D5FFD" w:rsidP="0011616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  <w:tr w:rsidR="009D5FFD" w:rsidRPr="00933521" w14:paraId="1652CDD1" w14:textId="77777777" w:rsidTr="00F06369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9" w:type="dxa"/>
          </w:tcPr>
          <w:p w14:paraId="3CC1D4C4" w14:textId="77777777" w:rsidR="009D5FFD" w:rsidRPr="00933521" w:rsidRDefault="009D5FFD" w:rsidP="0011616D">
            <w:pPr>
              <w:rPr>
                <w:b w:val="0"/>
                <w:color w:val="000000"/>
                <w:sz w:val="20"/>
                <w:szCs w:val="20"/>
                <w:lang w:eastAsia="ja-JP"/>
              </w:rPr>
            </w:pPr>
          </w:p>
        </w:tc>
        <w:tc>
          <w:tcPr>
            <w:tcW w:w="1165" w:type="dxa"/>
          </w:tcPr>
          <w:p w14:paraId="730C3D57" w14:textId="317AAB6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65BIG1</w:t>
            </w:r>
          </w:p>
        </w:tc>
        <w:tc>
          <w:tcPr>
            <w:tcW w:w="1689" w:type="dxa"/>
          </w:tcPr>
          <w:p w14:paraId="379A2027" w14:textId="4A0E2F3C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proofErr w:type="spellStart"/>
            <w:r w:rsidRPr="00933521">
              <w:rPr>
                <w:sz w:val="20"/>
                <w:szCs w:val="20"/>
              </w:rPr>
              <w:t>C.B.Bigham</w:t>
            </w:r>
            <w:proofErr w:type="spellEnd"/>
            <w:r w:rsidRPr="00933521">
              <w:rPr>
                <w:sz w:val="20"/>
                <w:szCs w:val="20"/>
              </w:rPr>
              <w:t>+</w:t>
            </w:r>
          </w:p>
        </w:tc>
        <w:tc>
          <w:tcPr>
            <w:tcW w:w="2687" w:type="dxa"/>
          </w:tcPr>
          <w:p w14:paraId="2ED04139" w14:textId="1D370011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J,ANS,8,11,1965</w:t>
            </w:r>
          </w:p>
        </w:tc>
        <w:tc>
          <w:tcPr>
            <w:tcW w:w="1850" w:type="dxa"/>
          </w:tcPr>
          <w:p w14:paraId="0663055F" w14:textId="620A5BE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13287</w:t>
            </w:r>
          </w:p>
        </w:tc>
        <w:tc>
          <w:tcPr>
            <w:tcW w:w="3381" w:type="dxa"/>
          </w:tcPr>
          <w:p w14:paraId="1FD1C2F0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</w:p>
        </w:tc>
        <w:tc>
          <w:tcPr>
            <w:tcW w:w="1518" w:type="dxa"/>
          </w:tcPr>
          <w:p w14:paraId="4D303838" w14:textId="42746A96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</w:rPr>
            </w:pPr>
            <w:r w:rsidRPr="00933521">
              <w:rPr>
                <w:sz w:val="20"/>
                <w:szCs w:val="20"/>
              </w:rPr>
              <w:t>1CANCRC</w:t>
            </w:r>
          </w:p>
        </w:tc>
        <w:tc>
          <w:tcPr>
            <w:tcW w:w="1205" w:type="dxa"/>
          </w:tcPr>
          <w:p w14:paraId="4DE99DAD" w14:textId="77777777" w:rsidR="009D5FFD" w:rsidRPr="00933521" w:rsidRDefault="009D5FFD" w:rsidP="0011616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eastAsia="ja-JP"/>
              </w:rPr>
            </w:pPr>
          </w:p>
        </w:tc>
      </w:tr>
    </w:tbl>
    <w:p w14:paraId="3745E53A" w14:textId="77777777" w:rsidR="0088061B" w:rsidRDefault="0088061B">
      <w:pPr>
        <w:rPr>
          <w:color w:val="000000"/>
          <w:sz w:val="22"/>
          <w:szCs w:val="22"/>
          <w:lang w:eastAsia="ja-JP"/>
        </w:rPr>
        <w:sectPr w:rsidR="0088061B" w:rsidSect="005D6AA4">
          <w:pgSz w:w="16838" w:h="11906" w:orient="landscape"/>
          <w:pgMar w:top="1797" w:right="1440" w:bottom="1088" w:left="1440" w:header="709" w:footer="709" w:gutter="0"/>
          <w:cols w:space="708"/>
          <w:titlePg/>
          <w:docGrid w:linePitch="360"/>
        </w:sectPr>
      </w:pPr>
    </w:p>
    <w:p w14:paraId="230C2468" w14:textId="77777777" w:rsidR="0057098F" w:rsidRDefault="0057098F" w:rsidP="0057098F">
      <w:pPr>
        <w:jc w:val="left"/>
        <w:rPr>
          <w:b/>
          <w:lang w:eastAsia="ja-JP"/>
        </w:rPr>
      </w:pPr>
      <w:r w:rsidRPr="0057098F">
        <w:rPr>
          <w:b/>
          <w:lang w:eastAsia="ja-JP"/>
        </w:rPr>
        <w:lastRenderedPageBreak/>
        <w:t>Distribution:</w:t>
      </w:r>
    </w:p>
    <w:p w14:paraId="1C571F97" w14:textId="77777777" w:rsidR="0057098F" w:rsidRDefault="0057098F" w:rsidP="0057098F">
      <w:pPr>
        <w:jc w:val="left"/>
        <w:rPr>
          <w:szCs w:val="20"/>
          <w:lang w:eastAsia="ja-JP"/>
        </w:rPr>
        <w:sectPr w:rsidR="0057098F" w:rsidSect="0088061B">
          <w:pgSz w:w="11906" w:h="16838"/>
          <w:pgMar w:top="1440" w:right="1088" w:bottom="1440" w:left="1797" w:header="709" w:footer="709" w:gutter="0"/>
          <w:cols w:space="708"/>
          <w:titlePg/>
          <w:docGrid w:linePitch="360"/>
        </w:sectPr>
      </w:pPr>
    </w:p>
    <w:p w14:paraId="742F158F" w14:textId="5BD88445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a.koning@iaea.org</w:t>
      </w:r>
    </w:p>
    <w:p w14:paraId="4D5AFBD2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abhihere@gmail.com</w:t>
      </w:r>
    </w:p>
    <w:p w14:paraId="367B7E48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aloks279@gmail.com</w:t>
      </w:r>
    </w:p>
    <w:p w14:paraId="3AA86593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cgc@ciae.ac.cn</w:t>
      </w:r>
    </w:p>
    <w:p w14:paraId="694D94F0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dbrown@bnl.gov</w:t>
      </w:r>
    </w:p>
    <w:p w14:paraId="6057A18A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draj@barc.gov.in</w:t>
      </w:r>
    </w:p>
    <w:p w14:paraId="1CDD099F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fukahori.tokio@jaea.go.jp</w:t>
      </w:r>
    </w:p>
    <w:p w14:paraId="66C6CE1C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ganesan555@gmail.com</w:t>
      </w:r>
    </w:p>
    <w:p w14:paraId="73DDEE99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gezg@ciae.ac.cn</w:t>
      </w:r>
    </w:p>
    <w:p w14:paraId="24174909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imai@nucl.sci.hokudai.ac.jp</w:t>
      </w:r>
    </w:p>
    <w:p w14:paraId="2C59B603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iwamoto.osamu@jaea.go.jp</w:t>
      </w:r>
    </w:p>
    <w:p w14:paraId="08A85F78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j.c.sublet@iaea.org</w:t>
      </w:r>
    </w:p>
    <w:p w14:paraId="3E6331EC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jmwang@ciae.ac.cn</w:t>
      </w:r>
    </w:p>
    <w:p w14:paraId="7E7EEE77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kaltchenko@kinr.kiev.ua</w:t>
      </w:r>
    </w:p>
    <w:p w14:paraId="668F5339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kenya.suyama@oecd.org</w:t>
      </w:r>
    </w:p>
    <w:p w14:paraId="2378A5A0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l.vrapcenjak@iaea.org</w:t>
      </w:r>
    </w:p>
    <w:p w14:paraId="66769E86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manuel.bossant@oecd.org</w:t>
      </w:r>
    </w:p>
    <w:p w14:paraId="6FAC6BBE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masaaki@nucl.sci.hokudai.ac.jp</w:t>
      </w:r>
    </w:p>
    <w:p w14:paraId="44AE5BE6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michael.fleming@oecd.org</w:t>
      </w:r>
    </w:p>
    <w:p w14:paraId="70085467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mmarina@ippe.ru</w:t>
      </w:r>
    </w:p>
    <w:p w14:paraId="0A9AE90F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nicolas.soppera@oecd.org</w:t>
      </w:r>
    </w:p>
    <w:p w14:paraId="73EB9ED1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n.otsuka@iaea.org</w:t>
      </w:r>
    </w:p>
    <w:p w14:paraId="3138A4DF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nrdc@jcprg.org</w:t>
      </w:r>
    </w:p>
    <w:p w14:paraId="6519DD0B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odsuren@gmail.com</w:t>
      </w:r>
    </w:p>
    <w:p w14:paraId="2C41EDA0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ogritzay@kinr.kiev.ua</w:t>
      </w:r>
    </w:p>
    <w:p w14:paraId="7845EBE9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ogrudzevich@ippe.ru</w:t>
      </w:r>
    </w:p>
    <w:p w14:paraId="2D785337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otto.schwerer@aon.at</w:t>
      </w:r>
    </w:p>
    <w:p w14:paraId="7C1D2B56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pikulina@expd.vniief.ru</w:t>
      </w:r>
    </w:p>
    <w:p w14:paraId="06147197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pritychenko@bnl.gov</w:t>
      </w:r>
    </w:p>
    <w:p w14:paraId="59565E55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samaev@obninsk.ru</w:t>
      </w:r>
    </w:p>
    <w:p w14:paraId="616DD0B9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sbabykina@yandex.ru</w:t>
      </w:r>
    </w:p>
    <w:p w14:paraId="4CED2DFC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scyang@kaeri.re.kr</w:t>
      </w:r>
    </w:p>
    <w:p w14:paraId="420A0226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selyankina@expd.vniief.ru</w:t>
      </w:r>
    </w:p>
    <w:p w14:paraId="15015156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sonzogni@bnl.gov</w:t>
      </w:r>
    </w:p>
    <w:p w14:paraId="6E9A0870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stakacs@atomki.hu</w:t>
      </w:r>
    </w:p>
    <w:p w14:paraId="2642935F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stanislav.hlavac@savba.sk</w:t>
      </w:r>
    </w:p>
    <w:p w14:paraId="631C5F87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sv.dunaeva@gmail.com</w:t>
      </w:r>
    </w:p>
    <w:p w14:paraId="5289AAD7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taova@expd.vniief.ru</w:t>
      </w:r>
    </w:p>
    <w:p w14:paraId="066BCA0F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tarkanyi@atomki.hu</w:t>
      </w:r>
    </w:p>
    <w:p w14:paraId="70334DA8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vvvarlamov@gmail.com</w:t>
      </w:r>
    </w:p>
    <w:p w14:paraId="7B370650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v.zerkin@iaea.org</w:t>
      </w:r>
    </w:p>
    <w:p w14:paraId="08FA14A4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vidyathakur@yahoo.co.in</w:t>
      </w:r>
    </w:p>
    <w:p w14:paraId="7CF68881" w14:textId="77777777" w:rsidR="0057098F" w:rsidRPr="0057098F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yolee@kaeri.re.kr</w:t>
      </w:r>
    </w:p>
    <w:p w14:paraId="28D47FD3" w14:textId="596810C7" w:rsidR="0088061B" w:rsidRDefault="0057098F" w:rsidP="0057098F">
      <w:pPr>
        <w:jc w:val="left"/>
        <w:rPr>
          <w:szCs w:val="20"/>
          <w:lang w:eastAsia="ja-JP"/>
        </w:rPr>
      </w:pPr>
      <w:r w:rsidRPr="0057098F">
        <w:rPr>
          <w:szCs w:val="20"/>
          <w:lang w:eastAsia="ja-JP"/>
        </w:rPr>
        <w:t>zholdybayev@inp.kz</w:t>
      </w:r>
    </w:p>
    <w:p w14:paraId="46D2882F" w14:textId="77777777" w:rsidR="0057098F" w:rsidRDefault="0057098F" w:rsidP="0057098F">
      <w:pPr>
        <w:jc w:val="left"/>
        <w:rPr>
          <w:color w:val="000000"/>
          <w:sz w:val="22"/>
          <w:szCs w:val="22"/>
          <w:lang w:eastAsia="ja-JP"/>
        </w:rPr>
        <w:sectPr w:rsidR="0057098F" w:rsidSect="0057098F">
          <w:type w:val="continuous"/>
          <w:pgSz w:w="11906" w:h="16838"/>
          <w:pgMar w:top="1440" w:right="1088" w:bottom="1440" w:left="1797" w:header="709" w:footer="709" w:gutter="0"/>
          <w:cols w:num="2" w:space="708"/>
          <w:titlePg/>
          <w:docGrid w:linePitch="360"/>
        </w:sectPr>
      </w:pPr>
    </w:p>
    <w:p w14:paraId="6B82E916" w14:textId="08588427" w:rsidR="0057098F" w:rsidRPr="00933521" w:rsidRDefault="0057098F" w:rsidP="0057098F">
      <w:pPr>
        <w:jc w:val="left"/>
        <w:rPr>
          <w:color w:val="000000"/>
          <w:sz w:val="22"/>
          <w:szCs w:val="22"/>
          <w:lang w:eastAsia="ja-JP"/>
        </w:rPr>
      </w:pPr>
    </w:p>
    <w:sectPr w:rsidR="0057098F" w:rsidRPr="00933521" w:rsidSect="0057098F">
      <w:type w:val="continuous"/>
      <w:pgSz w:w="11906" w:h="16838"/>
      <w:pgMar w:top="1440" w:right="1088" w:bottom="1440" w:left="179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59E76E" w14:textId="77777777" w:rsidR="00534C70" w:rsidRDefault="00534C70" w:rsidP="00480A82">
      <w:r>
        <w:separator/>
      </w:r>
    </w:p>
  </w:endnote>
  <w:endnote w:type="continuationSeparator" w:id="0">
    <w:p w14:paraId="467B1D24" w14:textId="77777777" w:rsidR="00534C70" w:rsidRDefault="00534C70" w:rsidP="00480A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">
    <w:altName w:val="Courier New"/>
    <w:panose1 w:val="02070409020205020404"/>
    <w:charset w:val="00"/>
    <w:family w:val="auto"/>
    <w:pitch w:val="variable"/>
    <w:sig w:usb0="00000003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6962390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B584E4D" w14:textId="404B93CA" w:rsidR="00CA3C56" w:rsidRDefault="00CA3C56" w:rsidP="0011616D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CFC04FD" w14:textId="77777777" w:rsidR="00CA3C56" w:rsidRDefault="00CA3C5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8398349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39C6C8D" w14:textId="4B6516E2" w:rsidR="00CA3C56" w:rsidRDefault="00CA3C56" w:rsidP="0011616D">
        <w:pPr>
          <w:pStyle w:val="Footer"/>
          <w:framePr w:wrap="none" w:vAnchor="text" w:hAnchor="margin" w:xAlign="center" w:y="1"/>
          <w:rPr>
            <w:rStyle w:val="PageNumber"/>
          </w:rPr>
        </w:pPr>
        <w:r w:rsidRPr="005D6AA4">
          <w:rPr>
            <w:rStyle w:val="PageNumber"/>
            <w:sz w:val="18"/>
            <w:szCs w:val="18"/>
          </w:rPr>
          <w:fldChar w:fldCharType="begin"/>
        </w:r>
        <w:r w:rsidRPr="005D6AA4">
          <w:rPr>
            <w:rStyle w:val="PageNumber"/>
            <w:sz w:val="18"/>
            <w:szCs w:val="18"/>
          </w:rPr>
          <w:instrText xml:space="preserve"> PAGE </w:instrText>
        </w:r>
        <w:r w:rsidRPr="005D6AA4">
          <w:rPr>
            <w:rStyle w:val="PageNumber"/>
            <w:sz w:val="18"/>
            <w:szCs w:val="18"/>
          </w:rPr>
          <w:fldChar w:fldCharType="separate"/>
        </w:r>
        <w:r w:rsidRPr="005D6AA4">
          <w:rPr>
            <w:rStyle w:val="PageNumber"/>
            <w:noProof/>
            <w:sz w:val="18"/>
            <w:szCs w:val="18"/>
          </w:rPr>
          <w:t>1</w:t>
        </w:r>
        <w:r w:rsidRPr="005D6AA4">
          <w:rPr>
            <w:rStyle w:val="PageNumber"/>
            <w:sz w:val="18"/>
            <w:szCs w:val="18"/>
          </w:rPr>
          <w:fldChar w:fldCharType="end"/>
        </w:r>
      </w:p>
    </w:sdtContent>
  </w:sdt>
  <w:p w14:paraId="208258FC" w14:textId="77777777" w:rsidR="00CA3C56" w:rsidRDefault="00CA3C5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7245AD1" w14:textId="77777777" w:rsidR="00534C70" w:rsidRDefault="00534C70" w:rsidP="00480A82">
      <w:r>
        <w:separator/>
      </w:r>
    </w:p>
  </w:footnote>
  <w:footnote w:type="continuationSeparator" w:id="0">
    <w:p w14:paraId="3C89A86F" w14:textId="77777777" w:rsidR="00534C70" w:rsidRDefault="00534C70" w:rsidP="00480A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693495" w14:textId="77777777" w:rsidR="00CA3C56" w:rsidRDefault="00CA3C56" w:rsidP="009A7DFE">
    <w:pPr>
      <w:pStyle w:val="Header"/>
      <w:jc w:val="right"/>
      <w:rPr>
        <w:sz w:val="28"/>
        <w:szCs w:val="2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68CB7B" w14:textId="69D380C4" w:rsidR="00CA3C56" w:rsidRPr="002022EC" w:rsidRDefault="00CA3C56" w:rsidP="002022EC">
    <w:pPr>
      <w:pStyle w:val="Header"/>
      <w:jc w:val="right"/>
      <w:rPr>
        <w:b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C16E2"/>
    <w:multiLevelType w:val="hybridMultilevel"/>
    <w:tmpl w:val="466AD3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61320"/>
    <w:multiLevelType w:val="multilevel"/>
    <w:tmpl w:val="909412E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 w15:restartNumberingAfterBreak="0">
    <w:nsid w:val="152A210B"/>
    <w:multiLevelType w:val="hybridMultilevel"/>
    <w:tmpl w:val="910848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8F0C17"/>
    <w:multiLevelType w:val="multilevel"/>
    <w:tmpl w:val="909412E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 w15:restartNumberingAfterBreak="0">
    <w:nsid w:val="1DF86142"/>
    <w:multiLevelType w:val="hybridMultilevel"/>
    <w:tmpl w:val="4830C49E"/>
    <w:lvl w:ilvl="0" w:tplc="42E481F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4701F24"/>
    <w:multiLevelType w:val="hybridMultilevel"/>
    <w:tmpl w:val="BAE80458"/>
    <w:lvl w:ilvl="0" w:tplc="92320EE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MS Mincho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323910"/>
    <w:multiLevelType w:val="hybridMultilevel"/>
    <w:tmpl w:val="C6C62C4E"/>
    <w:lvl w:ilvl="0" w:tplc="42E481F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CE5E699E">
      <w:start w:val="1"/>
      <w:numFmt w:val="lowerRoman"/>
      <w:lvlText w:val="%2"/>
      <w:lvlJc w:val="left"/>
      <w:pPr>
        <w:ind w:left="900" w:hanging="360"/>
      </w:pPr>
      <w:rPr>
        <w:rFonts w:hint="default"/>
      </w:rPr>
    </w:lvl>
    <w:lvl w:ilvl="2" w:tplc="04090019">
      <w:start w:val="1"/>
      <w:numFmt w:val="lowerLetter"/>
      <w:lvlText w:val="%3."/>
      <w:lvlJc w:val="left"/>
      <w:pPr>
        <w:ind w:left="1800" w:hanging="36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7" w15:restartNumberingAfterBreak="0">
    <w:nsid w:val="3FF614BB"/>
    <w:multiLevelType w:val="hybridMultilevel"/>
    <w:tmpl w:val="FB7682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BC3F10"/>
    <w:multiLevelType w:val="hybridMultilevel"/>
    <w:tmpl w:val="11204164"/>
    <w:lvl w:ilvl="0" w:tplc="42E481F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CE5E699E">
      <w:start w:val="1"/>
      <w:numFmt w:val="lowerRoman"/>
      <w:lvlText w:val="%2"/>
      <w:lvlJc w:val="left"/>
      <w:pPr>
        <w:ind w:left="900" w:hanging="360"/>
      </w:pPr>
      <w:rPr>
        <w:rFonts w:hint="default"/>
      </w:rPr>
    </w:lvl>
    <w:lvl w:ilvl="2" w:tplc="04090019">
      <w:start w:val="1"/>
      <w:numFmt w:val="lowerLetter"/>
      <w:lvlText w:val="%3."/>
      <w:lvlJc w:val="left"/>
      <w:pPr>
        <w:ind w:left="1800" w:hanging="36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9" w15:restartNumberingAfterBreak="0">
    <w:nsid w:val="491A203A"/>
    <w:multiLevelType w:val="hybridMultilevel"/>
    <w:tmpl w:val="0688FC04"/>
    <w:lvl w:ilvl="0" w:tplc="92320EE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MS Mincho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99B0D23"/>
    <w:multiLevelType w:val="hybridMultilevel"/>
    <w:tmpl w:val="3AAC5F12"/>
    <w:lvl w:ilvl="0" w:tplc="04090013">
      <w:start w:val="1"/>
      <w:numFmt w:val="upperRoman"/>
      <w:lvlText w:val="%1."/>
      <w:lvlJc w:val="right"/>
      <w:pPr>
        <w:ind w:left="1212" w:hanging="360"/>
      </w:pPr>
    </w:lvl>
    <w:lvl w:ilvl="1" w:tplc="04090019" w:tentative="1">
      <w:start w:val="1"/>
      <w:numFmt w:val="lowerLetter"/>
      <w:lvlText w:val="%2."/>
      <w:lvlJc w:val="left"/>
      <w:pPr>
        <w:ind w:left="1932" w:hanging="360"/>
      </w:pPr>
    </w:lvl>
    <w:lvl w:ilvl="2" w:tplc="0409001B" w:tentative="1">
      <w:start w:val="1"/>
      <w:numFmt w:val="lowerRoman"/>
      <w:lvlText w:val="%3."/>
      <w:lvlJc w:val="right"/>
      <w:pPr>
        <w:ind w:left="2652" w:hanging="180"/>
      </w:pPr>
    </w:lvl>
    <w:lvl w:ilvl="3" w:tplc="0409000F" w:tentative="1">
      <w:start w:val="1"/>
      <w:numFmt w:val="decimal"/>
      <w:lvlText w:val="%4."/>
      <w:lvlJc w:val="left"/>
      <w:pPr>
        <w:ind w:left="3372" w:hanging="360"/>
      </w:pPr>
    </w:lvl>
    <w:lvl w:ilvl="4" w:tplc="04090019" w:tentative="1">
      <w:start w:val="1"/>
      <w:numFmt w:val="lowerLetter"/>
      <w:lvlText w:val="%5."/>
      <w:lvlJc w:val="left"/>
      <w:pPr>
        <w:ind w:left="4092" w:hanging="360"/>
      </w:pPr>
    </w:lvl>
    <w:lvl w:ilvl="5" w:tplc="0409001B" w:tentative="1">
      <w:start w:val="1"/>
      <w:numFmt w:val="lowerRoman"/>
      <w:lvlText w:val="%6."/>
      <w:lvlJc w:val="right"/>
      <w:pPr>
        <w:ind w:left="4812" w:hanging="180"/>
      </w:pPr>
    </w:lvl>
    <w:lvl w:ilvl="6" w:tplc="0409000F" w:tentative="1">
      <w:start w:val="1"/>
      <w:numFmt w:val="decimal"/>
      <w:lvlText w:val="%7."/>
      <w:lvlJc w:val="left"/>
      <w:pPr>
        <w:ind w:left="5532" w:hanging="360"/>
      </w:pPr>
    </w:lvl>
    <w:lvl w:ilvl="7" w:tplc="04090019" w:tentative="1">
      <w:start w:val="1"/>
      <w:numFmt w:val="lowerLetter"/>
      <w:lvlText w:val="%8."/>
      <w:lvlJc w:val="left"/>
      <w:pPr>
        <w:ind w:left="6252" w:hanging="360"/>
      </w:pPr>
    </w:lvl>
    <w:lvl w:ilvl="8" w:tplc="040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11" w15:restartNumberingAfterBreak="0">
    <w:nsid w:val="4A421719"/>
    <w:multiLevelType w:val="hybridMultilevel"/>
    <w:tmpl w:val="48F44A78"/>
    <w:lvl w:ilvl="0" w:tplc="42E481F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CE5E699E">
      <w:start w:val="1"/>
      <w:numFmt w:val="lowerRoman"/>
      <w:lvlText w:val="%2"/>
      <w:lvlJc w:val="left"/>
      <w:pPr>
        <w:ind w:left="90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2" w15:restartNumberingAfterBreak="0">
    <w:nsid w:val="4C837417"/>
    <w:multiLevelType w:val="hybridMultilevel"/>
    <w:tmpl w:val="B7ACB1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BE1C5D"/>
    <w:multiLevelType w:val="hybridMultilevel"/>
    <w:tmpl w:val="F1141E9E"/>
    <w:lvl w:ilvl="0" w:tplc="3F365C3E">
      <w:numFmt w:val="decimal"/>
      <w:lvlText w:val="%1."/>
      <w:lvlJc w:val="left"/>
      <w:pPr>
        <w:tabs>
          <w:tab w:val="num" w:pos="717"/>
        </w:tabs>
        <w:ind w:left="777" w:hanging="57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50D83279"/>
    <w:multiLevelType w:val="hybridMultilevel"/>
    <w:tmpl w:val="13AAB19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C04EDB"/>
    <w:multiLevelType w:val="hybridMultilevel"/>
    <w:tmpl w:val="4830C49E"/>
    <w:lvl w:ilvl="0" w:tplc="42E481F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6C984754"/>
    <w:multiLevelType w:val="hybridMultilevel"/>
    <w:tmpl w:val="CC705E76"/>
    <w:lvl w:ilvl="0" w:tplc="0409000F">
      <w:start w:val="1"/>
      <w:numFmt w:val="decimal"/>
      <w:lvlText w:val="%1."/>
      <w:lvlJc w:val="lef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7" w15:restartNumberingAfterBreak="0">
    <w:nsid w:val="74AE07A7"/>
    <w:multiLevelType w:val="hybridMultilevel"/>
    <w:tmpl w:val="7228F716"/>
    <w:lvl w:ilvl="0" w:tplc="42E481F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CE5E699E">
      <w:start w:val="1"/>
      <w:numFmt w:val="lowerRoman"/>
      <w:lvlText w:val="%2"/>
      <w:lvlJc w:val="left"/>
      <w:pPr>
        <w:ind w:left="900" w:hanging="360"/>
      </w:pPr>
      <w:rPr>
        <w:rFonts w:hint="default"/>
      </w:rPr>
    </w:lvl>
    <w:lvl w:ilvl="2" w:tplc="04090019">
      <w:start w:val="1"/>
      <w:numFmt w:val="lowerLetter"/>
      <w:lvlText w:val="%3."/>
      <w:lvlJc w:val="left"/>
      <w:pPr>
        <w:ind w:left="1800" w:hanging="36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18" w15:restartNumberingAfterBreak="0">
    <w:nsid w:val="78CD2232"/>
    <w:multiLevelType w:val="hybridMultilevel"/>
    <w:tmpl w:val="8DD482F6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7B7D37C0"/>
    <w:multiLevelType w:val="hybridMultilevel"/>
    <w:tmpl w:val="FB6287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D6A1B8F"/>
    <w:multiLevelType w:val="hybridMultilevel"/>
    <w:tmpl w:val="DBF04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8"/>
  </w:num>
  <w:num w:numId="3">
    <w:abstractNumId w:val="9"/>
  </w:num>
  <w:num w:numId="4">
    <w:abstractNumId w:val="13"/>
  </w:num>
  <w:num w:numId="5">
    <w:abstractNumId w:val="1"/>
  </w:num>
  <w:num w:numId="6">
    <w:abstractNumId w:val="3"/>
  </w:num>
  <w:num w:numId="7">
    <w:abstractNumId w:val="4"/>
  </w:num>
  <w:num w:numId="8">
    <w:abstractNumId w:val="14"/>
  </w:num>
  <w:num w:numId="9">
    <w:abstractNumId w:val="15"/>
  </w:num>
  <w:num w:numId="10">
    <w:abstractNumId w:val="0"/>
  </w:num>
  <w:num w:numId="11">
    <w:abstractNumId w:val="19"/>
  </w:num>
  <w:num w:numId="12">
    <w:abstractNumId w:val="2"/>
  </w:num>
  <w:num w:numId="13">
    <w:abstractNumId w:val="7"/>
  </w:num>
  <w:num w:numId="14">
    <w:abstractNumId w:val="12"/>
  </w:num>
  <w:num w:numId="15">
    <w:abstractNumId w:val="20"/>
  </w:num>
  <w:num w:numId="16">
    <w:abstractNumId w:val="10"/>
  </w:num>
  <w:num w:numId="17">
    <w:abstractNumId w:val="11"/>
  </w:num>
  <w:num w:numId="18">
    <w:abstractNumId w:val="6"/>
  </w:num>
  <w:num w:numId="19">
    <w:abstractNumId w:val="16"/>
  </w:num>
  <w:num w:numId="20">
    <w:abstractNumId w:val="17"/>
  </w:num>
  <w:num w:numId="2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504"/>
    <w:rsid w:val="00002816"/>
    <w:rsid w:val="00006215"/>
    <w:rsid w:val="00010D54"/>
    <w:rsid w:val="00010D89"/>
    <w:rsid w:val="000112DB"/>
    <w:rsid w:val="00017D38"/>
    <w:rsid w:val="0002482A"/>
    <w:rsid w:val="00025764"/>
    <w:rsid w:val="00027728"/>
    <w:rsid w:val="00030B15"/>
    <w:rsid w:val="000363F2"/>
    <w:rsid w:val="00042CB6"/>
    <w:rsid w:val="00045DED"/>
    <w:rsid w:val="000506C9"/>
    <w:rsid w:val="00052B03"/>
    <w:rsid w:val="00056E5E"/>
    <w:rsid w:val="00057717"/>
    <w:rsid w:val="000617FF"/>
    <w:rsid w:val="0006519B"/>
    <w:rsid w:val="00070726"/>
    <w:rsid w:val="000743CA"/>
    <w:rsid w:val="0008281C"/>
    <w:rsid w:val="00083C1B"/>
    <w:rsid w:val="00085F8D"/>
    <w:rsid w:val="000905C6"/>
    <w:rsid w:val="0009098F"/>
    <w:rsid w:val="0009317C"/>
    <w:rsid w:val="00093D8A"/>
    <w:rsid w:val="0009745F"/>
    <w:rsid w:val="000A0C9E"/>
    <w:rsid w:val="000A6F29"/>
    <w:rsid w:val="000C6E8C"/>
    <w:rsid w:val="000D1210"/>
    <w:rsid w:val="000E1883"/>
    <w:rsid w:val="000E1FD1"/>
    <w:rsid w:val="000E70DF"/>
    <w:rsid w:val="000F749F"/>
    <w:rsid w:val="0011616D"/>
    <w:rsid w:val="00116F7C"/>
    <w:rsid w:val="001170DB"/>
    <w:rsid w:val="00117EFC"/>
    <w:rsid w:val="00124A22"/>
    <w:rsid w:val="001252C6"/>
    <w:rsid w:val="0012696C"/>
    <w:rsid w:val="00136936"/>
    <w:rsid w:val="001409D8"/>
    <w:rsid w:val="00146E60"/>
    <w:rsid w:val="00157232"/>
    <w:rsid w:val="00157443"/>
    <w:rsid w:val="00160EDC"/>
    <w:rsid w:val="0016632D"/>
    <w:rsid w:val="00172642"/>
    <w:rsid w:val="001753F3"/>
    <w:rsid w:val="00177AE6"/>
    <w:rsid w:val="00184ACA"/>
    <w:rsid w:val="001B25DA"/>
    <w:rsid w:val="001C390C"/>
    <w:rsid w:val="001C6D3B"/>
    <w:rsid w:val="001E4060"/>
    <w:rsid w:val="001E4887"/>
    <w:rsid w:val="001E7427"/>
    <w:rsid w:val="001F5404"/>
    <w:rsid w:val="001F566C"/>
    <w:rsid w:val="001F768A"/>
    <w:rsid w:val="002022EC"/>
    <w:rsid w:val="0020484F"/>
    <w:rsid w:val="00205A6C"/>
    <w:rsid w:val="00227D49"/>
    <w:rsid w:val="00243239"/>
    <w:rsid w:val="00245276"/>
    <w:rsid w:val="00250CFC"/>
    <w:rsid w:val="00251625"/>
    <w:rsid w:val="00261764"/>
    <w:rsid w:val="00261D58"/>
    <w:rsid w:val="00265739"/>
    <w:rsid w:val="00265AF5"/>
    <w:rsid w:val="00266AED"/>
    <w:rsid w:val="002676D9"/>
    <w:rsid w:val="00271F5B"/>
    <w:rsid w:val="00277261"/>
    <w:rsid w:val="00283439"/>
    <w:rsid w:val="00293E44"/>
    <w:rsid w:val="002964FA"/>
    <w:rsid w:val="002A4C10"/>
    <w:rsid w:val="002A5416"/>
    <w:rsid w:val="002B6212"/>
    <w:rsid w:val="002B6CF8"/>
    <w:rsid w:val="002C4663"/>
    <w:rsid w:val="002D3ACA"/>
    <w:rsid w:val="002E0688"/>
    <w:rsid w:val="002F17D7"/>
    <w:rsid w:val="002F2E59"/>
    <w:rsid w:val="002F3061"/>
    <w:rsid w:val="002F627A"/>
    <w:rsid w:val="00314E0A"/>
    <w:rsid w:val="00323D5C"/>
    <w:rsid w:val="00330FE9"/>
    <w:rsid w:val="00331AAA"/>
    <w:rsid w:val="0033474C"/>
    <w:rsid w:val="0033767F"/>
    <w:rsid w:val="00343556"/>
    <w:rsid w:val="00350E62"/>
    <w:rsid w:val="00353828"/>
    <w:rsid w:val="003550D7"/>
    <w:rsid w:val="003617D0"/>
    <w:rsid w:val="00362811"/>
    <w:rsid w:val="00362FDE"/>
    <w:rsid w:val="00366E84"/>
    <w:rsid w:val="00374A00"/>
    <w:rsid w:val="0037715C"/>
    <w:rsid w:val="00382E70"/>
    <w:rsid w:val="00392186"/>
    <w:rsid w:val="003A23C5"/>
    <w:rsid w:val="003A57FD"/>
    <w:rsid w:val="003B0BF1"/>
    <w:rsid w:val="003C2897"/>
    <w:rsid w:val="003C359D"/>
    <w:rsid w:val="003C4C25"/>
    <w:rsid w:val="003D0DF6"/>
    <w:rsid w:val="003D286F"/>
    <w:rsid w:val="003D41E1"/>
    <w:rsid w:val="003D619E"/>
    <w:rsid w:val="003E1B4E"/>
    <w:rsid w:val="003F382C"/>
    <w:rsid w:val="003F5F5D"/>
    <w:rsid w:val="00401CC0"/>
    <w:rsid w:val="00403E1F"/>
    <w:rsid w:val="004136DB"/>
    <w:rsid w:val="0042465C"/>
    <w:rsid w:val="00424A77"/>
    <w:rsid w:val="00436456"/>
    <w:rsid w:val="004409A2"/>
    <w:rsid w:val="00441872"/>
    <w:rsid w:val="004421E4"/>
    <w:rsid w:val="0044716B"/>
    <w:rsid w:val="004502DA"/>
    <w:rsid w:val="004513D9"/>
    <w:rsid w:val="0045149B"/>
    <w:rsid w:val="00455185"/>
    <w:rsid w:val="00456ACE"/>
    <w:rsid w:val="00463C3B"/>
    <w:rsid w:val="004649F0"/>
    <w:rsid w:val="00464AB1"/>
    <w:rsid w:val="00480709"/>
    <w:rsid w:val="00480A82"/>
    <w:rsid w:val="004860AB"/>
    <w:rsid w:val="004867F1"/>
    <w:rsid w:val="00487025"/>
    <w:rsid w:val="004871C3"/>
    <w:rsid w:val="00490691"/>
    <w:rsid w:val="00494E26"/>
    <w:rsid w:val="004A1507"/>
    <w:rsid w:val="004A3BE7"/>
    <w:rsid w:val="004A57D8"/>
    <w:rsid w:val="004C3D08"/>
    <w:rsid w:val="004D0AF3"/>
    <w:rsid w:val="004D1029"/>
    <w:rsid w:val="004D171D"/>
    <w:rsid w:val="004D3171"/>
    <w:rsid w:val="004D52DD"/>
    <w:rsid w:val="004D75DE"/>
    <w:rsid w:val="004E03A2"/>
    <w:rsid w:val="004E2B9A"/>
    <w:rsid w:val="004E7290"/>
    <w:rsid w:val="004F5B58"/>
    <w:rsid w:val="00526B29"/>
    <w:rsid w:val="00531812"/>
    <w:rsid w:val="00534C70"/>
    <w:rsid w:val="00540845"/>
    <w:rsid w:val="00547374"/>
    <w:rsid w:val="00550103"/>
    <w:rsid w:val="005506F4"/>
    <w:rsid w:val="005531EB"/>
    <w:rsid w:val="00567399"/>
    <w:rsid w:val="0057098F"/>
    <w:rsid w:val="00570EFF"/>
    <w:rsid w:val="00586390"/>
    <w:rsid w:val="00591F37"/>
    <w:rsid w:val="0059760B"/>
    <w:rsid w:val="005A1F2D"/>
    <w:rsid w:val="005A36D6"/>
    <w:rsid w:val="005A39AA"/>
    <w:rsid w:val="005A5EAD"/>
    <w:rsid w:val="005B14E7"/>
    <w:rsid w:val="005B3A65"/>
    <w:rsid w:val="005B3BDB"/>
    <w:rsid w:val="005B7D1B"/>
    <w:rsid w:val="005C0243"/>
    <w:rsid w:val="005D3151"/>
    <w:rsid w:val="005D46BC"/>
    <w:rsid w:val="005D4D53"/>
    <w:rsid w:val="005D6AA4"/>
    <w:rsid w:val="005E0BC1"/>
    <w:rsid w:val="005E395C"/>
    <w:rsid w:val="005E4C91"/>
    <w:rsid w:val="005E5141"/>
    <w:rsid w:val="005F2D17"/>
    <w:rsid w:val="00601A0E"/>
    <w:rsid w:val="00605BFF"/>
    <w:rsid w:val="0060695F"/>
    <w:rsid w:val="00613B93"/>
    <w:rsid w:val="00614327"/>
    <w:rsid w:val="006241C4"/>
    <w:rsid w:val="00624203"/>
    <w:rsid w:val="006558C1"/>
    <w:rsid w:val="00660F2B"/>
    <w:rsid w:val="006757DC"/>
    <w:rsid w:val="00675ED2"/>
    <w:rsid w:val="00676518"/>
    <w:rsid w:val="006801BE"/>
    <w:rsid w:val="00684F72"/>
    <w:rsid w:val="00685AEB"/>
    <w:rsid w:val="006922A2"/>
    <w:rsid w:val="00692C4D"/>
    <w:rsid w:val="006944D4"/>
    <w:rsid w:val="006A1E53"/>
    <w:rsid w:val="006D46B7"/>
    <w:rsid w:val="006D5ED5"/>
    <w:rsid w:val="006F2AAB"/>
    <w:rsid w:val="006F346F"/>
    <w:rsid w:val="00701440"/>
    <w:rsid w:val="00701FCA"/>
    <w:rsid w:val="00702D76"/>
    <w:rsid w:val="00705211"/>
    <w:rsid w:val="00706750"/>
    <w:rsid w:val="00713977"/>
    <w:rsid w:val="007169FD"/>
    <w:rsid w:val="00716FFB"/>
    <w:rsid w:val="007378D1"/>
    <w:rsid w:val="007424BC"/>
    <w:rsid w:val="00744F0A"/>
    <w:rsid w:val="007532AD"/>
    <w:rsid w:val="007622BA"/>
    <w:rsid w:val="00762909"/>
    <w:rsid w:val="00763819"/>
    <w:rsid w:val="00763995"/>
    <w:rsid w:val="0076432A"/>
    <w:rsid w:val="00770F2A"/>
    <w:rsid w:val="0078720A"/>
    <w:rsid w:val="0079406C"/>
    <w:rsid w:val="007956ED"/>
    <w:rsid w:val="00796A00"/>
    <w:rsid w:val="007A78E1"/>
    <w:rsid w:val="007B1DDF"/>
    <w:rsid w:val="007B2722"/>
    <w:rsid w:val="007B3A22"/>
    <w:rsid w:val="007D46E6"/>
    <w:rsid w:val="007D5478"/>
    <w:rsid w:val="007E1680"/>
    <w:rsid w:val="007E1845"/>
    <w:rsid w:val="007E283B"/>
    <w:rsid w:val="007E51A2"/>
    <w:rsid w:val="007E5475"/>
    <w:rsid w:val="007E6EA2"/>
    <w:rsid w:val="007F3269"/>
    <w:rsid w:val="007F66DB"/>
    <w:rsid w:val="00811721"/>
    <w:rsid w:val="00811F0C"/>
    <w:rsid w:val="00814462"/>
    <w:rsid w:val="008153AE"/>
    <w:rsid w:val="0082151D"/>
    <w:rsid w:val="00826BE5"/>
    <w:rsid w:val="00827CCC"/>
    <w:rsid w:val="00830C42"/>
    <w:rsid w:val="00832022"/>
    <w:rsid w:val="00841FEE"/>
    <w:rsid w:val="008434B7"/>
    <w:rsid w:val="00844206"/>
    <w:rsid w:val="008519CE"/>
    <w:rsid w:val="008533E7"/>
    <w:rsid w:val="00855ECF"/>
    <w:rsid w:val="00856351"/>
    <w:rsid w:val="00861030"/>
    <w:rsid w:val="00863622"/>
    <w:rsid w:val="00864BBC"/>
    <w:rsid w:val="00873928"/>
    <w:rsid w:val="00877E4E"/>
    <w:rsid w:val="0088061B"/>
    <w:rsid w:val="00881C87"/>
    <w:rsid w:val="00882A71"/>
    <w:rsid w:val="00887A22"/>
    <w:rsid w:val="0089465B"/>
    <w:rsid w:val="00897D95"/>
    <w:rsid w:val="008A1015"/>
    <w:rsid w:val="008A29B9"/>
    <w:rsid w:val="008A726A"/>
    <w:rsid w:val="008B609B"/>
    <w:rsid w:val="008C0286"/>
    <w:rsid w:val="008C15B0"/>
    <w:rsid w:val="008C1ADE"/>
    <w:rsid w:val="008D19B0"/>
    <w:rsid w:val="008D32C4"/>
    <w:rsid w:val="008D5641"/>
    <w:rsid w:val="008D7EEB"/>
    <w:rsid w:val="008E0B0E"/>
    <w:rsid w:val="008E7364"/>
    <w:rsid w:val="008F57F1"/>
    <w:rsid w:val="008F62A6"/>
    <w:rsid w:val="00902A15"/>
    <w:rsid w:val="00910D0A"/>
    <w:rsid w:val="00913881"/>
    <w:rsid w:val="00920B49"/>
    <w:rsid w:val="0092133E"/>
    <w:rsid w:val="00923FF1"/>
    <w:rsid w:val="00924AC8"/>
    <w:rsid w:val="00926406"/>
    <w:rsid w:val="0093237C"/>
    <w:rsid w:val="00933521"/>
    <w:rsid w:val="00935FA0"/>
    <w:rsid w:val="00941F3C"/>
    <w:rsid w:val="0094310E"/>
    <w:rsid w:val="00962DEE"/>
    <w:rsid w:val="0097231F"/>
    <w:rsid w:val="009728C6"/>
    <w:rsid w:val="0097674B"/>
    <w:rsid w:val="00977A17"/>
    <w:rsid w:val="0098194D"/>
    <w:rsid w:val="00981C93"/>
    <w:rsid w:val="00986A7A"/>
    <w:rsid w:val="00987448"/>
    <w:rsid w:val="00987AF6"/>
    <w:rsid w:val="00990402"/>
    <w:rsid w:val="00997862"/>
    <w:rsid w:val="009A22CA"/>
    <w:rsid w:val="009A59EC"/>
    <w:rsid w:val="009A6C67"/>
    <w:rsid w:val="009A7DFE"/>
    <w:rsid w:val="009B022E"/>
    <w:rsid w:val="009B5484"/>
    <w:rsid w:val="009B7EE8"/>
    <w:rsid w:val="009D0046"/>
    <w:rsid w:val="009D3AC2"/>
    <w:rsid w:val="009D4282"/>
    <w:rsid w:val="009D5FFD"/>
    <w:rsid w:val="009E1504"/>
    <w:rsid w:val="009E5E7C"/>
    <w:rsid w:val="009F4FF9"/>
    <w:rsid w:val="00A007D1"/>
    <w:rsid w:val="00A032D5"/>
    <w:rsid w:val="00A1050C"/>
    <w:rsid w:val="00A117C8"/>
    <w:rsid w:val="00A11B69"/>
    <w:rsid w:val="00A22F3F"/>
    <w:rsid w:val="00A246F1"/>
    <w:rsid w:val="00A26B49"/>
    <w:rsid w:val="00A40E4A"/>
    <w:rsid w:val="00A41F64"/>
    <w:rsid w:val="00A53CDE"/>
    <w:rsid w:val="00A55B3D"/>
    <w:rsid w:val="00A61192"/>
    <w:rsid w:val="00A71355"/>
    <w:rsid w:val="00A820CB"/>
    <w:rsid w:val="00A82A65"/>
    <w:rsid w:val="00A86431"/>
    <w:rsid w:val="00A9449F"/>
    <w:rsid w:val="00A94F92"/>
    <w:rsid w:val="00A970FC"/>
    <w:rsid w:val="00AA21D8"/>
    <w:rsid w:val="00AA253F"/>
    <w:rsid w:val="00AC4B94"/>
    <w:rsid w:val="00AC618A"/>
    <w:rsid w:val="00AE7EE0"/>
    <w:rsid w:val="00AF5B05"/>
    <w:rsid w:val="00AF7264"/>
    <w:rsid w:val="00B06BE1"/>
    <w:rsid w:val="00B125CB"/>
    <w:rsid w:val="00B13AE4"/>
    <w:rsid w:val="00B13C43"/>
    <w:rsid w:val="00B15BD0"/>
    <w:rsid w:val="00B24D76"/>
    <w:rsid w:val="00B32641"/>
    <w:rsid w:val="00B336AB"/>
    <w:rsid w:val="00B34A18"/>
    <w:rsid w:val="00B406BE"/>
    <w:rsid w:val="00B46B28"/>
    <w:rsid w:val="00B559B8"/>
    <w:rsid w:val="00B95259"/>
    <w:rsid w:val="00BA0913"/>
    <w:rsid w:val="00BA3B80"/>
    <w:rsid w:val="00BA557F"/>
    <w:rsid w:val="00BA6B4B"/>
    <w:rsid w:val="00BB5CAA"/>
    <w:rsid w:val="00BC4247"/>
    <w:rsid w:val="00BC7E0B"/>
    <w:rsid w:val="00BD14BA"/>
    <w:rsid w:val="00BD6457"/>
    <w:rsid w:val="00BD7CB6"/>
    <w:rsid w:val="00BE1CEF"/>
    <w:rsid w:val="00BE1E51"/>
    <w:rsid w:val="00BE7D38"/>
    <w:rsid w:val="00C00FA6"/>
    <w:rsid w:val="00C023EB"/>
    <w:rsid w:val="00C05560"/>
    <w:rsid w:val="00C07529"/>
    <w:rsid w:val="00C11DDC"/>
    <w:rsid w:val="00C242E3"/>
    <w:rsid w:val="00C250CE"/>
    <w:rsid w:val="00C31B72"/>
    <w:rsid w:val="00C50BDA"/>
    <w:rsid w:val="00C544EB"/>
    <w:rsid w:val="00C62DCA"/>
    <w:rsid w:val="00C71999"/>
    <w:rsid w:val="00C74431"/>
    <w:rsid w:val="00C771D2"/>
    <w:rsid w:val="00C8273A"/>
    <w:rsid w:val="00C841F0"/>
    <w:rsid w:val="00C85167"/>
    <w:rsid w:val="00C856C6"/>
    <w:rsid w:val="00C93001"/>
    <w:rsid w:val="00CA1510"/>
    <w:rsid w:val="00CA3C56"/>
    <w:rsid w:val="00CB060F"/>
    <w:rsid w:val="00CB0FCF"/>
    <w:rsid w:val="00CB69D6"/>
    <w:rsid w:val="00CB7DAF"/>
    <w:rsid w:val="00CC2A01"/>
    <w:rsid w:val="00CC3734"/>
    <w:rsid w:val="00CC45BB"/>
    <w:rsid w:val="00CC4AB5"/>
    <w:rsid w:val="00CD055B"/>
    <w:rsid w:val="00CD2FF6"/>
    <w:rsid w:val="00CD34C6"/>
    <w:rsid w:val="00CD46D0"/>
    <w:rsid w:val="00CE14EB"/>
    <w:rsid w:val="00CE4500"/>
    <w:rsid w:val="00D2761C"/>
    <w:rsid w:val="00D32C7B"/>
    <w:rsid w:val="00D36BAF"/>
    <w:rsid w:val="00D438CD"/>
    <w:rsid w:val="00D44D71"/>
    <w:rsid w:val="00D466E3"/>
    <w:rsid w:val="00D47AFB"/>
    <w:rsid w:val="00D51810"/>
    <w:rsid w:val="00D56A68"/>
    <w:rsid w:val="00D5717A"/>
    <w:rsid w:val="00D63876"/>
    <w:rsid w:val="00D64C63"/>
    <w:rsid w:val="00D65D3B"/>
    <w:rsid w:val="00D72D29"/>
    <w:rsid w:val="00D7336C"/>
    <w:rsid w:val="00D73789"/>
    <w:rsid w:val="00D906EE"/>
    <w:rsid w:val="00D9075A"/>
    <w:rsid w:val="00D94D79"/>
    <w:rsid w:val="00D96543"/>
    <w:rsid w:val="00DA54DE"/>
    <w:rsid w:val="00DA7DF1"/>
    <w:rsid w:val="00DB6483"/>
    <w:rsid w:val="00DC2C08"/>
    <w:rsid w:val="00DC7E92"/>
    <w:rsid w:val="00DD3BFA"/>
    <w:rsid w:val="00DD5E70"/>
    <w:rsid w:val="00DD6A47"/>
    <w:rsid w:val="00DE186A"/>
    <w:rsid w:val="00DE5029"/>
    <w:rsid w:val="00DE726E"/>
    <w:rsid w:val="00DF561B"/>
    <w:rsid w:val="00E03914"/>
    <w:rsid w:val="00E03B60"/>
    <w:rsid w:val="00E1361B"/>
    <w:rsid w:val="00E176A4"/>
    <w:rsid w:val="00E22267"/>
    <w:rsid w:val="00E223E6"/>
    <w:rsid w:val="00E22622"/>
    <w:rsid w:val="00E3003D"/>
    <w:rsid w:val="00E33A4E"/>
    <w:rsid w:val="00E34E46"/>
    <w:rsid w:val="00E42C25"/>
    <w:rsid w:val="00E444D4"/>
    <w:rsid w:val="00E46D50"/>
    <w:rsid w:val="00E51016"/>
    <w:rsid w:val="00E55DCC"/>
    <w:rsid w:val="00E56EA8"/>
    <w:rsid w:val="00E60533"/>
    <w:rsid w:val="00E666C4"/>
    <w:rsid w:val="00E72D49"/>
    <w:rsid w:val="00E72E05"/>
    <w:rsid w:val="00E760A4"/>
    <w:rsid w:val="00E76681"/>
    <w:rsid w:val="00E95754"/>
    <w:rsid w:val="00EA1E91"/>
    <w:rsid w:val="00EA2E48"/>
    <w:rsid w:val="00EB001B"/>
    <w:rsid w:val="00EB7159"/>
    <w:rsid w:val="00EC0961"/>
    <w:rsid w:val="00ED65D2"/>
    <w:rsid w:val="00EE36A0"/>
    <w:rsid w:val="00EF63D5"/>
    <w:rsid w:val="00F00595"/>
    <w:rsid w:val="00F06369"/>
    <w:rsid w:val="00F13BE4"/>
    <w:rsid w:val="00F2623F"/>
    <w:rsid w:val="00F305FB"/>
    <w:rsid w:val="00F30F64"/>
    <w:rsid w:val="00F45809"/>
    <w:rsid w:val="00F51F5F"/>
    <w:rsid w:val="00F523C6"/>
    <w:rsid w:val="00F64983"/>
    <w:rsid w:val="00F71038"/>
    <w:rsid w:val="00F827B1"/>
    <w:rsid w:val="00F9195E"/>
    <w:rsid w:val="00F94A93"/>
    <w:rsid w:val="00F9520A"/>
    <w:rsid w:val="00FA4330"/>
    <w:rsid w:val="00FA4721"/>
    <w:rsid w:val="00FA5336"/>
    <w:rsid w:val="00FA7668"/>
    <w:rsid w:val="00FB3D4B"/>
    <w:rsid w:val="00FC0826"/>
    <w:rsid w:val="00FC1083"/>
    <w:rsid w:val="00FF0E53"/>
    <w:rsid w:val="00FF233D"/>
    <w:rsid w:val="00FF48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2623A90"/>
  <w15:docId w15:val="{FB7C5F85-E09D-4D4E-BE0A-A8BE337C1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en-GB" w:eastAsia="ja-JP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2F3061"/>
    <w:pPr>
      <w:jc w:val="both"/>
    </w:pPr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8533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91388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480A82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480A82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rsid w:val="00480A82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sid w:val="00480A82"/>
    <w:rPr>
      <w:sz w:val="24"/>
      <w:szCs w:val="24"/>
      <w:lang w:eastAsia="en-US"/>
    </w:rPr>
  </w:style>
  <w:style w:type="paragraph" w:styleId="BodyText">
    <w:name w:val="Body Text"/>
    <w:link w:val="BodyTextChar"/>
    <w:rsid w:val="00716FFB"/>
    <w:pPr>
      <w:spacing w:after="170" w:line="280" w:lineRule="atLeast"/>
      <w:jc w:val="both"/>
    </w:pPr>
    <w:rPr>
      <w:sz w:val="22"/>
      <w:lang w:eastAsia="en-US"/>
    </w:rPr>
  </w:style>
  <w:style w:type="character" w:customStyle="1" w:styleId="BodyTextChar">
    <w:name w:val="Body Text Char"/>
    <w:link w:val="BodyText"/>
    <w:rsid w:val="00716FFB"/>
    <w:rPr>
      <w:rFonts w:eastAsia="MS Mincho"/>
      <w:sz w:val="22"/>
      <w:lang w:eastAsia="en-US"/>
    </w:rPr>
  </w:style>
  <w:style w:type="paragraph" w:styleId="NormalWeb">
    <w:name w:val="Normal (Web)"/>
    <w:basedOn w:val="Normal"/>
    <w:uiPriority w:val="99"/>
    <w:unhideWhenUsed/>
    <w:rsid w:val="00D73789"/>
    <w:pPr>
      <w:spacing w:before="100" w:beforeAutospacing="1" w:after="100" w:afterAutospacing="1"/>
    </w:pPr>
    <w:rPr>
      <w:rFonts w:eastAsia="Times New Roman"/>
      <w:lang w:val="en-US" w:eastAsia="ja-JP"/>
    </w:rPr>
  </w:style>
  <w:style w:type="paragraph" w:styleId="ListParagraph">
    <w:name w:val="List Paragraph"/>
    <w:basedOn w:val="Normal"/>
    <w:uiPriority w:val="34"/>
    <w:qFormat/>
    <w:rsid w:val="0078720A"/>
    <w:pPr>
      <w:ind w:left="720"/>
      <w:contextualSpacing/>
    </w:pPr>
  </w:style>
  <w:style w:type="paragraph" w:styleId="Caption">
    <w:name w:val="caption"/>
    <w:basedOn w:val="Normal"/>
    <w:next w:val="Normal"/>
    <w:unhideWhenUsed/>
    <w:qFormat/>
    <w:rsid w:val="0098194D"/>
    <w:pPr>
      <w:spacing w:after="200"/>
    </w:pPr>
    <w:rPr>
      <w:i/>
      <w:iCs/>
      <w:color w:val="1F497D" w:themeColor="text2"/>
      <w:sz w:val="18"/>
      <w:szCs w:val="18"/>
    </w:rPr>
  </w:style>
  <w:style w:type="table" w:styleId="PlainTable2">
    <w:name w:val="Plain Table 2"/>
    <w:basedOn w:val="TableNormal"/>
    <w:uiPriority w:val="42"/>
    <w:rsid w:val="00403E1F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Hyperlink">
    <w:name w:val="Hyperlink"/>
    <w:basedOn w:val="DefaultParagraphFont"/>
    <w:uiPriority w:val="99"/>
    <w:unhideWhenUsed/>
    <w:rsid w:val="00D72D2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72D29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242E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val="en-US" w:eastAsia="ja-JP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242E3"/>
    <w:rPr>
      <w:rFonts w:ascii="Courier New" w:eastAsia="Times New Roman" w:hAnsi="Courier New" w:cs="Courier New"/>
      <w:lang w:val="en-US"/>
    </w:rPr>
  </w:style>
  <w:style w:type="character" w:styleId="PageNumber">
    <w:name w:val="page number"/>
    <w:basedOn w:val="DefaultParagraphFont"/>
    <w:semiHidden/>
    <w:unhideWhenUsed/>
    <w:rsid w:val="005D6AA4"/>
  </w:style>
  <w:style w:type="character" w:styleId="CommentReference">
    <w:name w:val="annotation reference"/>
    <w:basedOn w:val="DefaultParagraphFont"/>
    <w:semiHidden/>
    <w:unhideWhenUsed/>
    <w:rsid w:val="0011616D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11616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11616D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1161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11616D"/>
    <w:rPr>
      <w:b/>
      <w:bCs/>
      <w:lang w:eastAsia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FA472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975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8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30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93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54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256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3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2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46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11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16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43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863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55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15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35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74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08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63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254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832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9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3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079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0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609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2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8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89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259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350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yperlink" Target="https://iaeacloud-my.sharepoint.com/personal/s_okumura_iaea_org/_layouts/15/onedrive.aspx?cid=378724df-9a99-4526-9f0a-b2c4df17d67d&amp;id=%2fpersonal%2fs_okumura_iaea_org%2fDocuments%2fFPY-Assesment&amp;FolderCTID=0x0120004202B9617C10E14BB2BBE2B8CF2EDDC8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F184E7-0CD3-4DB1-A68F-DF1AB5CF56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4187</Words>
  <Characters>23868</Characters>
  <Application>Microsoft Office Word</Application>
  <DocSecurity>0</DocSecurity>
  <Lines>198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WP2010-16</vt:lpstr>
    </vt:vector>
  </TitlesOfParts>
  <Company>IAEA</Company>
  <LinksUpToDate>false</LinksUpToDate>
  <CharactersWithSpaces>28000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WP2010-16</dc:title>
  <dc:creator>DUNAEVA, Svetlana</dc:creator>
  <cp:lastModifiedBy>OTSUKA, Naohiko</cp:lastModifiedBy>
  <cp:revision>35</cp:revision>
  <cp:lastPrinted>2019-05-13T17:14:00Z</cp:lastPrinted>
  <dcterms:created xsi:type="dcterms:W3CDTF">2019-05-13T17:14:00Z</dcterms:created>
  <dcterms:modified xsi:type="dcterms:W3CDTF">2019-06-11T13:13:00Z</dcterms:modified>
</cp:coreProperties>
</file>