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7AF9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Nuclear Data Section</w:t>
      </w:r>
    </w:p>
    <w:p w14:paraId="79EE6F2E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International Atomic Energy Agency</w:t>
      </w:r>
    </w:p>
    <w:p w14:paraId="4B2C37EA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864511">
        <w:rPr>
          <w:b/>
          <w:sz w:val="24"/>
          <w:szCs w:val="24"/>
          <w:lang w:val="en-GB"/>
        </w:rPr>
        <w:t>P.</w:t>
      </w:r>
      <w:proofErr w:type="gramStart"/>
      <w:r w:rsidRPr="00864511">
        <w:rPr>
          <w:b/>
          <w:sz w:val="24"/>
          <w:szCs w:val="24"/>
          <w:lang w:val="en-GB"/>
        </w:rPr>
        <w:t>O.Box</w:t>
      </w:r>
      <w:proofErr w:type="spellEnd"/>
      <w:proofErr w:type="gramEnd"/>
      <w:r w:rsidRPr="00864511">
        <w:rPr>
          <w:b/>
          <w:sz w:val="24"/>
          <w:szCs w:val="24"/>
          <w:lang w:val="en-GB"/>
        </w:rPr>
        <w:t xml:space="preserve"> 100, A-1400 Vienna, Austria</w:t>
      </w:r>
    </w:p>
    <w:p w14:paraId="7A69DDC0" w14:textId="77777777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4A6D1579" w14:textId="3C528103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864511">
        <w:rPr>
          <w:b/>
          <w:sz w:val="24"/>
          <w:szCs w:val="24"/>
          <w:u w:val="single"/>
          <w:lang w:val="en-GB"/>
        </w:rPr>
        <w:t>Memo CP-D/</w:t>
      </w:r>
      <w:r w:rsidR="00CD0156">
        <w:rPr>
          <w:b/>
          <w:sz w:val="24"/>
          <w:szCs w:val="24"/>
          <w:u w:val="single"/>
          <w:lang w:val="en-GB" w:eastAsia="ja-JP"/>
        </w:rPr>
        <w:t>10</w:t>
      </w:r>
      <w:r w:rsidR="0017791D">
        <w:rPr>
          <w:b/>
          <w:sz w:val="24"/>
          <w:szCs w:val="24"/>
          <w:u w:val="single"/>
          <w:lang w:val="en-GB" w:eastAsia="ja-JP"/>
        </w:rPr>
        <w:t>2</w:t>
      </w:r>
      <w:r w:rsidR="00A77A0F">
        <w:rPr>
          <w:b/>
          <w:sz w:val="24"/>
          <w:szCs w:val="24"/>
          <w:u w:val="single"/>
          <w:lang w:val="en-GB" w:eastAsia="ja-JP"/>
        </w:rPr>
        <w:t>4</w:t>
      </w:r>
    </w:p>
    <w:p w14:paraId="55DD8D36" w14:textId="77777777" w:rsidR="00CF1312" w:rsidRPr="00864511" w:rsidRDefault="00CF1312" w:rsidP="00CF1312">
      <w:pPr>
        <w:jc w:val="both"/>
        <w:rPr>
          <w:sz w:val="24"/>
          <w:szCs w:val="24"/>
          <w:lang w:val="en-GB"/>
        </w:rPr>
      </w:pPr>
    </w:p>
    <w:p w14:paraId="2F7F2AAF" w14:textId="02D3E9B0" w:rsidR="00CF1312" w:rsidRPr="00864511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Date: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</w:r>
      <w:r w:rsidR="00184367">
        <w:rPr>
          <w:sz w:val="24"/>
          <w:szCs w:val="24"/>
          <w:lang w:val="en-GB"/>
        </w:rPr>
        <w:t>2</w:t>
      </w:r>
      <w:r w:rsidR="008F4EF1">
        <w:rPr>
          <w:sz w:val="24"/>
          <w:szCs w:val="24"/>
          <w:lang w:val="en-GB"/>
        </w:rPr>
        <w:t>7</w:t>
      </w:r>
      <w:r w:rsidR="0079681F">
        <w:rPr>
          <w:sz w:val="24"/>
          <w:szCs w:val="24"/>
          <w:lang w:val="en-GB"/>
        </w:rPr>
        <w:t xml:space="preserve"> </w:t>
      </w:r>
      <w:r w:rsidR="00C77B74">
        <w:rPr>
          <w:sz w:val="24"/>
          <w:szCs w:val="24"/>
          <w:lang w:val="en-GB"/>
        </w:rPr>
        <w:t>September</w:t>
      </w:r>
      <w:r w:rsidR="00EB6C22" w:rsidRPr="00864511">
        <w:rPr>
          <w:sz w:val="24"/>
          <w:szCs w:val="24"/>
          <w:lang w:val="en-GB"/>
        </w:rPr>
        <w:t xml:space="preserve"> 20</w:t>
      </w:r>
      <w:r w:rsidR="00FC427A" w:rsidRPr="00864511">
        <w:rPr>
          <w:sz w:val="24"/>
          <w:szCs w:val="24"/>
          <w:lang w:val="en-GB"/>
        </w:rPr>
        <w:t>2</w:t>
      </w:r>
      <w:r w:rsidR="006A74BC">
        <w:rPr>
          <w:sz w:val="24"/>
          <w:szCs w:val="24"/>
          <w:lang w:val="en-GB"/>
        </w:rPr>
        <w:t>1</w:t>
      </w:r>
    </w:p>
    <w:p w14:paraId="3C953BCA" w14:textId="77777777" w:rsidR="00CF1312" w:rsidRPr="00864511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To: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  <w:t>Distribution</w:t>
      </w:r>
    </w:p>
    <w:p w14:paraId="44238169" w14:textId="37EF59B3" w:rsidR="0011504C" w:rsidRPr="00864511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864511">
        <w:rPr>
          <w:b/>
          <w:snapToGrid w:val="0"/>
          <w:sz w:val="24"/>
          <w:szCs w:val="24"/>
          <w:lang w:val="en-GB"/>
        </w:rPr>
        <w:t>From:</w:t>
      </w:r>
      <w:r w:rsidRPr="00864511">
        <w:rPr>
          <w:snapToGrid w:val="0"/>
          <w:sz w:val="24"/>
          <w:szCs w:val="24"/>
          <w:lang w:val="en-GB"/>
        </w:rPr>
        <w:tab/>
      </w:r>
      <w:r w:rsidRPr="00864511">
        <w:rPr>
          <w:snapToGrid w:val="0"/>
          <w:sz w:val="24"/>
          <w:szCs w:val="24"/>
          <w:lang w:val="en-GB"/>
        </w:rPr>
        <w:tab/>
      </w:r>
      <w:r w:rsidR="00977FE7" w:rsidRPr="00864511">
        <w:rPr>
          <w:snapToGrid w:val="0"/>
          <w:sz w:val="24"/>
          <w:szCs w:val="24"/>
          <w:lang w:val="en-GB" w:eastAsia="ja-JP"/>
        </w:rPr>
        <w:t>N. Otsuka</w:t>
      </w:r>
    </w:p>
    <w:p w14:paraId="2128687F" w14:textId="77777777" w:rsidR="00C327F9" w:rsidRPr="00864511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0A9A05FD" w14:textId="74794430" w:rsidR="000751B8" w:rsidRDefault="00CF1312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Subject:</w:t>
      </w:r>
      <w:r w:rsidRPr="00864511">
        <w:rPr>
          <w:b/>
          <w:sz w:val="24"/>
          <w:szCs w:val="24"/>
          <w:lang w:val="en-GB"/>
        </w:rPr>
        <w:tab/>
      </w:r>
      <w:r w:rsidR="00B43708" w:rsidRPr="00864511">
        <w:rPr>
          <w:b/>
          <w:sz w:val="24"/>
          <w:szCs w:val="24"/>
          <w:lang w:val="en-GB"/>
        </w:rPr>
        <w:tab/>
      </w:r>
      <w:r w:rsidR="00184367">
        <w:rPr>
          <w:b/>
          <w:sz w:val="24"/>
          <w:szCs w:val="24"/>
          <w:lang w:val="en-GB"/>
        </w:rPr>
        <w:t>Cumulative fission product yield of shielded nuclide – IND/M</w:t>
      </w:r>
      <w:proofErr w:type="gramStart"/>
      <w:r w:rsidR="00184367">
        <w:rPr>
          <w:b/>
          <w:sz w:val="24"/>
          <w:szCs w:val="24"/>
          <w:lang w:val="en-GB"/>
        </w:rPr>
        <w:t>+,FY</w:t>
      </w:r>
      <w:proofErr w:type="gramEnd"/>
      <w:r w:rsidR="00184367">
        <w:rPr>
          <w:b/>
          <w:sz w:val="24"/>
          <w:szCs w:val="24"/>
          <w:lang w:val="en-GB"/>
        </w:rPr>
        <w:t>?</w:t>
      </w:r>
    </w:p>
    <w:p w14:paraId="42616222" w14:textId="3C0F9157" w:rsidR="00FB6C4F" w:rsidRDefault="00FB6C4F" w:rsidP="004E76AB">
      <w:pPr>
        <w:jc w:val="both"/>
        <w:rPr>
          <w:bCs/>
          <w:sz w:val="24"/>
          <w:szCs w:val="24"/>
          <w:lang w:val="en-GB" w:eastAsia="ja-JP"/>
        </w:rPr>
      </w:pPr>
    </w:p>
    <w:p w14:paraId="16AF0CBE" w14:textId="3A6AA717" w:rsidR="005D21C0" w:rsidRDefault="00184367" w:rsidP="005D21C0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Fission product yields reported as independent yields may include contribution of isomeric transition from its metastable state:</w:t>
      </w:r>
    </w:p>
    <w:p w14:paraId="2898FD44" w14:textId="1038E05D" w:rsidR="00184367" w:rsidRDefault="00184367" w:rsidP="005D21C0">
      <w:pPr>
        <w:jc w:val="both"/>
        <w:rPr>
          <w:bCs/>
          <w:sz w:val="24"/>
          <w:szCs w:val="24"/>
          <w:lang w:val="en-GB" w:eastAsia="ja-JP"/>
        </w:rPr>
      </w:pPr>
    </w:p>
    <w:p w14:paraId="71040E46" w14:textId="7D497633" w:rsidR="00184367" w:rsidRDefault="00184367" w:rsidP="005D21C0">
      <w:pPr>
        <w:jc w:val="both"/>
        <w:rPr>
          <w:bCs/>
          <w:sz w:val="24"/>
          <w:szCs w:val="24"/>
          <w:lang w:val="en-GB" w:eastAsia="ja-JP"/>
        </w:rPr>
      </w:pPr>
      <w:r w:rsidRPr="00184367">
        <w:rPr>
          <w:b/>
          <w:i/>
          <w:iCs/>
          <w:sz w:val="24"/>
          <w:szCs w:val="24"/>
          <w:lang w:val="en-GB" w:eastAsia="ja-JP"/>
        </w:rPr>
        <w:t>Example</w:t>
      </w:r>
      <w:r>
        <w:rPr>
          <w:bCs/>
          <w:sz w:val="24"/>
          <w:szCs w:val="24"/>
          <w:lang w:val="en-GB" w:eastAsia="ja-JP"/>
        </w:rPr>
        <w:t xml:space="preserve">: </w:t>
      </w:r>
      <w:r w:rsidRPr="00184367">
        <w:rPr>
          <w:bCs/>
          <w:sz w:val="24"/>
          <w:szCs w:val="24"/>
          <w:vertAlign w:val="superscript"/>
          <w:lang w:val="en-GB" w:eastAsia="ja-JP"/>
        </w:rPr>
        <w:t>126</w:t>
      </w:r>
      <w:r>
        <w:rPr>
          <w:bCs/>
          <w:sz w:val="24"/>
          <w:szCs w:val="24"/>
          <w:lang w:val="en-GB" w:eastAsia="ja-JP"/>
        </w:rPr>
        <w:t>Sb (12 d) independent yield</w:t>
      </w:r>
    </w:p>
    <w:p w14:paraId="4835DC3F" w14:textId="1B9F5EB1" w:rsidR="00184367" w:rsidRDefault="00184367" w:rsidP="005D21C0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This nuclide does not have a possible precursor nuclide. The 721 keV decay gamma line is emitted only from the ground state (54%), and the fission product yield determined with this gamma line is the yield of the ground state plus a part (IT=14%) of the metastable state (19 min) yield.</w:t>
      </w:r>
    </w:p>
    <w:p w14:paraId="3417B81E" w14:textId="77777777" w:rsidR="00184367" w:rsidRDefault="00184367" w:rsidP="005D21C0">
      <w:pPr>
        <w:jc w:val="both"/>
        <w:rPr>
          <w:bCs/>
          <w:sz w:val="24"/>
          <w:szCs w:val="24"/>
          <w:lang w:val="en-GB" w:eastAsia="ja-JP"/>
        </w:rPr>
      </w:pPr>
    </w:p>
    <w:p w14:paraId="2C72424D" w14:textId="77777777" w:rsidR="00184367" w:rsidRDefault="00184367" w:rsidP="005D21C0">
      <w:pPr>
        <w:jc w:val="both"/>
        <w:rPr>
          <w:bCs/>
          <w:sz w:val="24"/>
          <w:szCs w:val="24"/>
          <w:lang w:val="en-GB" w:eastAsia="ja-JP"/>
        </w:rPr>
      </w:pPr>
    </w:p>
    <w:p w14:paraId="5CA27BD8" w14:textId="2D33AD03" w:rsidR="00184367" w:rsidRDefault="00184367" w:rsidP="00184367">
      <w:pPr>
        <w:jc w:val="center"/>
        <w:rPr>
          <w:bCs/>
          <w:sz w:val="24"/>
          <w:szCs w:val="24"/>
          <w:lang w:val="en-GB" w:eastAsia="ja-JP"/>
        </w:rPr>
      </w:pPr>
      <w:r>
        <w:rPr>
          <w:bCs/>
          <w:noProof/>
          <w:sz w:val="24"/>
          <w:szCs w:val="24"/>
          <w:lang w:val="en-GB" w:eastAsia="ja-JP"/>
        </w:rPr>
        <w:drawing>
          <wp:inline distT="0" distB="0" distL="0" distR="0" wp14:anchorId="76AA8060" wp14:editId="46D324B2">
            <wp:extent cx="3289300" cy="2711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32292" w14:textId="4C005B6E" w:rsidR="005D21C0" w:rsidRDefault="005D21C0" w:rsidP="005D21C0">
      <w:pPr>
        <w:jc w:val="both"/>
        <w:rPr>
          <w:bCs/>
          <w:sz w:val="24"/>
          <w:szCs w:val="24"/>
          <w:lang w:val="en-GB" w:eastAsia="ja-JP"/>
        </w:rPr>
      </w:pPr>
    </w:p>
    <w:p w14:paraId="44C06E77" w14:textId="0059E588" w:rsidR="00184367" w:rsidRDefault="00C02321" w:rsidP="005D21C0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I believe many such independent fission product yields are in EXFOR, but the quantity code </w:t>
      </w:r>
      <w:r w:rsidRPr="00C02321">
        <w:rPr>
          <w:bCs/>
          <w:lang w:val="en-GB" w:eastAsia="ja-JP"/>
        </w:rPr>
        <w:t>IND/M</w:t>
      </w:r>
      <w:proofErr w:type="gramStart"/>
      <w:r w:rsidRPr="00C02321">
        <w:rPr>
          <w:bCs/>
          <w:lang w:val="en-GB" w:eastAsia="ja-JP"/>
        </w:rPr>
        <w:t>+,FY</w:t>
      </w:r>
      <w:proofErr w:type="gramEnd"/>
      <w:r>
        <w:rPr>
          <w:bCs/>
          <w:sz w:val="24"/>
          <w:szCs w:val="24"/>
          <w:lang w:val="en-GB" w:eastAsia="ja-JP"/>
        </w:rPr>
        <w:t xml:space="preserve"> has been used very seldom in the current EXFOR Master (Ver. 2021-09-21).</w:t>
      </w:r>
    </w:p>
    <w:p w14:paraId="222ECB73" w14:textId="783FAF26" w:rsidR="00C02321" w:rsidRDefault="00C02321" w:rsidP="005D21C0">
      <w:pPr>
        <w:jc w:val="both"/>
        <w:rPr>
          <w:bCs/>
          <w:sz w:val="24"/>
          <w:szCs w:val="24"/>
          <w:lang w:val="en-GB" w:eastAsia="ja-JP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088"/>
      </w:tblGrid>
      <w:tr w:rsidR="00C02321" w14:paraId="6561751D" w14:textId="77777777" w:rsidTr="00C02321">
        <w:tc>
          <w:tcPr>
            <w:tcW w:w="1838" w:type="dxa"/>
          </w:tcPr>
          <w:p w14:paraId="15A330A5" w14:textId="5D258454" w:rsidR="00C02321" w:rsidRPr="00C02321" w:rsidRDefault="00C02321" w:rsidP="005D21C0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C02321">
              <w:rPr>
                <w:b/>
                <w:sz w:val="24"/>
                <w:szCs w:val="24"/>
                <w:lang w:val="en-GB" w:eastAsia="ja-JP"/>
              </w:rPr>
              <w:t>Subentry</w:t>
            </w:r>
          </w:p>
        </w:tc>
        <w:tc>
          <w:tcPr>
            <w:tcW w:w="7088" w:type="dxa"/>
          </w:tcPr>
          <w:p w14:paraId="308DF073" w14:textId="5800660D" w:rsidR="00C02321" w:rsidRPr="00C02321" w:rsidRDefault="00C02321" w:rsidP="005D21C0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C02321">
              <w:rPr>
                <w:b/>
                <w:sz w:val="24"/>
                <w:szCs w:val="24"/>
                <w:lang w:val="en-GB" w:eastAsia="ja-JP"/>
              </w:rPr>
              <w:t>REACTION</w:t>
            </w:r>
          </w:p>
        </w:tc>
      </w:tr>
      <w:tr w:rsidR="00C02321" w14:paraId="18C23EEE" w14:textId="77777777" w:rsidTr="00C02321">
        <w:tc>
          <w:tcPr>
            <w:tcW w:w="1838" w:type="dxa"/>
          </w:tcPr>
          <w:p w14:paraId="66D6BA31" w14:textId="7118E5AA" w:rsidR="00C02321" w:rsidRDefault="00C02321" w:rsidP="005D21C0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21592.010</w:t>
            </w:r>
          </w:p>
        </w:tc>
        <w:tc>
          <w:tcPr>
            <w:tcW w:w="7088" w:type="dxa"/>
          </w:tcPr>
          <w:p w14:paraId="56B1CFC7" w14:textId="5CA11C35" w:rsidR="00C02321" w:rsidRDefault="00C02321" w:rsidP="005D21C0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C02321">
              <w:rPr>
                <w:bCs/>
                <w:sz w:val="24"/>
                <w:szCs w:val="24"/>
                <w:lang w:val="en-GB" w:eastAsia="ja-JP"/>
              </w:rPr>
              <w:t>((98-CF-252(</w:t>
            </w:r>
            <w:proofErr w:type="gramStart"/>
            <w:r w:rsidRPr="00C02321">
              <w:rPr>
                <w:bCs/>
                <w:sz w:val="24"/>
                <w:szCs w:val="24"/>
                <w:lang w:val="en-GB" w:eastAsia="ja-JP"/>
              </w:rPr>
              <w:t>0,F</w:t>
            </w:r>
            <w:proofErr w:type="gramEnd"/>
            <w:r w:rsidRPr="00C02321">
              <w:rPr>
                <w:bCs/>
                <w:sz w:val="24"/>
                <w:szCs w:val="24"/>
                <w:lang w:val="en-GB" w:eastAsia="ja-JP"/>
              </w:rPr>
              <w:t>)51-SB-129-G,IND/M+,FY)/</w:t>
            </w:r>
            <w:r>
              <w:rPr>
                <w:bCs/>
                <w:sz w:val="24"/>
                <w:szCs w:val="24"/>
                <w:lang w:val="en-GB" w:eastAsia="ja-JP"/>
              </w:rPr>
              <w:br/>
            </w:r>
            <w:r w:rsidRPr="00C02321">
              <w:rPr>
                <w:bCs/>
                <w:sz w:val="24"/>
                <w:szCs w:val="24"/>
                <w:lang w:val="en-GB" w:eastAsia="ja-JP"/>
              </w:rPr>
              <w:t>(98-CF-252(0,F)51-SB-127,CUM,FY))</w:t>
            </w:r>
          </w:p>
        </w:tc>
      </w:tr>
      <w:tr w:rsidR="00C02321" w:rsidRPr="008F4EF1" w14:paraId="4CCC0C3A" w14:textId="77777777" w:rsidTr="00C02321">
        <w:tc>
          <w:tcPr>
            <w:tcW w:w="1838" w:type="dxa"/>
          </w:tcPr>
          <w:p w14:paraId="6EF4EEB9" w14:textId="7EFCA4D6" w:rsidR="00C02321" w:rsidRDefault="00C02321" w:rsidP="005D21C0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21592.011</w:t>
            </w:r>
          </w:p>
        </w:tc>
        <w:tc>
          <w:tcPr>
            <w:tcW w:w="7088" w:type="dxa"/>
          </w:tcPr>
          <w:p w14:paraId="45772D3D" w14:textId="19B430D5" w:rsidR="00C02321" w:rsidRPr="008F4EF1" w:rsidRDefault="00C02321" w:rsidP="005D21C0">
            <w:pPr>
              <w:jc w:val="both"/>
              <w:rPr>
                <w:bCs/>
                <w:sz w:val="24"/>
                <w:szCs w:val="24"/>
                <w:lang w:val="de-AT" w:eastAsia="ja-JP"/>
              </w:rPr>
            </w:pPr>
            <w:r w:rsidRPr="008F4EF1">
              <w:rPr>
                <w:bCs/>
                <w:sz w:val="24"/>
                <w:szCs w:val="24"/>
                <w:lang w:val="de-AT" w:eastAsia="ja-JP"/>
              </w:rPr>
              <w:t>((98-CF-252(0,F)47-AG-113-G,IND/M+,FY)/</w:t>
            </w:r>
            <w:r w:rsidRPr="008F4EF1">
              <w:rPr>
                <w:bCs/>
                <w:sz w:val="24"/>
                <w:szCs w:val="24"/>
                <w:lang w:val="de-AT" w:eastAsia="ja-JP"/>
              </w:rPr>
              <w:br/>
              <w:t>(98-CF-252(0,F)47-AG-111,CUM,FY))</w:t>
            </w:r>
          </w:p>
        </w:tc>
      </w:tr>
      <w:tr w:rsidR="00C02321" w14:paraId="37FBBAD5" w14:textId="77777777" w:rsidTr="00C02321">
        <w:tc>
          <w:tcPr>
            <w:tcW w:w="1838" w:type="dxa"/>
          </w:tcPr>
          <w:p w14:paraId="4AFDEE8D" w14:textId="6A438492" w:rsidR="00C02321" w:rsidRDefault="00C02321" w:rsidP="005D21C0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32789.005</w:t>
            </w:r>
          </w:p>
        </w:tc>
        <w:tc>
          <w:tcPr>
            <w:tcW w:w="7088" w:type="dxa"/>
          </w:tcPr>
          <w:p w14:paraId="0AB57D21" w14:textId="34DDF316" w:rsidR="00C02321" w:rsidRDefault="00C02321" w:rsidP="005D21C0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C02321">
              <w:rPr>
                <w:bCs/>
                <w:sz w:val="24"/>
                <w:szCs w:val="24"/>
                <w:lang w:val="en-GB" w:eastAsia="ja-JP"/>
              </w:rPr>
              <w:t>(93-NP-237(</w:t>
            </w:r>
            <w:proofErr w:type="gramStart"/>
            <w:r w:rsidRPr="00C02321">
              <w:rPr>
                <w:bCs/>
                <w:sz w:val="24"/>
                <w:szCs w:val="24"/>
                <w:lang w:val="en-GB" w:eastAsia="ja-JP"/>
              </w:rPr>
              <w:t>N,F</w:t>
            </w:r>
            <w:proofErr w:type="gramEnd"/>
            <w:r w:rsidRPr="00C02321">
              <w:rPr>
                <w:bCs/>
                <w:sz w:val="24"/>
                <w:szCs w:val="24"/>
                <w:lang w:val="en-GB" w:eastAsia="ja-JP"/>
              </w:rPr>
              <w:t>)55-CS-138-G,IND/M+,FY)</w:t>
            </w:r>
          </w:p>
        </w:tc>
      </w:tr>
      <w:tr w:rsidR="00C02321" w14:paraId="356C0F19" w14:textId="77777777" w:rsidTr="00C02321">
        <w:tc>
          <w:tcPr>
            <w:tcW w:w="1838" w:type="dxa"/>
          </w:tcPr>
          <w:p w14:paraId="435484AA" w14:textId="47F49E99" w:rsidR="00C02321" w:rsidRDefault="00C02321" w:rsidP="005D21C0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B0153.003</w:t>
            </w:r>
          </w:p>
        </w:tc>
        <w:tc>
          <w:tcPr>
            <w:tcW w:w="7088" w:type="dxa"/>
          </w:tcPr>
          <w:p w14:paraId="1C724BA5" w14:textId="375DE55C" w:rsidR="00C02321" w:rsidRDefault="00C02321" w:rsidP="005D21C0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C02321">
              <w:rPr>
                <w:bCs/>
                <w:sz w:val="24"/>
                <w:szCs w:val="24"/>
                <w:lang w:val="en-GB" w:eastAsia="ja-JP"/>
              </w:rPr>
              <w:t>(83-BI-209(6-C-</w:t>
            </w:r>
            <w:proofErr w:type="gramStart"/>
            <w:r w:rsidRPr="00C02321">
              <w:rPr>
                <w:bCs/>
                <w:sz w:val="24"/>
                <w:szCs w:val="24"/>
                <w:lang w:val="en-GB" w:eastAsia="ja-JP"/>
              </w:rPr>
              <w:t>12,F</w:t>
            </w:r>
            <w:proofErr w:type="gramEnd"/>
            <w:r w:rsidRPr="00C02321">
              <w:rPr>
                <w:bCs/>
                <w:sz w:val="24"/>
                <w:szCs w:val="24"/>
                <w:lang w:val="en-GB" w:eastAsia="ja-JP"/>
              </w:rPr>
              <w:t>)ELEM/MASS,IND/M+,FY,,REL,EXP)</w:t>
            </w:r>
          </w:p>
        </w:tc>
      </w:tr>
    </w:tbl>
    <w:p w14:paraId="3E2F43BC" w14:textId="67369151" w:rsidR="00C02321" w:rsidRDefault="00C02321" w:rsidP="005D21C0">
      <w:pPr>
        <w:jc w:val="both"/>
        <w:rPr>
          <w:bCs/>
          <w:sz w:val="24"/>
          <w:szCs w:val="24"/>
          <w:lang w:val="en-GB" w:eastAsia="ja-JP"/>
        </w:rPr>
      </w:pPr>
    </w:p>
    <w:p w14:paraId="5A8CBCA8" w14:textId="183EB1ED" w:rsidR="00C02321" w:rsidRDefault="00C02321" w:rsidP="005D21C0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This quantity code is introduced in B0153 in 1980 while it is introduced rather recently in two other entries (2015 and 2019 for 21592 and 32789, respectively). </w:t>
      </w:r>
      <w:r w:rsidR="00397E3A">
        <w:rPr>
          <w:bCs/>
          <w:sz w:val="24"/>
          <w:szCs w:val="24"/>
          <w:lang w:val="en-GB" w:eastAsia="ja-JP"/>
        </w:rPr>
        <w:t>I believe these must be compiled with SF4=-G (or ISOMER=0) with SF5=CUM to be consistent with the other entries. The following revisions of LEXFOR Fission Yields are suggested.</w:t>
      </w:r>
    </w:p>
    <w:p w14:paraId="7A12ECC1" w14:textId="4311A8C4" w:rsidR="00C02321" w:rsidRDefault="00C02321" w:rsidP="005D21C0">
      <w:pPr>
        <w:jc w:val="both"/>
        <w:rPr>
          <w:bCs/>
          <w:sz w:val="24"/>
          <w:szCs w:val="24"/>
          <w:lang w:val="en-GB" w:eastAsia="ja-JP"/>
        </w:rPr>
      </w:pPr>
    </w:p>
    <w:p w14:paraId="17843C66" w14:textId="3D12DC3E" w:rsidR="00C02321" w:rsidRDefault="00740C44" w:rsidP="005D21C0">
      <w:pPr>
        <w:jc w:val="both"/>
        <w:rPr>
          <w:bCs/>
          <w:sz w:val="24"/>
          <w:szCs w:val="24"/>
          <w:lang w:val="en-GB" w:eastAsia="ja-JP"/>
        </w:rPr>
      </w:pPr>
      <w:r w:rsidRPr="00740C44">
        <w:rPr>
          <w:bCs/>
          <w:noProof/>
          <w:sz w:val="24"/>
          <w:szCs w:val="24"/>
          <w:lang w:val="en-GB" w:eastAsia="ja-JP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80846B" wp14:editId="40C2F526">
                <wp:simplePos x="0" y="0"/>
                <wp:positionH relativeFrom="column">
                  <wp:posOffset>57150</wp:posOffset>
                </wp:positionH>
                <wp:positionV relativeFrom="paragraph">
                  <wp:posOffset>173355</wp:posOffset>
                </wp:positionV>
                <wp:extent cx="5708650" cy="1404620"/>
                <wp:effectExtent l="0" t="0" r="2540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C5C49" w14:textId="1877ABCC" w:rsidR="00740C44" w:rsidRPr="00397E3A" w:rsidRDefault="00740C44" w:rsidP="00397E3A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</w:pPr>
                            <w:bookmarkStart w:id="0" w:name="_Toc268644208"/>
                            <w:bookmarkStart w:id="1" w:name="_Toc268644265"/>
                            <w:bookmarkStart w:id="2" w:name="_Toc268644390"/>
                            <w:bookmarkStart w:id="3" w:name="_Toc268644702"/>
                            <w:bookmarkStart w:id="4" w:name="_Toc268644805"/>
                            <w:bookmarkStart w:id="5" w:name="_Toc268647291"/>
                            <w:bookmarkStart w:id="6" w:name="_Toc268764144"/>
                            <w:r w:rsidRPr="00397E3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Cumulative </w:t>
                            </w:r>
                            <w:r w:rsidRPr="00397E3A">
                              <w:rPr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F</w:t>
                            </w:r>
                            <w:r w:rsidRPr="00397E3A">
                              <w:rPr>
                                <w:sz w:val="24"/>
                                <w:szCs w:val="24"/>
                                <w:u w:val="single"/>
                              </w:rPr>
                              <w:t>ission-</w:t>
                            </w:r>
                            <w:r w:rsidRPr="00397E3A">
                              <w:rPr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P</w:t>
                            </w:r>
                            <w:r w:rsidRPr="00397E3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roduct </w:t>
                            </w:r>
                            <w:r w:rsidRPr="00397E3A">
                              <w:rPr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Y</w:t>
                            </w:r>
                            <w:r w:rsidRPr="00397E3A">
                              <w:rPr>
                                <w:sz w:val="24"/>
                                <w:szCs w:val="24"/>
                                <w:u w:val="single"/>
                              </w:rPr>
                              <w:t>ield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</w:p>
                          <w:p w14:paraId="621D1BAF" w14:textId="77777777" w:rsidR="00740C44" w:rsidRPr="002B57B8" w:rsidRDefault="00740C44" w:rsidP="00740C44">
                            <w:pPr>
                              <w:pStyle w:val="PlainText"/>
                              <w:tabs>
                                <w:tab w:val="left" w:pos="284"/>
                                <w:tab w:val="left" w:pos="851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  <w:t>T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he cumulative yield per fission of a 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val="en-GB"/>
                              </w:rPr>
                              <w:t>secondary fission product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specified by 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>Z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and 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>i.e.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, after prompt-neutron emission, and including the independent yield plus the yield from decay of other fission products.</w:t>
                            </w:r>
                          </w:p>
                          <w:p w14:paraId="11BBE723" w14:textId="77777777" w:rsidR="00740C44" w:rsidRPr="002B57B8" w:rsidRDefault="00740C44" w:rsidP="00740C44">
                            <w:pPr>
                              <w:pStyle w:val="PlainText"/>
                              <w:tabs>
                                <w:tab w:val="left" w:pos="284"/>
                                <w:tab w:val="left" w:pos="851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709EE608" w14:textId="77777777" w:rsidR="00740C44" w:rsidRPr="002B57B8" w:rsidRDefault="00740C44" w:rsidP="00740C44">
                            <w:pPr>
                              <w:pStyle w:val="PlainText"/>
                              <w:tabs>
                                <w:tab w:val="left" w:pos="284"/>
                                <w:tab w:val="left" w:pos="851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2B57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REACTION coding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: </w:t>
                            </w:r>
                            <w:smartTag w:uri="urn:schemas-microsoft-com:office:smarttags" w:element="stockticker">
                              <w:r w:rsidRPr="002B57B8">
                                <w:rPr>
                                  <w:lang w:val="en-GB" w:eastAsia="ja-JP"/>
                                </w:rPr>
                                <w:t>CUM</w:t>
                              </w:r>
                            </w:smartTag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in SF5.</w:t>
                            </w:r>
                          </w:p>
                          <w:p w14:paraId="1AEBA337" w14:textId="77777777" w:rsidR="00740C44" w:rsidRPr="002B57B8" w:rsidRDefault="00740C44" w:rsidP="00740C44">
                            <w:pPr>
                              <w:pStyle w:val="PlainText"/>
                              <w:tabs>
                                <w:tab w:val="left" w:pos="284"/>
                                <w:tab w:val="left" w:pos="851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5CE13471" w14:textId="77777777" w:rsidR="00740C44" w:rsidRPr="002B57B8" w:rsidRDefault="00740C44" w:rsidP="00740C44">
                            <w:pPr>
                              <w:pStyle w:val="PlainText"/>
                              <w:tabs>
                                <w:tab w:val="left" w:pos="284"/>
                                <w:tab w:val="left" w:pos="851"/>
                              </w:tabs>
                              <w:jc w:val="both"/>
                              <w:rPr>
                                <w:lang w:val="en-GB" w:eastAsia="ja-JP"/>
                              </w:rPr>
                            </w:pPr>
                            <w:r w:rsidRPr="002B57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  <w:t>Example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proofErr w:type="gramStart"/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Pr="002B57B8">
                              <w:rPr>
                                <w:lang w:val="en-GB"/>
                              </w:rPr>
                              <w:t>(</w:t>
                            </w:r>
                            <w:proofErr w:type="gramEnd"/>
                            <w:r w:rsidRPr="002B57B8">
                              <w:rPr>
                                <w:lang w:val="en-GB"/>
                              </w:rPr>
                              <w:t>…(N,F)ELEM/MASS,</w:t>
                            </w:r>
                            <w:smartTag w:uri="urn:schemas-microsoft-com:office:smarttags" w:element="stockticker">
                              <w:r w:rsidRPr="002B57B8">
                                <w:rPr>
                                  <w:lang w:val="en-GB"/>
                                </w:rPr>
                                <w:t>CUM</w:t>
                              </w:r>
                            </w:smartTag>
                            <w:r w:rsidRPr="002B57B8">
                              <w:rPr>
                                <w:lang w:val="en-GB"/>
                              </w:rPr>
                              <w:t>,FY)</w:t>
                            </w:r>
                          </w:p>
                          <w:p w14:paraId="46A5CD7C" w14:textId="77777777" w:rsidR="00740C44" w:rsidRPr="002B57B8" w:rsidRDefault="00740C44" w:rsidP="00740C44">
                            <w:pPr>
                              <w:pStyle w:val="PlainText"/>
                              <w:tabs>
                                <w:tab w:val="left" w:pos="284"/>
                                <w:tab w:val="left" w:pos="851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61C8E03E" w14:textId="77777777" w:rsidR="00740C44" w:rsidRPr="002B57B8" w:rsidRDefault="00740C44" w:rsidP="00740C44">
                            <w:pPr>
                              <w:pStyle w:val="PlainText"/>
                              <w:tabs>
                                <w:tab w:val="left" w:pos="284"/>
                                <w:tab w:val="left" w:pos="144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B57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  <w:t>Sum rule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proofErr w:type="gramStart"/>
                            <w:smartTag w:uri="urn:schemas-microsoft-com:office:smarttags" w:element="stockticker">
                              <w:r w:rsidRPr="002B57B8">
                                <w:rPr>
                                  <w:lang w:val="en-GB"/>
                                </w:rPr>
                                <w:t>CUM</w:t>
                              </w:r>
                            </w:smartTag>
                            <w:r w:rsidRPr="002B57B8">
                              <w:rPr>
                                <w:lang w:val="en-GB"/>
                              </w:rPr>
                              <w:t>,FY</w:t>
                            </w:r>
                            <w:proofErr w:type="gramEnd"/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for the β-decaying product 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  <w:t>(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Z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-1,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  <w:t xml:space="preserve">) 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+ </w:t>
                            </w:r>
                            <w:smartTag w:uri="urn:schemas-microsoft-com:office:smarttags" w:element="stockticker">
                              <w:r w:rsidRPr="002B57B8">
                                <w:rPr>
                                  <w:lang w:val="en-GB"/>
                                </w:rPr>
                                <w:t>IND</w:t>
                              </w:r>
                            </w:smartTag>
                            <w:r w:rsidRPr="002B57B8">
                              <w:rPr>
                                <w:lang w:val="en-GB"/>
                              </w:rPr>
                              <w:t>,FY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for product 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  <w:t>(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Z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  <w:t xml:space="preserve">) 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</w:t>
                            </w:r>
                          </w:p>
                          <w:p w14:paraId="724F8E53" w14:textId="77777777" w:rsidR="00740C44" w:rsidRPr="002B57B8" w:rsidRDefault="00740C44" w:rsidP="00740C44">
                            <w:pPr>
                              <w:pStyle w:val="PlainText"/>
                              <w:tabs>
                                <w:tab w:val="left" w:pos="284"/>
                                <w:tab w:val="left" w:pos="1440"/>
                              </w:tabs>
                              <w:ind w:left="1440" w:hanging="14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proofErr w:type="gramStart"/>
                            <w:smartTag w:uri="urn:schemas-microsoft-com:office:smarttags" w:element="stockticker">
                              <w:r w:rsidRPr="002B57B8">
                                <w:rPr>
                                  <w:lang w:val="en-GB"/>
                                </w:rPr>
                                <w:t>CUM</w:t>
                              </w:r>
                            </w:smartTag>
                            <w:r w:rsidRPr="002B57B8">
                              <w:rPr>
                                <w:lang w:val="en-GB"/>
                              </w:rPr>
                              <w:t>,FY</w:t>
                            </w:r>
                            <w:proofErr w:type="gramEnd"/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for product 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  <w:t>(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Z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  <w:t>),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if the products 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  <w:t>(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Z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-1,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  <w:t xml:space="preserve">) 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and 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  <w:t>(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Z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+1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  <w:t>)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are not delayed-neutron emitters.</w:t>
                            </w:r>
                          </w:p>
                          <w:p w14:paraId="71140441" w14:textId="77777777" w:rsidR="00740C44" w:rsidRPr="002B57B8" w:rsidRDefault="00740C44" w:rsidP="00740C44">
                            <w:pPr>
                              <w:pStyle w:val="PlainText"/>
                              <w:tabs>
                                <w:tab w:val="left" w:pos="284"/>
                                <w:tab w:val="left" w:pos="851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27F4266E" w14:textId="77777777" w:rsidR="00740C44" w:rsidRPr="002B57B8" w:rsidRDefault="00740C44" w:rsidP="00740C44">
                            <w:pPr>
                              <w:pStyle w:val="PlainText"/>
                              <w:tabs>
                                <w:tab w:val="left" w:pos="284"/>
                                <w:tab w:val="left" w:pos="851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The following events may add to the cumulative yield of the fission-product 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  <w:t>(</w:t>
                            </w:r>
                            <w:proofErr w:type="gramStart"/>
                            <w:r w:rsidRPr="002B57B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Z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  <w:proofErr w:type="gramEnd"/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  <w:t xml:space="preserve">) 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in its ground state:</w:t>
                            </w:r>
                          </w:p>
                          <w:p w14:paraId="5C730454" w14:textId="77777777" w:rsidR="00740C44" w:rsidRPr="002B57B8" w:rsidRDefault="00740C44" w:rsidP="00740C44">
                            <w:pPr>
                              <w:pStyle w:val="PlainText"/>
                              <w:tabs>
                                <w:tab w:val="left" w:pos="284"/>
                                <w:tab w:val="left" w:pos="851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4379F776" w14:textId="77777777" w:rsidR="00740C44" w:rsidRPr="002B57B8" w:rsidRDefault="00740C44" w:rsidP="00740C44">
                            <w:pPr>
                              <w:pStyle w:val="PlainText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284"/>
                                <w:tab w:val="left" w:pos="851"/>
                              </w:tabs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independent yield from fission</w:t>
                            </w:r>
                          </w:p>
                          <w:p w14:paraId="391747C1" w14:textId="77777777" w:rsidR="00740C44" w:rsidRPr="002B57B8" w:rsidRDefault="00740C44" w:rsidP="00740C44">
                            <w:pPr>
                              <w:pStyle w:val="PlainText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284"/>
                                <w:tab w:val="left" w:pos="851"/>
                              </w:tabs>
                              <w:spacing w:before="120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β decay from product 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  <w:t>(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Z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-</w:t>
                            </w:r>
                            <w:proofErr w:type="gramStart"/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1,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  <w:proofErr w:type="gramEnd"/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  <w:t xml:space="preserve">) 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in ground state</w:t>
                            </w:r>
                          </w:p>
                          <w:p w14:paraId="4D288171" w14:textId="77777777" w:rsidR="00740C44" w:rsidRPr="002B57B8" w:rsidRDefault="00740C44" w:rsidP="00740C44">
                            <w:pPr>
                              <w:pStyle w:val="PlainText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284"/>
                                <w:tab w:val="left" w:pos="851"/>
                              </w:tabs>
                              <w:spacing w:before="120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β decay from product 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  <w:t>(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Z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-</w:t>
                            </w:r>
                            <w:proofErr w:type="gramStart"/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1,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  <w:proofErr w:type="gramEnd"/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  <w:t xml:space="preserve">) 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in a metastable state</w:t>
                            </w:r>
                          </w:p>
                          <w:p w14:paraId="25FAAD16" w14:textId="77777777" w:rsidR="00740C44" w:rsidRPr="002B57B8" w:rsidRDefault="00740C44" w:rsidP="00740C44">
                            <w:pPr>
                              <w:pStyle w:val="PlainText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284"/>
                                <w:tab w:val="left" w:pos="851"/>
                              </w:tabs>
                              <w:spacing w:before="120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delayed-neutron emission from product 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  <w:t>(</w:t>
                            </w:r>
                            <w:proofErr w:type="gramStart"/>
                            <w:r w:rsidRPr="002B57B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Z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  <w:proofErr w:type="gramEnd"/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+1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  <w:t>)</w:t>
                            </w:r>
                          </w:p>
                          <w:p w14:paraId="1CCEE116" w14:textId="6C502E87" w:rsidR="00740C44" w:rsidRPr="002B57B8" w:rsidRDefault="00740C44" w:rsidP="00740C44">
                            <w:pPr>
                              <w:pStyle w:val="PlainText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284"/>
                                <w:tab w:val="left" w:pos="851"/>
                              </w:tabs>
                              <w:spacing w:before="120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40C44">
                              <w:rPr>
                                <w:rFonts w:ascii="Times New Roman" w:hAnsi="Times New Roman" w:cs="Times New Roman"/>
                                <w:strike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internal</w:t>
                            </w:r>
                            <w:r w:rsidRPr="00740C44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isomeric 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transition from a metastable state of product 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  <w:t>(</w:t>
                            </w:r>
                            <w:proofErr w:type="gramStart"/>
                            <w:r w:rsidRPr="002B57B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Z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  <w:proofErr w:type="gramEnd"/>
                            <w:r w:rsidRPr="002B57B8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  <w:lang w:val="en-GB" w:eastAsia="ja-JP"/>
                              </w:rPr>
                              <w:t>)</w:t>
                            </w:r>
                          </w:p>
                          <w:p w14:paraId="479DD665" w14:textId="77777777" w:rsidR="00740C44" w:rsidRPr="002B57B8" w:rsidRDefault="00740C44" w:rsidP="00740C44">
                            <w:pPr>
                              <w:pStyle w:val="PlainText"/>
                              <w:tabs>
                                <w:tab w:val="left" w:pos="284"/>
                                <w:tab w:val="left" w:pos="851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0D36AC86" w14:textId="77777777" w:rsidR="00740C44" w:rsidRPr="002B57B8" w:rsidRDefault="00740C44" w:rsidP="00740C44">
                            <w:pPr>
                              <w:pStyle w:val="PlainText"/>
                              <w:tabs>
                                <w:tab w:val="left" w:pos="284"/>
                                <w:tab w:val="left" w:pos="851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In addition, the product </w:t>
                            </w:r>
                            <w:proofErr w:type="gramStart"/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Z,A</w:t>
                            </w:r>
                            <w:proofErr w:type="gramEnd"/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may be formed from neutron capture in the product 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  <w:t>(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>Z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-1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  <w:t>)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; this product is 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not included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in the "cumulative yield".</w:t>
                            </w:r>
                          </w:p>
                          <w:p w14:paraId="05853D44" w14:textId="383C8EFD" w:rsidR="00740C44" w:rsidRDefault="00740C44" w:rsidP="00740C44">
                            <w:pPr>
                              <w:pStyle w:val="PlainText"/>
                              <w:tabs>
                                <w:tab w:val="left" w:pos="284"/>
                                <w:tab w:val="left" w:pos="851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06465B1A" w14:textId="1838357F" w:rsidR="00397E3A" w:rsidRPr="00B0452C" w:rsidRDefault="001E6856" w:rsidP="00740C44">
                            <w:pPr>
                              <w:pStyle w:val="PlainText"/>
                              <w:tabs>
                                <w:tab w:val="left" w:pos="284"/>
                                <w:tab w:val="left" w:pos="851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1E685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>Un</w:t>
                            </w:r>
                            <w:r w:rsidR="00397E3A" w:rsidRPr="00B0452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like cross sections, the fission product yield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excluding </w:t>
                            </w:r>
                            <w:r w:rsidR="00B0452C" w:rsidRPr="00B0452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feeding via decay of another nuclide </w:t>
                            </w:r>
                            <w:r w:rsidR="00397E3A" w:rsidRPr="00B0452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but including </w:t>
                            </w:r>
                            <w:r w:rsidR="00B0452C" w:rsidRPr="00B0452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partial feeding via </w:t>
                            </w:r>
                            <w:r w:rsidR="00397E3A" w:rsidRPr="00B0452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>isomeric transitio</w:t>
                            </w:r>
                            <w:r w:rsidR="00B0452C" w:rsidRPr="00B0452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n is coded not with </w:t>
                            </w:r>
                            <w:r w:rsidR="00B0452C" w:rsidRPr="00B0452C">
                              <w:rPr>
                                <w:rFonts w:ascii="Times New Roman" w:hAnsi="Times New Roman" w:cs="Times New Roman"/>
                                <w:color w:val="FF0000"/>
                                <w:lang w:val="en-GB" w:eastAsia="ja-JP"/>
                              </w:rPr>
                              <w:t>M+</w:t>
                            </w:r>
                            <w:r w:rsidR="00B0452C" w:rsidRPr="00B0452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 but with </w:t>
                            </w:r>
                            <w:r w:rsidR="00B0452C" w:rsidRPr="00B0452C">
                              <w:rPr>
                                <w:rFonts w:ascii="Times New Roman" w:hAnsi="Times New Roman" w:cs="Times New Roman"/>
                                <w:color w:val="FF0000"/>
                                <w:lang w:val="en-GB" w:eastAsia="ja-JP"/>
                              </w:rPr>
                              <w:t>CUM</w:t>
                            </w:r>
                            <w:r w:rsidR="00B0452C" w:rsidRPr="00B0452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 in REACTION SF5.</w:t>
                            </w:r>
                          </w:p>
                          <w:p w14:paraId="2A8736A8" w14:textId="40CF2AEB" w:rsidR="00397E3A" w:rsidRPr="00B0452C" w:rsidRDefault="00397E3A" w:rsidP="00740C44">
                            <w:pPr>
                              <w:pStyle w:val="PlainText"/>
                              <w:tabs>
                                <w:tab w:val="left" w:pos="284"/>
                                <w:tab w:val="left" w:pos="851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66AE5934" w14:textId="353B7E7A" w:rsidR="00B0452C" w:rsidRPr="00B0452C" w:rsidRDefault="00B0452C" w:rsidP="00740C44">
                            <w:pPr>
                              <w:pStyle w:val="PlainText"/>
                              <w:tabs>
                                <w:tab w:val="left" w:pos="284"/>
                                <w:tab w:val="left" w:pos="851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B0452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>Example</w:t>
                            </w:r>
                            <w:r w:rsidRPr="00B0452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>:</w:t>
                            </w:r>
                          </w:p>
                          <w:p w14:paraId="1056D93D" w14:textId="353911A1" w:rsidR="00B0452C" w:rsidRPr="00B0452C" w:rsidRDefault="00B0452C" w:rsidP="00740C44">
                            <w:pPr>
                              <w:pStyle w:val="PlainText"/>
                              <w:tabs>
                                <w:tab w:val="left" w:pos="284"/>
                                <w:tab w:val="left" w:pos="851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lang w:val="en-GB" w:eastAsia="ja-JP"/>
                              </w:rPr>
                            </w:pPr>
                            <w:r w:rsidRPr="00B0452C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lang w:val="en-GB" w:eastAsia="ja-JP"/>
                              </w:rPr>
                              <w:tab/>
                              <w:t>(92-U-235(</w:t>
                            </w:r>
                            <w:proofErr w:type="gramStart"/>
                            <w:r w:rsidRPr="00B0452C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lang w:val="en-GB" w:eastAsia="ja-JP"/>
                              </w:rPr>
                              <w:t>N,F</w:t>
                            </w:r>
                            <w:proofErr w:type="gramEnd"/>
                            <w:r w:rsidRPr="00B0452C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lang w:val="en-GB" w:eastAsia="ja-JP"/>
                              </w:rPr>
                              <w:t>)51-SB-126-G,CUM,FY)</w:t>
                            </w:r>
                            <w:r w:rsidRPr="00B0452C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 if the yield is reported in products/fission.</w:t>
                            </w:r>
                          </w:p>
                          <w:p w14:paraId="4B380179" w14:textId="0FCB3779" w:rsidR="00B0452C" w:rsidRPr="00B0452C" w:rsidRDefault="00B0452C" w:rsidP="00740C44">
                            <w:pPr>
                              <w:pStyle w:val="PlainText"/>
                              <w:tabs>
                                <w:tab w:val="left" w:pos="284"/>
                                <w:tab w:val="left" w:pos="851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lang w:val="en-GB" w:eastAsia="ja-JP"/>
                              </w:rPr>
                            </w:pPr>
                            <w:r w:rsidRPr="00B0452C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lang w:val="en-GB" w:eastAsia="ja-JP"/>
                              </w:rPr>
                              <w:tab/>
                              <w:t>(92-U-235(</w:t>
                            </w:r>
                            <w:proofErr w:type="gramStart"/>
                            <w:r w:rsidRPr="00B0452C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lang w:val="en-GB" w:eastAsia="ja-JP"/>
                              </w:rPr>
                              <w:t>N,F</w:t>
                            </w:r>
                            <w:proofErr w:type="gramEnd"/>
                            <w:r w:rsidRPr="00B0452C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lang w:val="en-GB" w:eastAsia="ja-JP"/>
                              </w:rPr>
                              <w:t>)51-SB-126-G,IND/M+,SIG)</w:t>
                            </w:r>
                            <w:r w:rsidRPr="00B0452C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 if the yield is reported in barn.</w:t>
                            </w:r>
                          </w:p>
                          <w:p w14:paraId="48415DD6" w14:textId="77777777" w:rsidR="00B0452C" w:rsidRPr="00B0452C" w:rsidRDefault="00B0452C" w:rsidP="00740C44">
                            <w:pPr>
                              <w:pStyle w:val="PlainText"/>
                              <w:tabs>
                                <w:tab w:val="left" w:pos="284"/>
                                <w:tab w:val="left" w:pos="851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lang w:val="en-GB" w:eastAsia="ja-JP"/>
                              </w:rPr>
                            </w:pPr>
                          </w:p>
                          <w:p w14:paraId="638C1019" w14:textId="77777777" w:rsidR="00740C44" w:rsidRPr="002B57B8" w:rsidRDefault="00740C44" w:rsidP="00740C44">
                            <w:pPr>
                              <w:pStyle w:val="PlainText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The cumulative yield is often given for an isomeric state of a fission-product 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  <w:t>(</w:t>
                            </w:r>
                            <w:proofErr w:type="gramStart"/>
                            <w:r w:rsidRPr="002B57B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Z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  <w:proofErr w:type="gramEnd"/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  <w:t xml:space="preserve">); 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the isomer is entered in EXFOR as a separate data field, see EXFOR Formats Manual Chapter 6: 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Variable Nucleus</w:t>
                            </w:r>
                            <w:r w:rsidRPr="002B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75540507" w14:textId="15D14603" w:rsidR="00740C44" w:rsidRDefault="00740C4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808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13.65pt;width:44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">
                <v:textbox style="mso-fit-shape-to-text:t">
                  <w:txbxContent>
                    <w:p w14:paraId="126C5C49" w14:textId="1877ABCC" w:rsidR="00740C44" w:rsidRPr="00397E3A" w:rsidRDefault="00740C44" w:rsidP="00397E3A">
                      <w:pPr>
                        <w:pStyle w:val="Heading2"/>
                        <w:numPr>
                          <w:ilvl w:val="0"/>
                          <w:numId w:val="0"/>
                        </w:numPr>
                        <w:spacing w:after="0"/>
                        <w:rPr>
                          <w:sz w:val="24"/>
                          <w:szCs w:val="24"/>
                          <w:u w:val="single"/>
                          <w:lang w:eastAsia="ja-JP"/>
                        </w:rPr>
                      </w:pPr>
                      <w:bookmarkStart w:id="7" w:name="_Toc268644208"/>
                      <w:bookmarkStart w:id="8" w:name="_Toc268644265"/>
                      <w:bookmarkStart w:id="9" w:name="_Toc268644390"/>
                      <w:bookmarkStart w:id="10" w:name="_Toc268644702"/>
                      <w:bookmarkStart w:id="11" w:name="_Toc268644805"/>
                      <w:bookmarkStart w:id="12" w:name="_Toc268647291"/>
                      <w:bookmarkStart w:id="13" w:name="_Toc268764144"/>
                      <w:r w:rsidRPr="00397E3A">
                        <w:rPr>
                          <w:sz w:val="24"/>
                          <w:szCs w:val="24"/>
                          <w:u w:val="single"/>
                        </w:rPr>
                        <w:t xml:space="preserve">Cumulative </w:t>
                      </w:r>
                      <w:r w:rsidRPr="00397E3A">
                        <w:rPr>
                          <w:sz w:val="24"/>
                          <w:szCs w:val="24"/>
                          <w:u w:val="single"/>
                          <w:lang w:eastAsia="ja-JP"/>
                        </w:rPr>
                        <w:t>F</w:t>
                      </w:r>
                      <w:r w:rsidRPr="00397E3A">
                        <w:rPr>
                          <w:sz w:val="24"/>
                          <w:szCs w:val="24"/>
                          <w:u w:val="single"/>
                        </w:rPr>
                        <w:t>ission-</w:t>
                      </w:r>
                      <w:r w:rsidRPr="00397E3A">
                        <w:rPr>
                          <w:sz w:val="24"/>
                          <w:szCs w:val="24"/>
                          <w:u w:val="single"/>
                          <w:lang w:eastAsia="ja-JP"/>
                        </w:rPr>
                        <w:t>P</w:t>
                      </w:r>
                      <w:r w:rsidRPr="00397E3A">
                        <w:rPr>
                          <w:sz w:val="24"/>
                          <w:szCs w:val="24"/>
                          <w:u w:val="single"/>
                        </w:rPr>
                        <w:t xml:space="preserve">roduct </w:t>
                      </w:r>
                      <w:r w:rsidRPr="00397E3A">
                        <w:rPr>
                          <w:sz w:val="24"/>
                          <w:szCs w:val="24"/>
                          <w:u w:val="single"/>
                          <w:lang w:eastAsia="ja-JP"/>
                        </w:rPr>
                        <w:t>Y</w:t>
                      </w:r>
                      <w:r w:rsidRPr="00397E3A">
                        <w:rPr>
                          <w:sz w:val="24"/>
                          <w:szCs w:val="24"/>
                          <w:u w:val="single"/>
                        </w:rPr>
                        <w:t>ield</w:t>
                      </w:r>
                      <w:bookmarkEnd w:id="7"/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</w:p>
                    <w:p w14:paraId="621D1BAF" w14:textId="77777777" w:rsidR="00740C44" w:rsidRPr="002B57B8" w:rsidRDefault="00740C44" w:rsidP="00740C44">
                      <w:pPr>
                        <w:pStyle w:val="PlainText"/>
                        <w:tabs>
                          <w:tab w:val="left" w:pos="284"/>
                          <w:tab w:val="left" w:pos="851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</w:pP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  <w:t>T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he cumulative yield per fission of a </w:t>
                      </w:r>
                      <w:r w:rsidRPr="002B57B8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  <w:lang w:val="en-GB"/>
                        </w:rPr>
                        <w:t>secondary fission product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specified by </w:t>
                      </w:r>
                      <w:r w:rsidRPr="002B57B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GB"/>
                        </w:rPr>
                        <w:t>Z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and </w:t>
                      </w:r>
                      <w:r w:rsidRPr="002B57B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GB"/>
                        </w:rPr>
                        <w:t>A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r w:rsidRPr="002B57B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GB"/>
                        </w:rPr>
                        <w:t>i.e.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, after prompt-neutron emission, and including the independent yield plus the yield from decay of other fission products.</w:t>
                      </w:r>
                    </w:p>
                    <w:p w14:paraId="11BBE723" w14:textId="77777777" w:rsidR="00740C44" w:rsidRPr="002B57B8" w:rsidRDefault="00740C44" w:rsidP="00740C44">
                      <w:pPr>
                        <w:pStyle w:val="PlainText"/>
                        <w:tabs>
                          <w:tab w:val="left" w:pos="284"/>
                          <w:tab w:val="left" w:pos="851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709EE608" w14:textId="77777777" w:rsidR="00740C44" w:rsidRPr="002B57B8" w:rsidRDefault="00740C44" w:rsidP="00740C44">
                      <w:pPr>
                        <w:pStyle w:val="PlainText"/>
                        <w:tabs>
                          <w:tab w:val="left" w:pos="284"/>
                          <w:tab w:val="left" w:pos="851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</w:pPr>
                      <w:r w:rsidRPr="002B57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t>REACTION coding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: </w:t>
                      </w:r>
                      <w:smartTag w:uri="urn:schemas-microsoft-com:office:smarttags" w:element="stockticker">
                        <w:r w:rsidRPr="002B57B8">
                          <w:rPr>
                            <w:lang w:val="en-GB" w:eastAsia="ja-JP"/>
                          </w:rPr>
                          <w:t>CUM</w:t>
                        </w:r>
                      </w:smartTag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in SF5.</w:t>
                      </w:r>
                    </w:p>
                    <w:p w14:paraId="1AEBA337" w14:textId="77777777" w:rsidR="00740C44" w:rsidRPr="002B57B8" w:rsidRDefault="00740C44" w:rsidP="00740C44">
                      <w:pPr>
                        <w:pStyle w:val="PlainText"/>
                        <w:tabs>
                          <w:tab w:val="left" w:pos="284"/>
                          <w:tab w:val="left" w:pos="851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5CE13471" w14:textId="77777777" w:rsidR="00740C44" w:rsidRPr="002B57B8" w:rsidRDefault="00740C44" w:rsidP="00740C44">
                      <w:pPr>
                        <w:pStyle w:val="PlainText"/>
                        <w:tabs>
                          <w:tab w:val="left" w:pos="284"/>
                          <w:tab w:val="left" w:pos="851"/>
                        </w:tabs>
                        <w:jc w:val="both"/>
                        <w:rPr>
                          <w:lang w:val="en-GB" w:eastAsia="ja-JP"/>
                        </w:rPr>
                      </w:pPr>
                      <w:r w:rsidRPr="002B57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GB"/>
                        </w:rPr>
                        <w:t>Example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:   </w:t>
                      </w:r>
                      <w:r w:rsidRPr="002B57B8">
                        <w:rPr>
                          <w:lang w:val="en-GB"/>
                        </w:rPr>
                        <w:t>(…(N,F)ELEM/MASS,</w:t>
                      </w:r>
                      <w:smartTag w:uri="urn:schemas-microsoft-com:office:smarttags" w:element="stockticker">
                        <w:r w:rsidRPr="002B57B8">
                          <w:rPr>
                            <w:lang w:val="en-GB"/>
                          </w:rPr>
                          <w:t>CUM</w:t>
                        </w:r>
                      </w:smartTag>
                      <w:r w:rsidRPr="002B57B8">
                        <w:rPr>
                          <w:lang w:val="en-GB"/>
                        </w:rPr>
                        <w:t>,FY)</w:t>
                      </w:r>
                    </w:p>
                    <w:p w14:paraId="46A5CD7C" w14:textId="77777777" w:rsidR="00740C44" w:rsidRPr="002B57B8" w:rsidRDefault="00740C44" w:rsidP="00740C44">
                      <w:pPr>
                        <w:pStyle w:val="PlainText"/>
                        <w:tabs>
                          <w:tab w:val="left" w:pos="284"/>
                          <w:tab w:val="left" w:pos="851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61C8E03E" w14:textId="77777777" w:rsidR="00740C44" w:rsidRPr="002B57B8" w:rsidRDefault="00740C44" w:rsidP="00740C44">
                      <w:pPr>
                        <w:pStyle w:val="PlainText"/>
                        <w:tabs>
                          <w:tab w:val="left" w:pos="284"/>
                          <w:tab w:val="left" w:pos="1440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2B57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GB"/>
                        </w:rPr>
                        <w:t>Sum rule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: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smartTag w:uri="urn:schemas-microsoft-com:office:smarttags" w:element="stockticker">
                        <w:r w:rsidRPr="002B57B8">
                          <w:rPr>
                            <w:lang w:val="en-GB"/>
                          </w:rPr>
                          <w:t>CUM</w:t>
                        </w:r>
                      </w:smartTag>
                      <w:r w:rsidRPr="002B57B8">
                        <w:rPr>
                          <w:lang w:val="en-GB"/>
                        </w:rPr>
                        <w:t>,FY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for the β-decaying product 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  <w:t>(</w:t>
                      </w:r>
                      <w:r w:rsidRPr="002B57B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Z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-1,</w:t>
                      </w:r>
                      <w:r w:rsidRPr="002B57B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A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  <w:t xml:space="preserve">) 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+ </w:t>
                      </w:r>
                      <w:smartTag w:uri="urn:schemas-microsoft-com:office:smarttags" w:element="stockticker">
                        <w:r w:rsidRPr="002B57B8">
                          <w:rPr>
                            <w:lang w:val="en-GB"/>
                          </w:rPr>
                          <w:t>IND</w:t>
                        </w:r>
                      </w:smartTag>
                      <w:r w:rsidRPr="002B57B8">
                        <w:rPr>
                          <w:lang w:val="en-GB"/>
                        </w:rPr>
                        <w:t>,FY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for product 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  <w:t>(</w:t>
                      </w:r>
                      <w:r w:rsidRPr="002B57B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Z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,</w:t>
                      </w:r>
                      <w:r w:rsidRPr="002B57B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A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  <w:t xml:space="preserve">) 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=</w:t>
                      </w:r>
                    </w:p>
                    <w:p w14:paraId="724F8E53" w14:textId="77777777" w:rsidR="00740C44" w:rsidRPr="002B57B8" w:rsidRDefault="00740C44" w:rsidP="00740C44">
                      <w:pPr>
                        <w:pStyle w:val="PlainText"/>
                        <w:tabs>
                          <w:tab w:val="left" w:pos="284"/>
                          <w:tab w:val="left" w:pos="1440"/>
                        </w:tabs>
                        <w:ind w:left="1440" w:hanging="144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smartTag w:uri="urn:schemas-microsoft-com:office:smarttags" w:element="stockticker">
                        <w:r w:rsidRPr="002B57B8">
                          <w:rPr>
                            <w:lang w:val="en-GB"/>
                          </w:rPr>
                          <w:t>CUM</w:t>
                        </w:r>
                      </w:smartTag>
                      <w:r w:rsidRPr="002B57B8">
                        <w:rPr>
                          <w:lang w:val="en-GB"/>
                        </w:rPr>
                        <w:t>,FY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for product 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  <w:t>(</w:t>
                      </w:r>
                      <w:r w:rsidRPr="002B57B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Z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,</w:t>
                      </w:r>
                      <w:r w:rsidRPr="002B57B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A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  <w:t>),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if the products 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  <w:t>(</w:t>
                      </w:r>
                      <w:r w:rsidRPr="002B57B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Z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-1,</w:t>
                      </w:r>
                      <w:r w:rsidRPr="002B57B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A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  <w:t xml:space="preserve">) 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and 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  <w:t>(</w:t>
                      </w:r>
                      <w:r w:rsidRPr="002B57B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Z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,</w:t>
                      </w:r>
                      <w:r w:rsidRPr="002B57B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A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+1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  <w:t>)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are not delayed-neutron emitters.</w:t>
                      </w:r>
                    </w:p>
                    <w:p w14:paraId="71140441" w14:textId="77777777" w:rsidR="00740C44" w:rsidRPr="002B57B8" w:rsidRDefault="00740C44" w:rsidP="00740C44">
                      <w:pPr>
                        <w:pStyle w:val="PlainText"/>
                        <w:tabs>
                          <w:tab w:val="left" w:pos="284"/>
                          <w:tab w:val="left" w:pos="851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27F4266E" w14:textId="77777777" w:rsidR="00740C44" w:rsidRPr="002B57B8" w:rsidRDefault="00740C44" w:rsidP="00740C44">
                      <w:pPr>
                        <w:pStyle w:val="PlainText"/>
                        <w:tabs>
                          <w:tab w:val="left" w:pos="284"/>
                          <w:tab w:val="left" w:pos="851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</w:pP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The following events may add to the cumulative yield of the fission-product 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  <w:t>(</w:t>
                      </w:r>
                      <w:r w:rsidRPr="002B57B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Z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,</w:t>
                      </w:r>
                      <w:r w:rsidRPr="002B57B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A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  <w:t xml:space="preserve">) 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in its ground state:</w:t>
                      </w:r>
                    </w:p>
                    <w:p w14:paraId="5C730454" w14:textId="77777777" w:rsidR="00740C44" w:rsidRPr="002B57B8" w:rsidRDefault="00740C44" w:rsidP="00740C44">
                      <w:pPr>
                        <w:pStyle w:val="PlainText"/>
                        <w:tabs>
                          <w:tab w:val="left" w:pos="284"/>
                          <w:tab w:val="left" w:pos="851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4379F776" w14:textId="77777777" w:rsidR="00740C44" w:rsidRPr="002B57B8" w:rsidRDefault="00740C44" w:rsidP="00740C44">
                      <w:pPr>
                        <w:pStyle w:val="PlainText"/>
                        <w:numPr>
                          <w:ilvl w:val="0"/>
                          <w:numId w:val="39"/>
                        </w:numPr>
                        <w:tabs>
                          <w:tab w:val="left" w:pos="284"/>
                          <w:tab w:val="left" w:pos="851"/>
                        </w:tabs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independent yield from fission</w:t>
                      </w:r>
                    </w:p>
                    <w:p w14:paraId="391747C1" w14:textId="77777777" w:rsidR="00740C44" w:rsidRPr="002B57B8" w:rsidRDefault="00740C44" w:rsidP="00740C44">
                      <w:pPr>
                        <w:pStyle w:val="PlainText"/>
                        <w:numPr>
                          <w:ilvl w:val="0"/>
                          <w:numId w:val="39"/>
                        </w:numPr>
                        <w:tabs>
                          <w:tab w:val="left" w:pos="284"/>
                          <w:tab w:val="left" w:pos="851"/>
                        </w:tabs>
                        <w:spacing w:before="120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β decay from product 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  <w:t>(</w:t>
                      </w:r>
                      <w:r w:rsidRPr="002B57B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Z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-1,</w:t>
                      </w:r>
                      <w:r w:rsidRPr="002B57B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A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  <w:t xml:space="preserve">) 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in ground state</w:t>
                      </w:r>
                    </w:p>
                    <w:p w14:paraId="4D288171" w14:textId="77777777" w:rsidR="00740C44" w:rsidRPr="002B57B8" w:rsidRDefault="00740C44" w:rsidP="00740C44">
                      <w:pPr>
                        <w:pStyle w:val="PlainText"/>
                        <w:numPr>
                          <w:ilvl w:val="0"/>
                          <w:numId w:val="39"/>
                        </w:numPr>
                        <w:tabs>
                          <w:tab w:val="left" w:pos="284"/>
                          <w:tab w:val="left" w:pos="851"/>
                        </w:tabs>
                        <w:spacing w:before="120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β decay from product 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  <w:t>(</w:t>
                      </w:r>
                      <w:r w:rsidRPr="002B57B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Z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-1,</w:t>
                      </w:r>
                      <w:r w:rsidRPr="002B57B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A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  <w:t xml:space="preserve">) 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in a metastable state</w:t>
                      </w:r>
                    </w:p>
                    <w:p w14:paraId="25FAAD16" w14:textId="77777777" w:rsidR="00740C44" w:rsidRPr="002B57B8" w:rsidRDefault="00740C44" w:rsidP="00740C44">
                      <w:pPr>
                        <w:pStyle w:val="PlainText"/>
                        <w:numPr>
                          <w:ilvl w:val="0"/>
                          <w:numId w:val="39"/>
                        </w:numPr>
                        <w:tabs>
                          <w:tab w:val="left" w:pos="284"/>
                          <w:tab w:val="left" w:pos="851"/>
                        </w:tabs>
                        <w:spacing w:before="120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delayed-neutron emission from product 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  <w:t>(</w:t>
                      </w:r>
                      <w:r w:rsidRPr="002B57B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Z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,</w:t>
                      </w:r>
                      <w:r w:rsidRPr="002B57B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A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+1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  <w:t>)</w:t>
                      </w:r>
                    </w:p>
                    <w:p w14:paraId="1CCEE116" w14:textId="6C502E87" w:rsidR="00740C44" w:rsidRPr="002B57B8" w:rsidRDefault="00740C44" w:rsidP="00740C44">
                      <w:pPr>
                        <w:pStyle w:val="PlainText"/>
                        <w:numPr>
                          <w:ilvl w:val="0"/>
                          <w:numId w:val="39"/>
                        </w:numPr>
                        <w:tabs>
                          <w:tab w:val="left" w:pos="284"/>
                          <w:tab w:val="left" w:pos="851"/>
                        </w:tabs>
                        <w:spacing w:before="120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740C44">
                        <w:rPr>
                          <w:rFonts w:ascii="Times New Roman" w:hAnsi="Times New Roman" w:cs="Times New Roman"/>
                          <w:strike/>
                          <w:color w:val="FF0000"/>
                          <w:sz w:val="24"/>
                          <w:szCs w:val="24"/>
                          <w:lang w:val="en-GB"/>
                        </w:rPr>
                        <w:t>internal</w:t>
                      </w:r>
                      <w:r w:rsidRPr="00740C44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740C44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en-GB"/>
                        </w:rPr>
                        <w:t xml:space="preserve">isomeric 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transition from a metastable state of product 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  <w:t>(</w:t>
                      </w:r>
                      <w:r w:rsidRPr="002B57B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Z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,</w:t>
                      </w:r>
                      <w:r w:rsidRPr="002B57B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A</w:t>
                      </w:r>
                      <w:r w:rsidRPr="002B57B8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en-GB" w:eastAsia="ja-JP"/>
                        </w:rPr>
                        <w:t>)</w:t>
                      </w:r>
                    </w:p>
                    <w:p w14:paraId="479DD665" w14:textId="77777777" w:rsidR="00740C44" w:rsidRPr="002B57B8" w:rsidRDefault="00740C44" w:rsidP="00740C44">
                      <w:pPr>
                        <w:pStyle w:val="PlainText"/>
                        <w:tabs>
                          <w:tab w:val="left" w:pos="284"/>
                          <w:tab w:val="left" w:pos="851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14:paraId="0D36AC86" w14:textId="77777777" w:rsidR="00740C44" w:rsidRPr="002B57B8" w:rsidRDefault="00740C44" w:rsidP="00740C44">
                      <w:pPr>
                        <w:pStyle w:val="PlainText"/>
                        <w:tabs>
                          <w:tab w:val="left" w:pos="284"/>
                          <w:tab w:val="left" w:pos="851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</w:pP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In addition, the product Z,A may be formed from neutron capture in the product 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  <w:t>(</w:t>
                      </w:r>
                      <w:r w:rsidRPr="002B57B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GB"/>
                        </w:rPr>
                        <w:t>Z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,</w:t>
                      </w:r>
                      <w:r w:rsidRPr="002B57B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GB"/>
                        </w:rPr>
                        <w:t>A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-1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  <w:t>)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; this product is 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GB"/>
                        </w:rPr>
                        <w:t>not included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in the "cumulative yield".</w:t>
                      </w:r>
                    </w:p>
                    <w:p w14:paraId="05853D44" w14:textId="383C8EFD" w:rsidR="00740C44" w:rsidRDefault="00740C44" w:rsidP="00740C44">
                      <w:pPr>
                        <w:pStyle w:val="PlainText"/>
                        <w:tabs>
                          <w:tab w:val="left" w:pos="284"/>
                          <w:tab w:val="left" w:pos="851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06465B1A" w14:textId="1838357F" w:rsidR="00397E3A" w:rsidRPr="00B0452C" w:rsidRDefault="001E6856" w:rsidP="00740C44">
                      <w:pPr>
                        <w:pStyle w:val="PlainText"/>
                        <w:tabs>
                          <w:tab w:val="left" w:pos="284"/>
                          <w:tab w:val="left" w:pos="851"/>
                        </w:tabs>
                        <w:jc w:val="both"/>
                        <w:rPr>
                          <w:rFonts w:ascii="Times New Roman" w:hAnsi="Times New Roman" w:cs="Times New Roman" w:hint="eastAsia"/>
                          <w:color w:val="FF0000"/>
                          <w:sz w:val="24"/>
                          <w:szCs w:val="24"/>
                          <w:lang w:val="en-GB" w:eastAsia="ja-JP"/>
                        </w:rPr>
                      </w:pPr>
                      <w:r w:rsidRPr="001E685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en-GB" w:eastAsia="ja-JP"/>
                        </w:rPr>
                        <w:t>Un</w:t>
                      </w:r>
                      <w:r w:rsidR="00397E3A" w:rsidRPr="00B0452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like cross sections, the fission product yield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excluding </w:t>
                      </w:r>
                      <w:r w:rsidR="00B0452C" w:rsidRPr="00B0452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feeding via decay of another nuclide </w:t>
                      </w:r>
                      <w:r w:rsidR="00397E3A" w:rsidRPr="00B0452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but including </w:t>
                      </w:r>
                      <w:r w:rsidR="00B0452C" w:rsidRPr="00B0452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partial feeding via </w:t>
                      </w:r>
                      <w:r w:rsidR="00397E3A" w:rsidRPr="00B0452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en-GB" w:eastAsia="ja-JP"/>
                        </w:rPr>
                        <w:t>isomeric transitio</w:t>
                      </w:r>
                      <w:r w:rsidR="00B0452C" w:rsidRPr="00B0452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n is coded not with </w:t>
                      </w:r>
                      <w:r w:rsidR="00B0452C" w:rsidRPr="00B0452C">
                        <w:rPr>
                          <w:rFonts w:ascii="Times New Roman" w:hAnsi="Times New Roman" w:cs="Times New Roman"/>
                          <w:color w:val="FF0000"/>
                          <w:lang w:val="en-GB" w:eastAsia="ja-JP"/>
                        </w:rPr>
                        <w:t>M+</w:t>
                      </w:r>
                      <w:r w:rsidR="00B0452C" w:rsidRPr="00B0452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 but with </w:t>
                      </w:r>
                      <w:r w:rsidR="00B0452C" w:rsidRPr="00B0452C">
                        <w:rPr>
                          <w:rFonts w:ascii="Times New Roman" w:hAnsi="Times New Roman" w:cs="Times New Roman"/>
                          <w:color w:val="FF0000"/>
                          <w:lang w:val="en-GB" w:eastAsia="ja-JP"/>
                        </w:rPr>
                        <w:t>CUM</w:t>
                      </w:r>
                      <w:r w:rsidR="00B0452C" w:rsidRPr="00B0452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 in REACTION SF5.</w:t>
                      </w:r>
                    </w:p>
                    <w:p w14:paraId="2A8736A8" w14:textId="40CF2AEB" w:rsidR="00397E3A" w:rsidRPr="00B0452C" w:rsidRDefault="00397E3A" w:rsidP="00740C44">
                      <w:pPr>
                        <w:pStyle w:val="PlainText"/>
                        <w:tabs>
                          <w:tab w:val="left" w:pos="284"/>
                          <w:tab w:val="left" w:pos="851"/>
                        </w:tabs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66AE5934" w14:textId="353B7E7A" w:rsidR="00B0452C" w:rsidRPr="00B0452C" w:rsidRDefault="00B0452C" w:rsidP="00740C44">
                      <w:pPr>
                        <w:pStyle w:val="PlainText"/>
                        <w:tabs>
                          <w:tab w:val="left" w:pos="284"/>
                          <w:tab w:val="left" w:pos="851"/>
                        </w:tabs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en-GB" w:eastAsia="ja-JP"/>
                        </w:rPr>
                      </w:pPr>
                      <w:r w:rsidRPr="00B0452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:lang w:val="en-GB" w:eastAsia="ja-JP"/>
                        </w:rPr>
                        <w:t>Example</w:t>
                      </w:r>
                      <w:r w:rsidRPr="00B0452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en-GB" w:eastAsia="ja-JP"/>
                        </w:rPr>
                        <w:t>:</w:t>
                      </w:r>
                    </w:p>
                    <w:p w14:paraId="1056D93D" w14:textId="353911A1" w:rsidR="00B0452C" w:rsidRPr="00B0452C" w:rsidRDefault="00B0452C" w:rsidP="00740C44">
                      <w:pPr>
                        <w:pStyle w:val="PlainText"/>
                        <w:tabs>
                          <w:tab w:val="left" w:pos="284"/>
                          <w:tab w:val="left" w:pos="851"/>
                        </w:tabs>
                        <w:jc w:val="both"/>
                        <w:rPr>
                          <w:rFonts w:ascii="Times New Roman" w:hAnsi="Times New Roman" w:cs="Times New Roman"/>
                          <w:bCs/>
                          <w:color w:val="FF0000"/>
                          <w:lang w:val="en-GB" w:eastAsia="ja-JP"/>
                        </w:rPr>
                      </w:pPr>
                      <w:r w:rsidRPr="00B0452C">
                        <w:rPr>
                          <w:rFonts w:ascii="Times New Roman" w:hAnsi="Times New Roman" w:cs="Times New Roman"/>
                          <w:bCs/>
                          <w:color w:val="FF0000"/>
                          <w:lang w:val="en-GB" w:eastAsia="ja-JP"/>
                        </w:rPr>
                        <w:tab/>
                      </w:r>
                      <w:r w:rsidRPr="00B0452C">
                        <w:rPr>
                          <w:rFonts w:ascii="Times New Roman" w:hAnsi="Times New Roman" w:cs="Times New Roman"/>
                          <w:bCs/>
                          <w:color w:val="FF0000"/>
                          <w:lang w:val="en-GB" w:eastAsia="ja-JP"/>
                        </w:rPr>
                        <w:t>(9</w:t>
                      </w:r>
                      <w:r w:rsidRPr="00B0452C">
                        <w:rPr>
                          <w:rFonts w:ascii="Times New Roman" w:hAnsi="Times New Roman" w:cs="Times New Roman"/>
                          <w:bCs/>
                          <w:color w:val="FF0000"/>
                          <w:lang w:val="en-GB" w:eastAsia="ja-JP"/>
                        </w:rPr>
                        <w:t>2</w:t>
                      </w:r>
                      <w:r w:rsidRPr="00B0452C">
                        <w:rPr>
                          <w:rFonts w:ascii="Times New Roman" w:hAnsi="Times New Roman" w:cs="Times New Roman"/>
                          <w:bCs/>
                          <w:color w:val="FF0000"/>
                          <w:lang w:val="en-GB" w:eastAsia="ja-JP"/>
                        </w:rPr>
                        <w:t>-</w:t>
                      </w:r>
                      <w:r w:rsidRPr="00B0452C">
                        <w:rPr>
                          <w:rFonts w:ascii="Times New Roman" w:hAnsi="Times New Roman" w:cs="Times New Roman"/>
                          <w:bCs/>
                          <w:color w:val="FF0000"/>
                          <w:lang w:val="en-GB" w:eastAsia="ja-JP"/>
                        </w:rPr>
                        <w:t>U-235</w:t>
                      </w:r>
                      <w:r w:rsidRPr="00B0452C">
                        <w:rPr>
                          <w:rFonts w:ascii="Times New Roman" w:hAnsi="Times New Roman" w:cs="Times New Roman"/>
                          <w:bCs/>
                          <w:color w:val="FF0000"/>
                          <w:lang w:val="en-GB" w:eastAsia="ja-JP"/>
                        </w:rPr>
                        <w:t>(</w:t>
                      </w:r>
                      <w:r w:rsidRPr="00B0452C">
                        <w:rPr>
                          <w:rFonts w:ascii="Times New Roman" w:hAnsi="Times New Roman" w:cs="Times New Roman"/>
                          <w:bCs/>
                          <w:color w:val="FF0000"/>
                          <w:lang w:val="en-GB" w:eastAsia="ja-JP"/>
                        </w:rPr>
                        <w:t>N</w:t>
                      </w:r>
                      <w:r w:rsidRPr="00B0452C">
                        <w:rPr>
                          <w:rFonts w:ascii="Times New Roman" w:hAnsi="Times New Roman" w:cs="Times New Roman"/>
                          <w:bCs/>
                          <w:color w:val="FF0000"/>
                          <w:lang w:val="en-GB" w:eastAsia="ja-JP"/>
                        </w:rPr>
                        <w:t>,F)51-SB-12</w:t>
                      </w:r>
                      <w:r w:rsidRPr="00B0452C">
                        <w:rPr>
                          <w:rFonts w:ascii="Times New Roman" w:hAnsi="Times New Roman" w:cs="Times New Roman"/>
                          <w:bCs/>
                          <w:color w:val="FF0000"/>
                          <w:lang w:val="en-GB" w:eastAsia="ja-JP"/>
                        </w:rPr>
                        <w:t>6</w:t>
                      </w:r>
                      <w:r w:rsidRPr="00B0452C">
                        <w:rPr>
                          <w:rFonts w:ascii="Times New Roman" w:hAnsi="Times New Roman" w:cs="Times New Roman"/>
                          <w:bCs/>
                          <w:color w:val="FF0000"/>
                          <w:lang w:val="en-GB" w:eastAsia="ja-JP"/>
                        </w:rPr>
                        <w:t>-G,</w:t>
                      </w:r>
                      <w:r w:rsidRPr="00B0452C">
                        <w:rPr>
                          <w:rFonts w:ascii="Times New Roman" w:hAnsi="Times New Roman" w:cs="Times New Roman"/>
                          <w:bCs/>
                          <w:color w:val="FF0000"/>
                          <w:lang w:val="en-GB" w:eastAsia="ja-JP"/>
                        </w:rPr>
                        <w:t>CUM</w:t>
                      </w:r>
                      <w:r w:rsidRPr="00B0452C">
                        <w:rPr>
                          <w:rFonts w:ascii="Times New Roman" w:hAnsi="Times New Roman" w:cs="Times New Roman"/>
                          <w:bCs/>
                          <w:color w:val="FF0000"/>
                          <w:lang w:val="en-GB" w:eastAsia="ja-JP"/>
                        </w:rPr>
                        <w:t>,FY)</w:t>
                      </w:r>
                      <w:r w:rsidRPr="00B0452C">
                        <w:rPr>
                          <w:rFonts w:ascii="Times New Roman" w:hAnsi="Times New Roman" w:cs="Times New Roman"/>
                          <w:bCs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 if the yield is reported in products/fission.</w:t>
                      </w:r>
                    </w:p>
                    <w:p w14:paraId="4B380179" w14:textId="0FCB3779" w:rsidR="00B0452C" w:rsidRPr="00B0452C" w:rsidRDefault="00B0452C" w:rsidP="00740C44">
                      <w:pPr>
                        <w:pStyle w:val="PlainText"/>
                        <w:tabs>
                          <w:tab w:val="left" w:pos="284"/>
                          <w:tab w:val="left" w:pos="851"/>
                        </w:tabs>
                        <w:jc w:val="both"/>
                        <w:rPr>
                          <w:rFonts w:ascii="Times New Roman" w:hAnsi="Times New Roman" w:cs="Times New Roman"/>
                          <w:bCs/>
                          <w:color w:val="FF0000"/>
                          <w:lang w:val="en-GB" w:eastAsia="ja-JP"/>
                        </w:rPr>
                      </w:pPr>
                      <w:r w:rsidRPr="00B0452C">
                        <w:rPr>
                          <w:rFonts w:ascii="Times New Roman" w:hAnsi="Times New Roman" w:cs="Times New Roman"/>
                          <w:bCs/>
                          <w:color w:val="FF0000"/>
                          <w:lang w:val="en-GB" w:eastAsia="ja-JP"/>
                        </w:rPr>
                        <w:tab/>
                        <w:t>(92-U-235(N,F)51-SB-126-G,IND/M+,SIG)</w:t>
                      </w:r>
                      <w:r w:rsidRPr="00B0452C">
                        <w:rPr>
                          <w:rFonts w:ascii="Times New Roman" w:hAnsi="Times New Roman" w:cs="Times New Roman"/>
                          <w:bCs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 if the yield is reported in barn.</w:t>
                      </w:r>
                    </w:p>
                    <w:p w14:paraId="48415DD6" w14:textId="77777777" w:rsidR="00B0452C" w:rsidRPr="00B0452C" w:rsidRDefault="00B0452C" w:rsidP="00740C44">
                      <w:pPr>
                        <w:pStyle w:val="PlainText"/>
                        <w:tabs>
                          <w:tab w:val="left" w:pos="284"/>
                          <w:tab w:val="left" w:pos="851"/>
                        </w:tabs>
                        <w:jc w:val="both"/>
                        <w:rPr>
                          <w:rFonts w:ascii="Times New Roman" w:hAnsi="Times New Roman" w:cs="Times New Roman"/>
                          <w:bCs/>
                          <w:lang w:val="en-GB" w:eastAsia="ja-JP"/>
                        </w:rPr>
                      </w:pPr>
                    </w:p>
                    <w:p w14:paraId="638C1019" w14:textId="77777777" w:rsidR="00740C44" w:rsidRPr="002B57B8" w:rsidRDefault="00740C44" w:rsidP="00740C44">
                      <w:pPr>
                        <w:pStyle w:val="PlainText"/>
                        <w:tabs>
                          <w:tab w:val="left" w:pos="284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The cumulative yield is often given for an isomeric state of a fission-product 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  <w:t>(</w:t>
                      </w:r>
                      <w:r w:rsidRPr="002B57B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Z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,</w:t>
                      </w:r>
                      <w:r w:rsidRPr="002B57B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A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  <w:t xml:space="preserve">); 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the isomer is entered in EXFOR as a separate data field, see EXFOR Formats Manual Chapter 6: </w:t>
                      </w:r>
                      <w:r w:rsidRPr="002B57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t>Variable Nucleus</w:t>
                      </w:r>
                      <w:r w:rsidRPr="002B57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75540507" w14:textId="15D14603" w:rsidR="00740C44" w:rsidRDefault="00740C44"/>
                  </w:txbxContent>
                </v:textbox>
                <w10:wrap type="square"/>
              </v:shape>
            </w:pict>
          </mc:Fallback>
        </mc:AlternateContent>
      </w:r>
    </w:p>
    <w:p w14:paraId="79D81849" w14:textId="3E5E2734" w:rsidR="00C02321" w:rsidRDefault="00C02321" w:rsidP="005D21C0">
      <w:pPr>
        <w:jc w:val="both"/>
        <w:rPr>
          <w:bCs/>
          <w:sz w:val="24"/>
          <w:szCs w:val="24"/>
          <w:lang w:val="en-GB" w:eastAsia="ja-JP"/>
        </w:rPr>
      </w:pPr>
    </w:p>
    <w:p w14:paraId="32C8FC91" w14:textId="5E72CCE3" w:rsidR="0054559C" w:rsidRPr="00170BAA" w:rsidRDefault="0054559C" w:rsidP="0054559C">
      <w:pPr>
        <w:jc w:val="both"/>
        <w:rPr>
          <w:b/>
          <w:sz w:val="24"/>
          <w:szCs w:val="24"/>
          <w:u w:val="single"/>
          <w:lang w:val="en-GB" w:eastAsia="ja-JP"/>
        </w:rPr>
      </w:pPr>
      <w:r w:rsidRPr="00170BAA">
        <w:rPr>
          <w:b/>
          <w:sz w:val="24"/>
          <w:szCs w:val="24"/>
          <w:u w:val="single"/>
          <w:lang w:val="en-GB" w:eastAsia="ja-JP"/>
        </w:rPr>
        <w:t>Dictionary 2</w:t>
      </w:r>
      <w:r>
        <w:rPr>
          <w:b/>
          <w:sz w:val="24"/>
          <w:szCs w:val="24"/>
          <w:u w:val="single"/>
          <w:lang w:val="en-GB" w:eastAsia="ja-JP"/>
        </w:rPr>
        <w:t>36</w:t>
      </w:r>
      <w:r w:rsidRPr="00170BAA">
        <w:rPr>
          <w:b/>
          <w:sz w:val="24"/>
          <w:szCs w:val="24"/>
          <w:u w:val="single"/>
          <w:lang w:val="en-GB" w:eastAsia="ja-JP"/>
        </w:rPr>
        <w:t xml:space="preserve"> (</w:t>
      </w:r>
      <w:r>
        <w:rPr>
          <w:b/>
          <w:sz w:val="24"/>
          <w:szCs w:val="24"/>
          <w:u w:val="single"/>
          <w:lang w:val="en-GB" w:eastAsia="ja-JP"/>
        </w:rPr>
        <w:t>Quantities</w:t>
      </w:r>
      <w:r w:rsidRPr="00170BAA">
        <w:rPr>
          <w:b/>
          <w:sz w:val="24"/>
          <w:szCs w:val="24"/>
          <w:u w:val="single"/>
          <w:lang w:val="en-GB" w:eastAsia="ja-JP"/>
        </w:rPr>
        <w:t>)</w:t>
      </w:r>
    </w:p>
    <w:p w14:paraId="638E0264" w14:textId="6BEA453E" w:rsidR="0054559C" w:rsidRDefault="0054559C" w:rsidP="0054559C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lang w:val="en-GB" w:eastAsia="ja-JP"/>
        </w:rPr>
        <w:t>IND/M</w:t>
      </w:r>
      <w:proofErr w:type="gramStart"/>
      <w:r>
        <w:rPr>
          <w:bCs/>
          <w:lang w:val="en-GB" w:eastAsia="ja-JP"/>
        </w:rPr>
        <w:t>+,FY</w:t>
      </w:r>
      <w:proofErr w:type="gramEnd"/>
      <w:r>
        <w:rPr>
          <w:bCs/>
          <w:lang w:val="en-GB" w:eastAsia="ja-JP"/>
        </w:rPr>
        <w:tab/>
      </w:r>
      <w:r w:rsidRPr="00752A4F">
        <w:rPr>
          <w:bCs/>
          <w:lang w:val="en-GB" w:eastAsia="ja-JP"/>
        </w:rPr>
        <w:tab/>
      </w:r>
      <w:r w:rsidRPr="00BE7977">
        <w:rPr>
          <w:bCs/>
          <w:sz w:val="24"/>
          <w:szCs w:val="24"/>
          <w:lang w:val="en-GB" w:eastAsia="ja-JP"/>
        </w:rPr>
        <w:t>(</w:t>
      </w:r>
      <w:r w:rsidRPr="0054559C">
        <w:rPr>
          <w:bCs/>
          <w:i/>
          <w:iCs/>
          <w:sz w:val="24"/>
          <w:szCs w:val="24"/>
          <w:lang w:val="en-GB" w:eastAsia="ja-JP"/>
        </w:rPr>
        <w:t>Obsolete</w:t>
      </w:r>
      <w:r w:rsidRPr="00BE7977">
        <w:rPr>
          <w:bCs/>
          <w:sz w:val="24"/>
          <w:szCs w:val="24"/>
          <w:lang w:val="en-GB" w:eastAsia="ja-JP"/>
        </w:rPr>
        <w:t>)</w:t>
      </w:r>
    </w:p>
    <w:p w14:paraId="133ADB6F" w14:textId="77777777" w:rsidR="00C02321" w:rsidRDefault="00C02321" w:rsidP="005D21C0">
      <w:pPr>
        <w:jc w:val="both"/>
        <w:rPr>
          <w:bCs/>
          <w:sz w:val="24"/>
          <w:szCs w:val="24"/>
          <w:lang w:val="en-GB" w:eastAsia="ja-JP"/>
        </w:rPr>
      </w:pPr>
    </w:p>
    <w:p w14:paraId="1D64ACF4" w14:textId="77777777" w:rsidR="00C02321" w:rsidRDefault="00C02321" w:rsidP="005D21C0">
      <w:pPr>
        <w:jc w:val="both"/>
        <w:rPr>
          <w:bCs/>
          <w:sz w:val="24"/>
          <w:szCs w:val="24"/>
          <w:lang w:val="en-GB" w:eastAsia="ja-JP"/>
        </w:rPr>
      </w:pPr>
    </w:p>
    <w:p w14:paraId="22BD66BB" w14:textId="77777777" w:rsidR="00184367" w:rsidRDefault="00184367" w:rsidP="005D21C0">
      <w:pPr>
        <w:jc w:val="both"/>
        <w:rPr>
          <w:bCs/>
          <w:sz w:val="24"/>
          <w:szCs w:val="24"/>
          <w:lang w:val="en-GB" w:eastAsia="ja-JP"/>
        </w:rPr>
      </w:pPr>
    </w:p>
    <w:p w14:paraId="11820FF0" w14:textId="77777777" w:rsidR="005D21C0" w:rsidRDefault="005D21C0" w:rsidP="005D21C0">
      <w:pPr>
        <w:jc w:val="both"/>
        <w:rPr>
          <w:b/>
          <w:sz w:val="24"/>
          <w:szCs w:val="24"/>
          <w:lang w:val="en-GB" w:eastAsia="ja-JP"/>
        </w:rPr>
      </w:pPr>
      <w:r w:rsidRPr="00211595">
        <w:rPr>
          <w:b/>
          <w:sz w:val="24"/>
          <w:szCs w:val="24"/>
          <w:lang w:val="en-GB" w:eastAsia="ja-JP"/>
        </w:rPr>
        <w:t>Distribution:</w:t>
      </w:r>
    </w:p>
    <w:p w14:paraId="45AA15F2" w14:textId="77777777" w:rsidR="005D21C0" w:rsidRDefault="005D21C0" w:rsidP="005D21C0">
      <w:pPr>
        <w:jc w:val="both"/>
        <w:rPr>
          <w:bCs/>
          <w:sz w:val="24"/>
          <w:szCs w:val="24"/>
          <w:lang w:val="en-GB" w:eastAsia="ja-JP"/>
        </w:rPr>
        <w:sectPr w:rsidR="005D21C0" w:rsidSect="005D21C0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2918C1C0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35CDBE9D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31165B09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41AF457B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7C095805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0D82BDF1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6BBD7F6B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5FCE26E7" w14:textId="77777777" w:rsidR="005D21C0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0B1EAF">
        <w:rPr>
          <w:bCs/>
          <w:sz w:val="24"/>
          <w:szCs w:val="24"/>
          <w:lang w:val="en-GB" w:eastAsia="ja-JP"/>
        </w:rPr>
        <w:t>exfor@oecd-nea.org</w:t>
      </w:r>
    </w:p>
    <w:p w14:paraId="4D776414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784725C3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5C809A28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4CA6D529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374C5D90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07AE24B9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3EC384A8" w14:textId="77777777" w:rsidR="005D21C0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lastRenderedPageBreak/>
        <w:t>kimdh@kaeri.re.kr</w:t>
      </w:r>
    </w:p>
    <w:p w14:paraId="6DC4E464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357AB57B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3F9111EA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3B691CDE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4A8548D7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michael.fleming@oecd-nea.org</w:t>
      </w:r>
    </w:p>
    <w:p w14:paraId="764831ED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4AB0386C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657173A7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4C6EC780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50E860AD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7DD1AB41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6FA3D7B8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7B979877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01C0F95B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632ACFBA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7C701133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7250C151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1F1540EE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0D68B1B9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0476AFB9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583FF172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281E86D2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3626E90D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0DC76B7F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36739D76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0C6C85CC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3A5592FD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7FF4D05E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6DEAABE5" w14:textId="77777777" w:rsidR="005D21C0" w:rsidRPr="00D81592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5ED152DF" w14:textId="77777777" w:rsidR="005D21C0" w:rsidRDefault="005D21C0" w:rsidP="005D21C0">
      <w:pPr>
        <w:jc w:val="both"/>
        <w:rPr>
          <w:bCs/>
          <w:sz w:val="24"/>
          <w:szCs w:val="24"/>
          <w:lang w:val="en-GB" w:eastAsia="ja-JP"/>
        </w:rPr>
      </w:pPr>
      <w:r w:rsidRPr="00B34F6C">
        <w:rPr>
          <w:bCs/>
          <w:sz w:val="24"/>
          <w:szCs w:val="24"/>
          <w:lang w:val="en-GB" w:eastAsia="ja-JP"/>
        </w:rPr>
        <w:t>zholdybayev@inp.kz</w:t>
      </w:r>
    </w:p>
    <w:p w14:paraId="1F651765" w14:textId="77777777" w:rsidR="005D21C0" w:rsidRDefault="005D21C0" w:rsidP="005D21C0">
      <w:pPr>
        <w:jc w:val="both"/>
        <w:rPr>
          <w:bCs/>
          <w:sz w:val="24"/>
          <w:szCs w:val="24"/>
          <w:lang w:val="en-GB" w:eastAsia="ja-JP"/>
        </w:rPr>
        <w:sectPr w:rsidR="005D21C0" w:rsidSect="00B34F6C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043F4421" w14:textId="77777777" w:rsidR="005D21C0" w:rsidRDefault="005D21C0" w:rsidP="005D21C0">
      <w:pPr>
        <w:jc w:val="both"/>
        <w:rPr>
          <w:bCs/>
          <w:sz w:val="24"/>
          <w:szCs w:val="24"/>
          <w:lang w:val="en-GB" w:eastAsia="ja-JP"/>
        </w:rPr>
      </w:pPr>
    </w:p>
    <w:p w14:paraId="7F9788D7" w14:textId="77777777" w:rsidR="005D21C0" w:rsidRPr="00842862" w:rsidRDefault="005D21C0" w:rsidP="006334ED">
      <w:pPr>
        <w:jc w:val="both"/>
        <w:rPr>
          <w:bCs/>
          <w:sz w:val="24"/>
          <w:szCs w:val="24"/>
          <w:lang w:val="en-GB" w:eastAsia="ja-JP"/>
        </w:rPr>
      </w:pPr>
    </w:p>
    <w:sectPr w:rsidR="005D21C0" w:rsidRPr="00842862" w:rsidSect="00B34F6C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1205A" w14:textId="77777777" w:rsidR="004355FA" w:rsidRDefault="004355FA">
      <w:r>
        <w:separator/>
      </w:r>
    </w:p>
  </w:endnote>
  <w:endnote w:type="continuationSeparator" w:id="0">
    <w:p w14:paraId="109E984B" w14:textId="77777777" w:rsidR="004355FA" w:rsidRDefault="0043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C0586" w14:textId="77777777" w:rsidR="004355FA" w:rsidRDefault="004355FA">
      <w:r>
        <w:separator/>
      </w:r>
    </w:p>
  </w:footnote>
  <w:footnote w:type="continuationSeparator" w:id="0">
    <w:p w14:paraId="326A77F1" w14:textId="77777777" w:rsidR="004355FA" w:rsidRDefault="00435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B0E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CC8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8C1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AD0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8F1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B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6416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42ED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1C0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1" w15:restartNumberingAfterBreak="0">
    <w:nsid w:val="0DC160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33B6801"/>
    <w:multiLevelType w:val="singleLevel"/>
    <w:tmpl w:val="CE5E7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</w:abstractNum>
  <w:abstractNum w:abstractNumId="14" w15:restartNumberingAfterBreak="0">
    <w:nsid w:val="153D03F3"/>
    <w:multiLevelType w:val="hybridMultilevel"/>
    <w:tmpl w:val="8346A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D1659"/>
    <w:multiLevelType w:val="hybridMultilevel"/>
    <w:tmpl w:val="02A00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75A0D"/>
    <w:multiLevelType w:val="hybridMultilevel"/>
    <w:tmpl w:val="DD6273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0421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B4D34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9A70E4"/>
    <w:multiLevelType w:val="hybridMultilevel"/>
    <w:tmpl w:val="48C62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1782F"/>
    <w:multiLevelType w:val="hybridMultilevel"/>
    <w:tmpl w:val="FB92A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A6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2EC70AB"/>
    <w:multiLevelType w:val="hybridMultilevel"/>
    <w:tmpl w:val="579A0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F3C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C3E613B"/>
    <w:multiLevelType w:val="hybridMultilevel"/>
    <w:tmpl w:val="D356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33" w15:restartNumberingAfterBreak="0">
    <w:nsid w:val="729D4AC7"/>
    <w:multiLevelType w:val="hybridMultilevel"/>
    <w:tmpl w:val="F806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F0954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7"/>
  </w:num>
  <w:num w:numId="3">
    <w:abstractNumId w:val="15"/>
  </w:num>
  <w:num w:numId="4">
    <w:abstractNumId w:val="32"/>
  </w:num>
  <w:num w:numId="5">
    <w:abstractNumId w:val="19"/>
  </w:num>
  <w:num w:numId="6">
    <w:abstractNumId w:val="29"/>
  </w:num>
  <w:num w:numId="7">
    <w:abstractNumId w:val="36"/>
  </w:num>
  <w:num w:numId="8">
    <w:abstractNumId w:val="10"/>
  </w:num>
  <w:num w:numId="9">
    <w:abstractNumId w:val="25"/>
  </w:num>
  <w:num w:numId="10">
    <w:abstractNumId w:val="12"/>
  </w:num>
  <w:num w:numId="11">
    <w:abstractNumId w:val="26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37"/>
  </w:num>
  <w:num w:numId="25">
    <w:abstractNumId w:val="35"/>
  </w:num>
  <w:num w:numId="26">
    <w:abstractNumId w:val="34"/>
  </w:num>
  <w:num w:numId="27">
    <w:abstractNumId w:val="22"/>
  </w:num>
  <w:num w:numId="28">
    <w:abstractNumId w:val="28"/>
  </w:num>
  <w:num w:numId="29">
    <w:abstractNumId w:val="33"/>
  </w:num>
  <w:num w:numId="30">
    <w:abstractNumId w:val="14"/>
  </w:num>
  <w:num w:numId="31">
    <w:abstractNumId w:val="16"/>
  </w:num>
  <w:num w:numId="32">
    <w:abstractNumId w:val="24"/>
  </w:num>
  <w:num w:numId="33">
    <w:abstractNumId w:val="31"/>
  </w:num>
  <w:num w:numId="34">
    <w:abstractNumId w:val="13"/>
  </w:num>
  <w:num w:numId="35">
    <w:abstractNumId w:val="21"/>
  </w:num>
  <w:num w:numId="36">
    <w:abstractNumId w:val="38"/>
  </w:num>
  <w:num w:numId="37">
    <w:abstractNumId w:val="30"/>
  </w:num>
  <w:num w:numId="38">
    <w:abstractNumId w:val="11"/>
  </w:num>
  <w:num w:numId="39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77C"/>
    <w:rsid w:val="000044FA"/>
    <w:rsid w:val="00005B8B"/>
    <w:rsid w:val="00005D89"/>
    <w:rsid w:val="00006FA9"/>
    <w:rsid w:val="00007434"/>
    <w:rsid w:val="0001103B"/>
    <w:rsid w:val="000111F9"/>
    <w:rsid w:val="00011569"/>
    <w:rsid w:val="000124F4"/>
    <w:rsid w:val="000127E7"/>
    <w:rsid w:val="00013208"/>
    <w:rsid w:val="00013979"/>
    <w:rsid w:val="00013DF9"/>
    <w:rsid w:val="00014DE6"/>
    <w:rsid w:val="000157DE"/>
    <w:rsid w:val="00015814"/>
    <w:rsid w:val="00016E68"/>
    <w:rsid w:val="00017032"/>
    <w:rsid w:val="00021E0C"/>
    <w:rsid w:val="000222BA"/>
    <w:rsid w:val="0002251F"/>
    <w:rsid w:val="00024095"/>
    <w:rsid w:val="000243B3"/>
    <w:rsid w:val="000246BB"/>
    <w:rsid w:val="00025EE4"/>
    <w:rsid w:val="00026A3A"/>
    <w:rsid w:val="00026FC5"/>
    <w:rsid w:val="0002723B"/>
    <w:rsid w:val="00027361"/>
    <w:rsid w:val="000308D5"/>
    <w:rsid w:val="000309C8"/>
    <w:rsid w:val="00031336"/>
    <w:rsid w:val="00031B9B"/>
    <w:rsid w:val="000321F8"/>
    <w:rsid w:val="00032CC2"/>
    <w:rsid w:val="00033136"/>
    <w:rsid w:val="00033CA8"/>
    <w:rsid w:val="00033E94"/>
    <w:rsid w:val="000342AA"/>
    <w:rsid w:val="000342E5"/>
    <w:rsid w:val="00034525"/>
    <w:rsid w:val="00035D6F"/>
    <w:rsid w:val="00036A60"/>
    <w:rsid w:val="000379DC"/>
    <w:rsid w:val="0004114A"/>
    <w:rsid w:val="0004168D"/>
    <w:rsid w:val="00041F36"/>
    <w:rsid w:val="00042FB6"/>
    <w:rsid w:val="0004397E"/>
    <w:rsid w:val="00043C40"/>
    <w:rsid w:val="00044EC7"/>
    <w:rsid w:val="0004776A"/>
    <w:rsid w:val="00047D48"/>
    <w:rsid w:val="000503F0"/>
    <w:rsid w:val="0005074C"/>
    <w:rsid w:val="000515D1"/>
    <w:rsid w:val="00055010"/>
    <w:rsid w:val="000551D1"/>
    <w:rsid w:val="00055AFE"/>
    <w:rsid w:val="00055F9F"/>
    <w:rsid w:val="00060471"/>
    <w:rsid w:val="00062172"/>
    <w:rsid w:val="00064334"/>
    <w:rsid w:val="00065936"/>
    <w:rsid w:val="00065A74"/>
    <w:rsid w:val="00065CEA"/>
    <w:rsid w:val="00066178"/>
    <w:rsid w:val="00066CD4"/>
    <w:rsid w:val="00067A21"/>
    <w:rsid w:val="000704A6"/>
    <w:rsid w:val="0007052B"/>
    <w:rsid w:val="00070DC7"/>
    <w:rsid w:val="00071474"/>
    <w:rsid w:val="000728B8"/>
    <w:rsid w:val="00073987"/>
    <w:rsid w:val="0007479E"/>
    <w:rsid w:val="00074DEB"/>
    <w:rsid w:val="000751B8"/>
    <w:rsid w:val="0007601A"/>
    <w:rsid w:val="00076A06"/>
    <w:rsid w:val="00076AB1"/>
    <w:rsid w:val="00077313"/>
    <w:rsid w:val="00080088"/>
    <w:rsid w:val="00080169"/>
    <w:rsid w:val="000816F4"/>
    <w:rsid w:val="00081EBD"/>
    <w:rsid w:val="000827DC"/>
    <w:rsid w:val="0008419C"/>
    <w:rsid w:val="00086C9A"/>
    <w:rsid w:val="00087191"/>
    <w:rsid w:val="00087891"/>
    <w:rsid w:val="00090241"/>
    <w:rsid w:val="00090588"/>
    <w:rsid w:val="00091BAA"/>
    <w:rsid w:val="0009314D"/>
    <w:rsid w:val="00094C6A"/>
    <w:rsid w:val="000A1233"/>
    <w:rsid w:val="000A1B44"/>
    <w:rsid w:val="000A1F54"/>
    <w:rsid w:val="000A2EDC"/>
    <w:rsid w:val="000A379B"/>
    <w:rsid w:val="000A51A8"/>
    <w:rsid w:val="000A5A9C"/>
    <w:rsid w:val="000A69B9"/>
    <w:rsid w:val="000A75AA"/>
    <w:rsid w:val="000B1581"/>
    <w:rsid w:val="000B3889"/>
    <w:rsid w:val="000B4F5D"/>
    <w:rsid w:val="000B57E5"/>
    <w:rsid w:val="000C0EF9"/>
    <w:rsid w:val="000C20F6"/>
    <w:rsid w:val="000C3AFB"/>
    <w:rsid w:val="000C4EF6"/>
    <w:rsid w:val="000C4FDA"/>
    <w:rsid w:val="000C509B"/>
    <w:rsid w:val="000C5E26"/>
    <w:rsid w:val="000C5E77"/>
    <w:rsid w:val="000C5F97"/>
    <w:rsid w:val="000C6548"/>
    <w:rsid w:val="000C7B21"/>
    <w:rsid w:val="000C7C3E"/>
    <w:rsid w:val="000D003B"/>
    <w:rsid w:val="000D049B"/>
    <w:rsid w:val="000D0AB9"/>
    <w:rsid w:val="000D2773"/>
    <w:rsid w:val="000D2A00"/>
    <w:rsid w:val="000D3360"/>
    <w:rsid w:val="000D3835"/>
    <w:rsid w:val="000D3C3D"/>
    <w:rsid w:val="000D42B9"/>
    <w:rsid w:val="000D4522"/>
    <w:rsid w:val="000D5AF5"/>
    <w:rsid w:val="000D5FBA"/>
    <w:rsid w:val="000D62D8"/>
    <w:rsid w:val="000D6DBC"/>
    <w:rsid w:val="000D7B8F"/>
    <w:rsid w:val="000E545B"/>
    <w:rsid w:val="000E5675"/>
    <w:rsid w:val="000E5A85"/>
    <w:rsid w:val="000E6FE6"/>
    <w:rsid w:val="000E7857"/>
    <w:rsid w:val="000F02F6"/>
    <w:rsid w:val="000F0AE5"/>
    <w:rsid w:val="000F0DE6"/>
    <w:rsid w:val="000F1940"/>
    <w:rsid w:val="000F34AC"/>
    <w:rsid w:val="000F3AEA"/>
    <w:rsid w:val="000F4532"/>
    <w:rsid w:val="000F46D6"/>
    <w:rsid w:val="000F6B2B"/>
    <w:rsid w:val="00100644"/>
    <w:rsid w:val="00100700"/>
    <w:rsid w:val="00100C0E"/>
    <w:rsid w:val="001029B4"/>
    <w:rsid w:val="00104520"/>
    <w:rsid w:val="00105FA4"/>
    <w:rsid w:val="00106C1E"/>
    <w:rsid w:val="00106ED6"/>
    <w:rsid w:val="00107223"/>
    <w:rsid w:val="00107628"/>
    <w:rsid w:val="00110639"/>
    <w:rsid w:val="0011115D"/>
    <w:rsid w:val="001118B1"/>
    <w:rsid w:val="00111C3A"/>
    <w:rsid w:val="00114B98"/>
    <w:rsid w:val="0011504C"/>
    <w:rsid w:val="001161A8"/>
    <w:rsid w:val="001166E9"/>
    <w:rsid w:val="00116D2F"/>
    <w:rsid w:val="00117BDC"/>
    <w:rsid w:val="00120512"/>
    <w:rsid w:val="001205D5"/>
    <w:rsid w:val="001205F1"/>
    <w:rsid w:val="00120FF0"/>
    <w:rsid w:val="001225E2"/>
    <w:rsid w:val="001231A6"/>
    <w:rsid w:val="00123CEE"/>
    <w:rsid w:val="0012468B"/>
    <w:rsid w:val="00127996"/>
    <w:rsid w:val="00130478"/>
    <w:rsid w:val="00130D15"/>
    <w:rsid w:val="00131740"/>
    <w:rsid w:val="00131F10"/>
    <w:rsid w:val="001329D7"/>
    <w:rsid w:val="00133386"/>
    <w:rsid w:val="0013351E"/>
    <w:rsid w:val="00133B1F"/>
    <w:rsid w:val="001361AA"/>
    <w:rsid w:val="0013626F"/>
    <w:rsid w:val="00136562"/>
    <w:rsid w:val="00137155"/>
    <w:rsid w:val="00137ADA"/>
    <w:rsid w:val="00145E03"/>
    <w:rsid w:val="001462DE"/>
    <w:rsid w:val="001473D0"/>
    <w:rsid w:val="001503B5"/>
    <w:rsid w:val="00150A44"/>
    <w:rsid w:val="001531B7"/>
    <w:rsid w:val="00154D11"/>
    <w:rsid w:val="001569AC"/>
    <w:rsid w:val="001571C3"/>
    <w:rsid w:val="001579F3"/>
    <w:rsid w:val="0016086A"/>
    <w:rsid w:val="00161433"/>
    <w:rsid w:val="0016201F"/>
    <w:rsid w:val="00162437"/>
    <w:rsid w:val="0016372E"/>
    <w:rsid w:val="00163B79"/>
    <w:rsid w:val="0017013E"/>
    <w:rsid w:val="00170BAA"/>
    <w:rsid w:val="001728F3"/>
    <w:rsid w:val="0017383E"/>
    <w:rsid w:val="00173953"/>
    <w:rsid w:val="00174093"/>
    <w:rsid w:val="00176B30"/>
    <w:rsid w:val="0017791D"/>
    <w:rsid w:val="0018085C"/>
    <w:rsid w:val="00182A50"/>
    <w:rsid w:val="00183BAF"/>
    <w:rsid w:val="00184058"/>
    <w:rsid w:val="001841FE"/>
    <w:rsid w:val="00184367"/>
    <w:rsid w:val="0018438C"/>
    <w:rsid w:val="00186FA6"/>
    <w:rsid w:val="001871E6"/>
    <w:rsid w:val="00190C1D"/>
    <w:rsid w:val="00191555"/>
    <w:rsid w:val="0019161A"/>
    <w:rsid w:val="001931AE"/>
    <w:rsid w:val="00193CC2"/>
    <w:rsid w:val="001943D6"/>
    <w:rsid w:val="00196598"/>
    <w:rsid w:val="00197389"/>
    <w:rsid w:val="001975E8"/>
    <w:rsid w:val="001A28C8"/>
    <w:rsid w:val="001A3EA9"/>
    <w:rsid w:val="001A4C53"/>
    <w:rsid w:val="001A5D71"/>
    <w:rsid w:val="001A5E0A"/>
    <w:rsid w:val="001B0255"/>
    <w:rsid w:val="001B03F2"/>
    <w:rsid w:val="001B15B8"/>
    <w:rsid w:val="001B2919"/>
    <w:rsid w:val="001B5D20"/>
    <w:rsid w:val="001B771B"/>
    <w:rsid w:val="001B7916"/>
    <w:rsid w:val="001C01A4"/>
    <w:rsid w:val="001C048A"/>
    <w:rsid w:val="001C0815"/>
    <w:rsid w:val="001C13FE"/>
    <w:rsid w:val="001C3AA2"/>
    <w:rsid w:val="001C46C7"/>
    <w:rsid w:val="001C503E"/>
    <w:rsid w:val="001C78F1"/>
    <w:rsid w:val="001C79F5"/>
    <w:rsid w:val="001D0CE1"/>
    <w:rsid w:val="001D1809"/>
    <w:rsid w:val="001D28E9"/>
    <w:rsid w:val="001D29D9"/>
    <w:rsid w:val="001D4527"/>
    <w:rsid w:val="001D5512"/>
    <w:rsid w:val="001D7B77"/>
    <w:rsid w:val="001D7D7A"/>
    <w:rsid w:val="001D7EA1"/>
    <w:rsid w:val="001E0ED9"/>
    <w:rsid w:val="001E1D03"/>
    <w:rsid w:val="001E39A9"/>
    <w:rsid w:val="001E3D0C"/>
    <w:rsid w:val="001E3EEF"/>
    <w:rsid w:val="001E48CF"/>
    <w:rsid w:val="001E5D80"/>
    <w:rsid w:val="001E63CA"/>
    <w:rsid w:val="001E6856"/>
    <w:rsid w:val="001F0A92"/>
    <w:rsid w:val="001F0B69"/>
    <w:rsid w:val="001F213D"/>
    <w:rsid w:val="001F31AE"/>
    <w:rsid w:val="001F37EF"/>
    <w:rsid w:val="001F3DDF"/>
    <w:rsid w:val="001F49C7"/>
    <w:rsid w:val="001F5441"/>
    <w:rsid w:val="001F71FB"/>
    <w:rsid w:val="001F7704"/>
    <w:rsid w:val="001F7A1D"/>
    <w:rsid w:val="001F7A41"/>
    <w:rsid w:val="00200355"/>
    <w:rsid w:val="0020119C"/>
    <w:rsid w:val="0020282E"/>
    <w:rsid w:val="00202845"/>
    <w:rsid w:val="002034D8"/>
    <w:rsid w:val="00204F9D"/>
    <w:rsid w:val="00205B88"/>
    <w:rsid w:val="00206715"/>
    <w:rsid w:val="0020740C"/>
    <w:rsid w:val="00211330"/>
    <w:rsid w:val="00211595"/>
    <w:rsid w:val="00213791"/>
    <w:rsid w:val="00213DD2"/>
    <w:rsid w:val="00214A24"/>
    <w:rsid w:val="00214CA3"/>
    <w:rsid w:val="00214D7D"/>
    <w:rsid w:val="0021625F"/>
    <w:rsid w:val="00216C10"/>
    <w:rsid w:val="00216CE6"/>
    <w:rsid w:val="0021770A"/>
    <w:rsid w:val="002205FA"/>
    <w:rsid w:val="00220D16"/>
    <w:rsid w:val="002221DC"/>
    <w:rsid w:val="00222A18"/>
    <w:rsid w:val="002232E9"/>
    <w:rsid w:val="00224289"/>
    <w:rsid w:val="0022440A"/>
    <w:rsid w:val="00224C35"/>
    <w:rsid w:val="0022513E"/>
    <w:rsid w:val="00225D0A"/>
    <w:rsid w:val="0022601E"/>
    <w:rsid w:val="002265F5"/>
    <w:rsid w:val="002271E4"/>
    <w:rsid w:val="00232C7C"/>
    <w:rsid w:val="00233227"/>
    <w:rsid w:val="0023376B"/>
    <w:rsid w:val="00233E4E"/>
    <w:rsid w:val="0023416F"/>
    <w:rsid w:val="002369E9"/>
    <w:rsid w:val="00236BF1"/>
    <w:rsid w:val="00236D9E"/>
    <w:rsid w:val="002421DB"/>
    <w:rsid w:val="00242474"/>
    <w:rsid w:val="00244C6C"/>
    <w:rsid w:val="00245433"/>
    <w:rsid w:val="00245443"/>
    <w:rsid w:val="002454C6"/>
    <w:rsid w:val="00252C95"/>
    <w:rsid w:val="0025421E"/>
    <w:rsid w:val="00255379"/>
    <w:rsid w:val="0025538A"/>
    <w:rsid w:val="00260110"/>
    <w:rsid w:val="002611F5"/>
    <w:rsid w:val="002628BF"/>
    <w:rsid w:val="00264A0C"/>
    <w:rsid w:val="0026528D"/>
    <w:rsid w:val="0026585C"/>
    <w:rsid w:val="002661F0"/>
    <w:rsid w:val="00266CF5"/>
    <w:rsid w:val="002679A3"/>
    <w:rsid w:val="002721E4"/>
    <w:rsid w:val="00273D4D"/>
    <w:rsid w:val="00274192"/>
    <w:rsid w:val="0027535F"/>
    <w:rsid w:val="0027566F"/>
    <w:rsid w:val="00275790"/>
    <w:rsid w:val="002760D6"/>
    <w:rsid w:val="00276A87"/>
    <w:rsid w:val="00276C8D"/>
    <w:rsid w:val="00276E8F"/>
    <w:rsid w:val="00277066"/>
    <w:rsid w:val="00277283"/>
    <w:rsid w:val="002805E5"/>
    <w:rsid w:val="00281CB7"/>
    <w:rsid w:val="00282484"/>
    <w:rsid w:val="00283570"/>
    <w:rsid w:val="00283791"/>
    <w:rsid w:val="002846CA"/>
    <w:rsid w:val="00284918"/>
    <w:rsid w:val="00284CA2"/>
    <w:rsid w:val="00284DA7"/>
    <w:rsid w:val="0028571A"/>
    <w:rsid w:val="00286037"/>
    <w:rsid w:val="00287C3C"/>
    <w:rsid w:val="002906DE"/>
    <w:rsid w:val="0029090B"/>
    <w:rsid w:val="00290E2A"/>
    <w:rsid w:val="00292141"/>
    <w:rsid w:val="00292146"/>
    <w:rsid w:val="002922B3"/>
    <w:rsid w:val="00292926"/>
    <w:rsid w:val="0029388D"/>
    <w:rsid w:val="0029511E"/>
    <w:rsid w:val="0029513D"/>
    <w:rsid w:val="0029598C"/>
    <w:rsid w:val="00295A92"/>
    <w:rsid w:val="002960BD"/>
    <w:rsid w:val="002965FB"/>
    <w:rsid w:val="002975C3"/>
    <w:rsid w:val="00297AA5"/>
    <w:rsid w:val="00297C85"/>
    <w:rsid w:val="002A052F"/>
    <w:rsid w:val="002A0FD2"/>
    <w:rsid w:val="002A11D5"/>
    <w:rsid w:val="002A2400"/>
    <w:rsid w:val="002A61F3"/>
    <w:rsid w:val="002A6856"/>
    <w:rsid w:val="002B085C"/>
    <w:rsid w:val="002B1BDE"/>
    <w:rsid w:val="002B1BE3"/>
    <w:rsid w:val="002B35E0"/>
    <w:rsid w:val="002B5C98"/>
    <w:rsid w:val="002B5F51"/>
    <w:rsid w:val="002B772A"/>
    <w:rsid w:val="002C0996"/>
    <w:rsid w:val="002C0A41"/>
    <w:rsid w:val="002C1338"/>
    <w:rsid w:val="002C260A"/>
    <w:rsid w:val="002C32EA"/>
    <w:rsid w:val="002C3BBD"/>
    <w:rsid w:val="002C55D4"/>
    <w:rsid w:val="002C598A"/>
    <w:rsid w:val="002C62B6"/>
    <w:rsid w:val="002C7900"/>
    <w:rsid w:val="002C7A10"/>
    <w:rsid w:val="002D4016"/>
    <w:rsid w:val="002D4296"/>
    <w:rsid w:val="002D4496"/>
    <w:rsid w:val="002D4CC0"/>
    <w:rsid w:val="002D6AAA"/>
    <w:rsid w:val="002D6EE1"/>
    <w:rsid w:val="002E002B"/>
    <w:rsid w:val="002E3307"/>
    <w:rsid w:val="002E377A"/>
    <w:rsid w:val="002E49D7"/>
    <w:rsid w:val="002E5712"/>
    <w:rsid w:val="002E7EC6"/>
    <w:rsid w:val="002F1A89"/>
    <w:rsid w:val="002F415A"/>
    <w:rsid w:val="002F5437"/>
    <w:rsid w:val="002F7137"/>
    <w:rsid w:val="00301410"/>
    <w:rsid w:val="003020A7"/>
    <w:rsid w:val="003030B4"/>
    <w:rsid w:val="00305D6B"/>
    <w:rsid w:val="00307CAE"/>
    <w:rsid w:val="00307D78"/>
    <w:rsid w:val="003105C2"/>
    <w:rsid w:val="00310670"/>
    <w:rsid w:val="00316527"/>
    <w:rsid w:val="00316CB7"/>
    <w:rsid w:val="00320637"/>
    <w:rsid w:val="0032098E"/>
    <w:rsid w:val="00322F1F"/>
    <w:rsid w:val="00324667"/>
    <w:rsid w:val="003273EA"/>
    <w:rsid w:val="003277D9"/>
    <w:rsid w:val="00327854"/>
    <w:rsid w:val="00327928"/>
    <w:rsid w:val="00330CFA"/>
    <w:rsid w:val="00331207"/>
    <w:rsid w:val="00331AEA"/>
    <w:rsid w:val="00333214"/>
    <w:rsid w:val="00333330"/>
    <w:rsid w:val="00333A93"/>
    <w:rsid w:val="00333E36"/>
    <w:rsid w:val="00334316"/>
    <w:rsid w:val="003367CB"/>
    <w:rsid w:val="00337C55"/>
    <w:rsid w:val="003419C2"/>
    <w:rsid w:val="00341FDE"/>
    <w:rsid w:val="00345359"/>
    <w:rsid w:val="0034655C"/>
    <w:rsid w:val="0034666A"/>
    <w:rsid w:val="00350084"/>
    <w:rsid w:val="00352895"/>
    <w:rsid w:val="0035375E"/>
    <w:rsid w:val="00354117"/>
    <w:rsid w:val="00354858"/>
    <w:rsid w:val="00354BFC"/>
    <w:rsid w:val="00354DC9"/>
    <w:rsid w:val="00354F52"/>
    <w:rsid w:val="00355460"/>
    <w:rsid w:val="003554FC"/>
    <w:rsid w:val="0035550F"/>
    <w:rsid w:val="0035576F"/>
    <w:rsid w:val="003560AF"/>
    <w:rsid w:val="00356147"/>
    <w:rsid w:val="0036437B"/>
    <w:rsid w:val="003665E8"/>
    <w:rsid w:val="00366793"/>
    <w:rsid w:val="00371729"/>
    <w:rsid w:val="00372CE9"/>
    <w:rsid w:val="0037315C"/>
    <w:rsid w:val="0037391F"/>
    <w:rsid w:val="00374185"/>
    <w:rsid w:val="00375896"/>
    <w:rsid w:val="00376B8F"/>
    <w:rsid w:val="00376DF0"/>
    <w:rsid w:val="00377395"/>
    <w:rsid w:val="003802F3"/>
    <w:rsid w:val="00381FB7"/>
    <w:rsid w:val="00383693"/>
    <w:rsid w:val="003918CB"/>
    <w:rsid w:val="00392AAC"/>
    <w:rsid w:val="00392D66"/>
    <w:rsid w:val="00393C48"/>
    <w:rsid w:val="003953E9"/>
    <w:rsid w:val="00395640"/>
    <w:rsid w:val="00396272"/>
    <w:rsid w:val="00397044"/>
    <w:rsid w:val="00397E3A"/>
    <w:rsid w:val="003A16F7"/>
    <w:rsid w:val="003A23F2"/>
    <w:rsid w:val="003A2AC3"/>
    <w:rsid w:val="003A2F80"/>
    <w:rsid w:val="003A48F8"/>
    <w:rsid w:val="003A5242"/>
    <w:rsid w:val="003A5E2A"/>
    <w:rsid w:val="003A6F8C"/>
    <w:rsid w:val="003A729E"/>
    <w:rsid w:val="003B0C2A"/>
    <w:rsid w:val="003B0E5D"/>
    <w:rsid w:val="003B10AF"/>
    <w:rsid w:val="003B2B6C"/>
    <w:rsid w:val="003B339E"/>
    <w:rsid w:val="003B44EC"/>
    <w:rsid w:val="003B7133"/>
    <w:rsid w:val="003C026F"/>
    <w:rsid w:val="003C1066"/>
    <w:rsid w:val="003C18CC"/>
    <w:rsid w:val="003C2216"/>
    <w:rsid w:val="003C2DA3"/>
    <w:rsid w:val="003C35FA"/>
    <w:rsid w:val="003C48DE"/>
    <w:rsid w:val="003C66B2"/>
    <w:rsid w:val="003C6F01"/>
    <w:rsid w:val="003D0509"/>
    <w:rsid w:val="003D08C3"/>
    <w:rsid w:val="003D0E8A"/>
    <w:rsid w:val="003D0FE4"/>
    <w:rsid w:val="003D110D"/>
    <w:rsid w:val="003D1263"/>
    <w:rsid w:val="003D137F"/>
    <w:rsid w:val="003D1C3A"/>
    <w:rsid w:val="003D27B0"/>
    <w:rsid w:val="003D3049"/>
    <w:rsid w:val="003D35CF"/>
    <w:rsid w:val="003D4DE8"/>
    <w:rsid w:val="003D5AA6"/>
    <w:rsid w:val="003D5F0B"/>
    <w:rsid w:val="003D7F19"/>
    <w:rsid w:val="003E1390"/>
    <w:rsid w:val="003E1BD5"/>
    <w:rsid w:val="003E3040"/>
    <w:rsid w:val="003E4116"/>
    <w:rsid w:val="003E4C14"/>
    <w:rsid w:val="003E4C30"/>
    <w:rsid w:val="003E5D4B"/>
    <w:rsid w:val="003E60BD"/>
    <w:rsid w:val="003F2C43"/>
    <w:rsid w:val="003F3E80"/>
    <w:rsid w:val="003F48A5"/>
    <w:rsid w:val="003F50ED"/>
    <w:rsid w:val="003F543A"/>
    <w:rsid w:val="003F59F1"/>
    <w:rsid w:val="003F5F36"/>
    <w:rsid w:val="003F648E"/>
    <w:rsid w:val="003F7185"/>
    <w:rsid w:val="003F7F88"/>
    <w:rsid w:val="00401667"/>
    <w:rsid w:val="004016C8"/>
    <w:rsid w:val="0040283C"/>
    <w:rsid w:val="0040295B"/>
    <w:rsid w:val="0040448D"/>
    <w:rsid w:val="004046C6"/>
    <w:rsid w:val="004047BB"/>
    <w:rsid w:val="00404810"/>
    <w:rsid w:val="00406852"/>
    <w:rsid w:val="00407532"/>
    <w:rsid w:val="004077A0"/>
    <w:rsid w:val="00407B24"/>
    <w:rsid w:val="00407C5D"/>
    <w:rsid w:val="004108D0"/>
    <w:rsid w:val="00410FD9"/>
    <w:rsid w:val="0041127D"/>
    <w:rsid w:val="00411527"/>
    <w:rsid w:val="0041200D"/>
    <w:rsid w:val="00412046"/>
    <w:rsid w:val="004126A6"/>
    <w:rsid w:val="004129EF"/>
    <w:rsid w:val="00413603"/>
    <w:rsid w:val="004138A7"/>
    <w:rsid w:val="00413CEC"/>
    <w:rsid w:val="00414104"/>
    <w:rsid w:val="004161DB"/>
    <w:rsid w:val="004164F8"/>
    <w:rsid w:val="00417501"/>
    <w:rsid w:val="00417FF7"/>
    <w:rsid w:val="004214B3"/>
    <w:rsid w:val="00421ABD"/>
    <w:rsid w:val="00422C1C"/>
    <w:rsid w:val="00422DAC"/>
    <w:rsid w:val="00423669"/>
    <w:rsid w:val="0042370B"/>
    <w:rsid w:val="00424A39"/>
    <w:rsid w:val="00427420"/>
    <w:rsid w:val="00430463"/>
    <w:rsid w:val="00431DE3"/>
    <w:rsid w:val="0043242E"/>
    <w:rsid w:val="00432529"/>
    <w:rsid w:val="004328E1"/>
    <w:rsid w:val="00432C27"/>
    <w:rsid w:val="00433A2E"/>
    <w:rsid w:val="00434538"/>
    <w:rsid w:val="00434F88"/>
    <w:rsid w:val="004355FA"/>
    <w:rsid w:val="00436258"/>
    <w:rsid w:val="004371C9"/>
    <w:rsid w:val="0043773A"/>
    <w:rsid w:val="0043784B"/>
    <w:rsid w:val="00437D64"/>
    <w:rsid w:val="00441FA5"/>
    <w:rsid w:val="004444FA"/>
    <w:rsid w:val="004459CE"/>
    <w:rsid w:val="00445A85"/>
    <w:rsid w:val="0044696A"/>
    <w:rsid w:val="0044770D"/>
    <w:rsid w:val="00450346"/>
    <w:rsid w:val="00450B2E"/>
    <w:rsid w:val="00453599"/>
    <w:rsid w:val="00453D4C"/>
    <w:rsid w:val="00454C15"/>
    <w:rsid w:val="00454E5E"/>
    <w:rsid w:val="00457E90"/>
    <w:rsid w:val="00460D0B"/>
    <w:rsid w:val="00461264"/>
    <w:rsid w:val="00462498"/>
    <w:rsid w:val="0046255D"/>
    <w:rsid w:val="004650B3"/>
    <w:rsid w:val="00465316"/>
    <w:rsid w:val="00465ADA"/>
    <w:rsid w:val="0046706F"/>
    <w:rsid w:val="004672E2"/>
    <w:rsid w:val="00470CB0"/>
    <w:rsid w:val="00471192"/>
    <w:rsid w:val="004721B0"/>
    <w:rsid w:val="0047303B"/>
    <w:rsid w:val="00475543"/>
    <w:rsid w:val="00475F34"/>
    <w:rsid w:val="00477A29"/>
    <w:rsid w:val="00477EE1"/>
    <w:rsid w:val="00481CA3"/>
    <w:rsid w:val="0048450D"/>
    <w:rsid w:val="00484AC2"/>
    <w:rsid w:val="00485AA0"/>
    <w:rsid w:val="00485E66"/>
    <w:rsid w:val="0048783A"/>
    <w:rsid w:val="0049142D"/>
    <w:rsid w:val="0049149D"/>
    <w:rsid w:val="004933CD"/>
    <w:rsid w:val="00493506"/>
    <w:rsid w:val="00494B1E"/>
    <w:rsid w:val="0049511E"/>
    <w:rsid w:val="00496124"/>
    <w:rsid w:val="00496292"/>
    <w:rsid w:val="00496609"/>
    <w:rsid w:val="00497D26"/>
    <w:rsid w:val="004A022B"/>
    <w:rsid w:val="004A09A5"/>
    <w:rsid w:val="004A11DD"/>
    <w:rsid w:val="004A17C3"/>
    <w:rsid w:val="004A1FC8"/>
    <w:rsid w:val="004A2351"/>
    <w:rsid w:val="004A37D9"/>
    <w:rsid w:val="004A5198"/>
    <w:rsid w:val="004A5833"/>
    <w:rsid w:val="004A64BB"/>
    <w:rsid w:val="004A7E6A"/>
    <w:rsid w:val="004B050F"/>
    <w:rsid w:val="004B0554"/>
    <w:rsid w:val="004B06B2"/>
    <w:rsid w:val="004B0E6B"/>
    <w:rsid w:val="004B12B1"/>
    <w:rsid w:val="004B2B1A"/>
    <w:rsid w:val="004B3254"/>
    <w:rsid w:val="004B415C"/>
    <w:rsid w:val="004B5BD3"/>
    <w:rsid w:val="004B6676"/>
    <w:rsid w:val="004B7D62"/>
    <w:rsid w:val="004C0C32"/>
    <w:rsid w:val="004C3CBA"/>
    <w:rsid w:val="004C4E96"/>
    <w:rsid w:val="004C4FD5"/>
    <w:rsid w:val="004C5556"/>
    <w:rsid w:val="004C598D"/>
    <w:rsid w:val="004C5CF2"/>
    <w:rsid w:val="004C6C06"/>
    <w:rsid w:val="004C79D3"/>
    <w:rsid w:val="004D0E42"/>
    <w:rsid w:val="004D0EA2"/>
    <w:rsid w:val="004D0FBC"/>
    <w:rsid w:val="004D1068"/>
    <w:rsid w:val="004D1BD2"/>
    <w:rsid w:val="004D200F"/>
    <w:rsid w:val="004D2749"/>
    <w:rsid w:val="004D3C82"/>
    <w:rsid w:val="004D413F"/>
    <w:rsid w:val="004D6B7F"/>
    <w:rsid w:val="004E03FB"/>
    <w:rsid w:val="004E287E"/>
    <w:rsid w:val="004E32FF"/>
    <w:rsid w:val="004E337D"/>
    <w:rsid w:val="004E54A5"/>
    <w:rsid w:val="004E59A6"/>
    <w:rsid w:val="004E6D5A"/>
    <w:rsid w:val="004E76AB"/>
    <w:rsid w:val="004F0ECA"/>
    <w:rsid w:val="004F2A02"/>
    <w:rsid w:val="004F3273"/>
    <w:rsid w:val="004F3C7F"/>
    <w:rsid w:val="004F4C37"/>
    <w:rsid w:val="004F53D8"/>
    <w:rsid w:val="004F61AD"/>
    <w:rsid w:val="004F64F3"/>
    <w:rsid w:val="004F6889"/>
    <w:rsid w:val="005006FC"/>
    <w:rsid w:val="00500737"/>
    <w:rsid w:val="00501D42"/>
    <w:rsid w:val="00501ED6"/>
    <w:rsid w:val="0050498E"/>
    <w:rsid w:val="00504A25"/>
    <w:rsid w:val="005051BB"/>
    <w:rsid w:val="0050590E"/>
    <w:rsid w:val="00505D40"/>
    <w:rsid w:val="00505FBC"/>
    <w:rsid w:val="00507003"/>
    <w:rsid w:val="005075C8"/>
    <w:rsid w:val="005100F2"/>
    <w:rsid w:val="005108EC"/>
    <w:rsid w:val="00511B8D"/>
    <w:rsid w:val="00512B0E"/>
    <w:rsid w:val="005132B1"/>
    <w:rsid w:val="00514009"/>
    <w:rsid w:val="005143E8"/>
    <w:rsid w:val="0051488D"/>
    <w:rsid w:val="00515044"/>
    <w:rsid w:val="0051513A"/>
    <w:rsid w:val="0051541A"/>
    <w:rsid w:val="0052209B"/>
    <w:rsid w:val="005225E3"/>
    <w:rsid w:val="005228AA"/>
    <w:rsid w:val="00522D0A"/>
    <w:rsid w:val="005241DC"/>
    <w:rsid w:val="0052498C"/>
    <w:rsid w:val="00524E28"/>
    <w:rsid w:val="00527328"/>
    <w:rsid w:val="00527505"/>
    <w:rsid w:val="00530355"/>
    <w:rsid w:val="00530909"/>
    <w:rsid w:val="00532220"/>
    <w:rsid w:val="0053349C"/>
    <w:rsid w:val="00533E18"/>
    <w:rsid w:val="005341FC"/>
    <w:rsid w:val="00534EF4"/>
    <w:rsid w:val="005359D9"/>
    <w:rsid w:val="005370FF"/>
    <w:rsid w:val="00537804"/>
    <w:rsid w:val="005404F6"/>
    <w:rsid w:val="005429F5"/>
    <w:rsid w:val="00542CA3"/>
    <w:rsid w:val="00542DE8"/>
    <w:rsid w:val="00542EEB"/>
    <w:rsid w:val="0054306F"/>
    <w:rsid w:val="005439A1"/>
    <w:rsid w:val="00543C40"/>
    <w:rsid w:val="00543C56"/>
    <w:rsid w:val="005441B6"/>
    <w:rsid w:val="0054559C"/>
    <w:rsid w:val="00545921"/>
    <w:rsid w:val="00545E6F"/>
    <w:rsid w:val="00546055"/>
    <w:rsid w:val="0054640A"/>
    <w:rsid w:val="00550063"/>
    <w:rsid w:val="00550A78"/>
    <w:rsid w:val="00552B09"/>
    <w:rsid w:val="0055315C"/>
    <w:rsid w:val="00553D14"/>
    <w:rsid w:val="005548C9"/>
    <w:rsid w:val="00554D2D"/>
    <w:rsid w:val="00556791"/>
    <w:rsid w:val="00556AAA"/>
    <w:rsid w:val="005610FA"/>
    <w:rsid w:val="00561124"/>
    <w:rsid w:val="005623D6"/>
    <w:rsid w:val="00562B27"/>
    <w:rsid w:val="005651ED"/>
    <w:rsid w:val="005664CE"/>
    <w:rsid w:val="005665FD"/>
    <w:rsid w:val="00566B76"/>
    <w:rsid w:val="005700AF"/>
    <w:rsid w:val="0057110F"/>
    <w:rsid w:val="0057170B"/>
    <w:rsid w:val="00572207"/>
    <w:rsid w:val="0057287E"/>
    <w:rsid w:val="005729BC"/>
    <w:rsid w:val="0057334A"/>
    <w:rsid w:val="00573E65"/>
    <w:rsid w:val="00575B07"/>
    <w:rsid w:val="0058201D"/>
    <w:rsid w:val="00582C41"/>
    <w:rsid w:val="00584610"/>
    <w:rsid w:val="005868FD"/>
    <w:rsid w:val="0058738B"/>
    <w:rsid w:val="00590DAD"/>
    <w:rsid w:val="00592E17"/>
    <w:rsid w:val="005935FA"/>
    <w:rsid w:val="0059441A"/>
    <w:rsid w:val="00596340"/>
    <w:rsid w:val="0059649C"/>
    <w:rsid w:val="00596802"/>
    <w:rsid w:val="00597053"/>
    <w:rsid w:val="00597A90"/>
    <w:rsid w:val="005A2A01"/>
    <w:rsid w:val="005A2AAD"/>
    <w:rsid w:val="005A475B"/>
    <w:rsid w:val="005A49EA"/>
    <w:rsid w:val="005A4C0D"/>
    <w:rsid w:val="005A7AC6"/>
    <w:rsid w:val="005B0F97"/>
    <w:rsid w:val="005B15E2"/>
    <w:rsid w:val="005B1E35"/>
    <w:rsid w:val="005B1EC0"/>
    <w:rsid w:val="005B216A"/>
    <w:rsid w:val="005B24BE"/>
    <w:rsid w:val="005B2DBB"/>
    <w:rsid w:val="005B318D"/>
    <w:rsid w:val="005B3DA1"/>
    <w:rsid w:val="005B3F0E"/>
    <w:rsid w:val="005B4F5A"/>
    <w:rsid w:val="005B7E44"/>
    <w:rsid w:val="005C1F9B"/>
    <w:rsid w:val="005C2FC6"/>
    <w:rsid w:val="005C639B"/>
    <w:rsid w:val="005C6E08"/>
    <w:rsid w:val="005C71AB"/>
    <w:rsid w:val="005C71D9"/>
    <w:rsid w:val="005C7C0F"/>
    <w:rsid w:val="005D0AB4"/>
    <w:rsid w:val="005D21C0"/>
    <w:rsid w:val="005D2CE5"/>
    <w:rsid w:val="005D3331"/>
    <w:rsid w:val="005D47AF"/>
    <w:rsid w:val="005D62A7"/>
    <w:rsid w:val="005E01D9"/>
    <w:rsid w:val="005E0EDB"/>
    <w:rsid w:val="005E11DA"/>
    <w:rsid w:val="005E1C35"/>
    <w:rsid w:val="005E26D8"/>
    <w:rsid w:val="005E325E"/>
    <w:rsid w:val="005E355B"/>
    <w:rsid w:val="005E3B31"/>
    <w:rsid w:val="005E40EE"/>
    <w:rsid w:val="005E507A"/>
    <w:rsid w:val="005E55A9"/>
    <w:rsid w:val="005E7D6C"/>
    <w:rsid w:val="005E7DE4"/>
    <w:rsid w:val="005F0748"/>
    <w:rsid w:val="005F1194"/>
    <w:rsid w:val="005F1A1A"/>
    <w:rsid w:val="005F1F77"/>
    <w:rsid w:val="005F2FE8"/>
    <w:rsid w:val="005F3167"/>
    <w:rsid w:val="005F3D78"/>
    <w:rsid w:val="005F3DD3"/>
    <w:rsid w:val="005F466D"/>
    <w:rsid w:val="005F698F"/>
    <w:rsid w:val="005F6EF4"/>
    <w:rsid w:val="005F6F52"/>
    <w:rsid w:val="005F70FE"/>
    <w:rsid w:val="00601303"/>
    <w:rsid w:val="00601684"/>
    <w:rsid w:val="00601D99"/>
    <w:rsid w:val="006031F7"/>
    <w:rsid w:val="00603494"/>
    <w:rsid w:val="0060405F"/>
    <w:rsid w:val="00605CB0"/>
    <w:rsid w:val="00606689"/>
    <w:rsid w:val="00610CF2"/>
    <w:rsid w:val="00610F49"/>
    <w:rsid w:val="0061130B"/>
    <w:rsid w:val="0061182B"/>
    <w:rsid w:val="0061193E"/>
    <w:rsid w:val="00611C61"/>
    <w:rsid w:val="00611E3B"/>
    <w:rsid w:val="00611EF6"/>
    <w:rsid w:val="00613BED"/>
    <w:rsid w:val="00613E67"/>
    <w:rsid w:val="0061460D"/>
    <w:rsid w:val="00614811"/>
    <w:rsid w:val="006179C2"/>
    <w:rsid w:val="00620EC6"/>
    <w:rsid w:val="006238BE"/>
    <w:rsid w:val="00626CD4"/>
    <w:rsid w:val="006306CC"/>
    <w:rsid w:val="006334ED"/>
    <w:rsid w:val="006334FE"/>
    <w:rsid w:val="00635FE1"/>
    <w:rsid w:val="0063610F"/>
    <w:rsid w:val="0063718A"/>
    <w:rsid w:val="00641B73"/>
    <w:rsid w:val="00642848"/>
    <w:rsid w:val="00643517"/>
    <w:rsid w:val="006437BE"/>
    <w:rsid w:val="00644A63"/>
    <w:rsid w:val="006500B5"/>
    <w:rsid w:val="00650F1F"/>
    <w:rsid w:val="00651E5C"/>
    <w:rsid w:val="0065253C"/>
    <w:rsid w:val="0065760F"/>
    <w:rsid w:val="006609F3"/>
    <w:rsid w:val="0066170B"/>
    <w:rsid w:val="006621EB"/>
    <w:rsid w:val="0066230F"/>
    <w:rsid w:val="00662B46"/>
    <w:rsid w:val="0066395A"/>
    <w:rsid w:val="00663A0D"/>
    <w:rsid w:val="00665425"/>
    <w:rsid w:val="006666F2"/>
    <w:rsid w:val="00667D17"/>
    <w:rsid w:val="00672634"/>
    <w:rsid w:val="0067296F"/>
    <w:rsid w:val="00672AC6"/>
    <w:rsid w:val="00672FB1"/>
    <w:rsid w:val="0067379F"/>
    <w:rsid w:val="00674C4B"/>
    <w:rsid w:val="00677E8E"/>
    <w:rsid w:val="0068030A"/>
    <w:rsid w:val="00680B2E"/>
    <w:rsid w:val="006813F1"/>
    <w:rsid w:val="006816E9"/>
    <w:rsid w:val="006822D3"/>
    <w:rsid w:val="006826A2"/>
    <w:rsid w:val="00684152"/>
    <w:rsid w:val="0068446D"/>
    <w:rsid w:val="006845DD"/>
    <w:rsid w:val="00684B12"/>
    <w:rsid w:val="00684D78"/>
    <w:rsid w:val="00685254"/>
    <w:rsid w:val="00686018"/>
    <w:rsid w:val="006869C3"/>
    <w:rsid w:val="006902F1"/>
    <w:rsid w:val="00690396"/>
    <w:rsid w:val="006912C4"/>
    <w:rsid w:val="006929E4"/>
    <w:rsid w:val="00692D19"/>
    <w:rsid w:val="00692E02"/>
    <w:rsid w:val="0069414C"/>
    <w:rsid w:val="006949ED"/>
    <w:rsid w:val="00696562"/>
    <w:rsid w:val="006A0537"/>
    <w:rsid w:val="006A0D7F"/>
    <w:rsid w:val="006A1691"/>
    <w:rsid w:val="006A18FD"/>
    <w:rsid w:val="006A2B72"/>
    <w:rsid w:val="006A33D4"/>
    <w:rsid w:val="006A398B"/>
    <w:rsid w:val="006A3B19"/>
    <w:rsid w:val="006A3FBF"/>
    <w:rsid w:val="006A542E"/>
    <w:rsid w:val="006A5A85"/>
    <w:rsid w:val="006A6AF8"/>
    <w:rsid w:val="006A74BC"/>
    <w:rsid w:val="006A7533"/>
    <w:rsid w:val="006B0E6E"/>
    <w:rsid w:val="006B122B"/>
    <w:rsid w:val="006B1B28"/>
    <w:rsid w:val="006B2037"/>
    <w:rsid w:val="006B32BF"/>
    <w:rsid w:val="006B35E2"/>
    <w:rsid w:val="006B4FB4"/>
    <w:rsid w:val="006B5F4C"/>
    <w:rsid w:val="006B6D21"/>
    <w:rsid w:val="006C307D"/>
    <w:rsid w:val="006C44E6"/>
    <w:rsid w:val="006C4AB7"/>
    <w:rsid w:val="006C66FA"/>
    <w:rsid w:val="006C670E"/>
    <w:rsid w:val="006C6E39"/>
    <w:rsid w:val="006C78AF"/>
    <w:rsid w:val="006C7A7F"/>
    <w:rsid w:val="006C7E95"/>
    <w:rsid w:val="006D13C0"/>
    <w:rsid w:val="006D3361"/>
    <w:rsid w:val="006D3F88"/>
    <w:rsid w:val="006D429F"/>
    <w:rsid w:val="006D47E1"/>
    <w:rsid w:val="006D487F"/>
    <w:rsid w:val="006D49DD"/>
    <w:rsid w:val="006D57E1"/>
    <w:rsid w:val="006D6CCC"/>
    <w:rsid w:val="006D6E76"/>
    <w:rsid w:val="006D79DE"/>
    <w:rsid w:val="006D7FF0"/>
    <w:rsid w:val="006E069B"/>
    <w:rsid w:val="006E1160"/>
    <w:rsid w:val="006E130B"/>
    <w:rsid w:val="006E18A4"/>
    <w:rsid w:val="006E1E78"/>
    <w:rsid w:val="006E2A2B"/>
    <w:rsid w:val="006E2F64"/>
    <w:rsid w:val="006E368A"/>
    <w:rsid w:val="006E36EE"/>
    <w:rsid w:val="006E3C4E"/>
    <w:rsid w:val="006E7646"/>
    <w:rsid w:val="006F1F7C"/>
    <w:rsid w:val="006F29AA"/>
    <w:rsid w:val="006F3549"/>
    <w:rsid w:val="006F361C"/>
    <w:rsid w:val="006F38B8"/>
    <w:rsid w:val="006F4308"/>
    <w:rsid w:val="006F444B"/>
    <w:rsid w:val="006F6610"/>
    <w:rsid w:val="006F6F3C"/>
    <w:rsid w:val="006F7FF0"/>
    <w:rsid w:val="00700F94"/>
    <w:rsid w:val="00702852"/>
    <w:rsid w:val="00702EF3"/>
    <w:rsid w:val="00702FC5"/>
    <w:rsid w:val="00706BDB"/>
    <w:rsid w:val="00707779"/>
    <w:rsid w:val="00711619"/>
    <w:rsid w:val="007120C0"/>
    <w:rsid w:val="00713886"/>
    <w:rsid w:val="0071394E"/>
    <w:rsid w:val="0071463A"/>
    <w:rsid w:val="007156D4"/>
    <w:rsid w:val="00715E55"/>
    <w:rsid w:val="007166CC"/>
    <w:rsid w:val="00716E53"/>
    <w:rsid w:val="00717A15"/>
    <w:rsid w:val="007209FD"/>
    <w:rsid w:val="00722719"/>
    <w:rsid w:val="007236DD"/>
    <w:rsid w:val="007238F6"/>
    <w:rsid w:val="007238FD"/>
    <w:rsid w:val="00723A44"/>
    <w:rsid w:val="00724DFE"/>
    <w:rsid w:val="0072602E"/>
    <w:rsid w:val="00727448"/>
    <w:rsid w:val="00727B33"/>
    <w:rsid w:val="00730988"/>
    <w:rsid w:val="0073178B"/>
    <w:rsid w:val="00731AEB"/>
    <w:rsid w:val="007339DA"/>
    <w:rsid w:val="0073542D"/>
    <w:rsid w:val="007363D6"/>
    <w:rsid w:val="0073646D"/>
    <w:rsid w:val="00736648"/>
    <w:rsid w:val="007368F7"/>
    <w:rsid w:val="007368FA"/>
    <w:rsid w:val="00736DBC"/>
    <w:rsid w:val="00737D9A"/>
    <w:rsid w:val="00737E0D"/>
    <w:rsid w:val="00740C44"/>
    <w:rsid w:val="00741177"/>
    <w:rsid w:val="0074272A"/>
    <w:rsid w:val="00742D11"/>
    <w:rsid w:val="00742DB8"/>
    <w:rsid w:val="00743B63"/>
    <w:rsid w:val="00744E9F"/>
    <w:rsid w:val="007454E5"/>
    <w:rsid w:val="00747703"/>
    <w:rsid w:val="007479BC"/>
    <w:rsid w:val="00747E87"/>
    <w:rsid w:val="00750302"/>
    <w:rsid w:val="00752A4F"/>
    <w:rsid w:val="00752CB2"/>
    <w:rsid w:val="007531C7"/>
    <w:rsid w:val="007536D2"/>
    <w:rsid w:val="00754253"/>
    <w:rsid w:val="007551F7"/>
    <w:rsid w:val="007552E3"/>
    <w:rsid w:val="00755CE0"/>
    <w:rsid w:val="0075659D"/>
    <w:rsid w:val="00757CE0"/>
    <w:rsid w:val="00760057"/>
    <w:rsid w:val="0076007E"/>
    <w:rsid w:val="00761E4A"/>
    <w:rsid w:val="007621B1"/>
    <w:rsid w:val="00763276"/>
    <w:rsid w:val="00765509"/>
    <w:rsid w:val="00765B01"/>
    <w:rsid w:val="0076651E"/>
    <w:rsid w:val="007666BE"/>
    <w:rsid w:val="00766733"/>
    <w:rsid w:val="00766DD5"/>
    <w:rsid w:val="0076724A"/>
    <w:rsid w:val="007677BF"/>
    <w:rsid w:val="00770C10"/>
    <w:rsid w:val="007735EF"/>
    <w:rsid w:val="0077400D"/>
    <w:rsid w:val="00774AB2"/>
    <w:rsid w:val="0077637A"/>
    <w:rsid w:val="00776B78"/>
    <w:rsid w:val="00776E4D"/>
    <w:rsid w:val="007775A2"/>
    <w:rsid w:val="00777764"/>
    <w:rsid w:val="00780E4B"/>
    <w:rsid w:val="00782331"/>
    <w:rsid w:val="00785811"/>
    <w:rsid w:val="00785AAC"/>
    <w:rsid w:val="00786AEB"/>
    <w:rsid w:val="0079080A"/>
    <w:rsid w:val="007912F1"/>
    <w:rsid w:val="0079156B"/>
    <w:rsid w:val="0079206C"/>
    <w:rsid w:val="00792965"/>
    <w:rsid w:val="007938FE"/>
    <w:rsid w:val="00795F4D"/>
    <w:rsid w:val="007964E8"/>
    <w:rsid w:val="0079681F"/>
    <w:rsid w:val="00797ABB"/>
    <w:rsid w:val="007A14E1"/>
    <w:rsid w:val="007A3CA0"/>
    <w:rsid w:val="007A43F6"/>
    <w:rsid w:val="007A601A"/>
    <w:rsid w:val="007A66B5"/>
    <w:rsid w:val="007A7352"/>
    <w:rsid w:val="007B2FBD"/>
    <w:rsid w:val="007B47BF"/>
    <w:rsid w:val="007B4913"/>
    <w:rsid w:val="007B50F6"/>
    <w:rsid w:val="007B5A0D"/>
    <w:rsid w:val="007B5C18"/>
    <w:rsid w:val="007C00E9"/>
    <w:rsid w:val="007C00FE"/>
    <w:rsid w:val="007C0C11"/>
    <w:rsid w:val="007C12C9"/>
    <w:rsid w:val="007C1314"/>
    <w:rsid w:val="007C2190"/>
    <w:rsid w:val="007C24E7"/>
    <w:rsid w:val="007C2E3B"/>
    <w:rsid w:val="007C412D"/>
    <w:rsid w:val="007C57A4"/>
    <w:rsid w:val="007C5F5C"/>
    <w:rsid w:val="007C6BF6"/>
    <w:rsid w:val="007C6D7F"/>
    <w:rsid w:val="007C79FB"/>
    <w:rsid w:val="007C7EAC"/>
    <w:rsid w:val="007D1EC5"/>
    <w:rsid w:val="007D267D"/>
    <w:rsid w:val="007D51DA"/>
    <w:rsid w:val="007D59D0"/>
    <w:rsid w:val="007D6454"/>
    <w:rsid w:val="007D73C6"/>
    <w:rsid w:val="007D7A1B"/>
    <w:rsid w:val="007E2013"/>
    <w:rsid w:val="007E235F"/>
    <w:rsid w:val="007E324D"/>
    <w:rsid w:val="007E4301"/>
    <w:rsid w:val="007E4CF4"/>
    <w:rsid w:val="007E4DFC"/>
    <w:rsid w:val="007E6C5F"/>
    <w:rsid w:val="007F07EF"/>
    <w:rsid w:val="007F1436"/>
    <w:rsid w:val="007F18D8"/>
    <w:rsid w:val="007F22F3"/>
    <w:rsid w:val="007F2671"/>
    <w:rsid w:val="007F4918"/>
    <w:rsid w:val="007F56F3"/>
    <w:rsid w:val="007F5E79"/>
    <w:rsid w:val="007F6C3D"/>
    <w:rsid w:val="007F7912"/>
    <w:rsid w:val="007F7F4B"/>
    <w:rsid w:val="00800F7C"/>
    <w:rsid w:val="0080101E"/>
    <w:rsid w:val="00801FD2"/>
    <w:rsid w:val="00802509"/>
    <w:rsid w:val="00802BD9"/>
    <w:rsid w:val="008036CF"/>
    <w:rsid w:val="00804B0C"/>
    <w:rsid w:val="00813613"/>
    <w:rsid w:val="00813AB2"/>
    <w:rsid w:val="008147ED"/>
    <w:rsid w:val="0081487B"/>
    <w:rsid w:val="00814CBC"/>
    <w:rsid w:val="00816172"/>
    <w:rsid w:val="00816563"/>
    <w:rsid w:val="0081670D"/>
    <w:rsid w:val="00816BEF"/>
    <w:rsid w:val="00816C4A"/>
    <w:rsid w:val="00817745"/>
    <w:rsid w:val="008178D7"/>
    <w:rsid w:val="00817AC2"/>
    <w:rsid w:val="008208DB"/>
    <w:rsid w:val="00820FD4"/>
    <w:rsid w:val="00822423"/>
    <w:rsid w:val="008234B9"/>
    <w:rsid w:val="00823DA5"/>
    <w:rsid w:val="00824571"/>
    <w:rsid w:val="00824AA2"/>
    <w:rsid w:val="00825A87"/>
    <w:rsid w:val="008267C8"/>
    <w:rsid w:val="0082704A"/>
    <w:rsid w:val="00827254"/>
    <w:rsid w:val="00827DF2"/>
    <w:rsid w:val="00831BD8"/>
    <w:rsid w:val="00833033"/>
    <w:rsid w:val="008336A6"/>
    <w:rsid w:val="00833D60"/>
    <w:rsid w:val="00834E3E"/>
    <w:rsid w:val="00836089"/>
    <w:rsid w:val="00836E90"/>
    <w:rsid w:val="008377C4"/>
    <w:rsid w:val="00837D97"/>
    <w:rsid w:val="0084097B"/>
    <w:rsid w:val="00840EA3"/>
    <w:rsid w:val="00842862"/>
    <w:rsid w:val="00842B2E"/>
    <w:rsid w:val="00843CFF"/>
    <w:rsid w:val="008446F2"/>
    <w:rsid w:val="00844DA3"/>
    <w:rsid w:val="00846685"/>
    <w:rsid w:val="00846E38"/>
    <w:rsid w:val="00847963"/>
    <w:rsid w:val="008479A3"/>
    <w:rsid w:val="00847EA9"/>
    <w:rsid w:val="00851423"/>
    <w:rsid w:val="00851D5B"/>
    <w:rsid w:val="008534C1"/>
    <w:rsid w:val="008551AF"/>
    <w:rsid w:val="0085525F"/>
    <w:rsid w:val="0085560D"/>
    <w:rsid w:val="00855CD9"/>
    <w:rsid w:val="00857372"/>
    <w:rsid w:val="0086045B"/>
    <w:rsid w:val="0086076E"/>
    <w:rsid w:val="00860CC3"/>
    <w:rsid w:val="00864511"/>
    <w:rsid w:val="008647CA"/>
    <w:rsid w:val="00864A41"/>
    <w:rsid w:val="00864DE7"/>
    <w:rsid w:val="00865078"/>
    <w:rsid w:val="008651D5"/>
    <w:rsid w:val="00865ACE"/>
    <w:rsid w:val="00866227"/>
    <w:rsid w:val="00871013"/>
    <w:rsid w:val="0087260C"/>
    <w:rsid w:val="00872DD7"/>
    <w:rsid w:val="00877799"/>
    <w:rsid w:val="00881145"/>
    <w:rsid w:val="00881FFD"/>
    <w:rsid w:val="0088309D"/>
    <w:rsid w:val="00883B8D"/>
    <w:rsid w:val="00883EB5"/>
    <w:rsid w:val="008842A5"/>
    <w:rsid w:val="008854E9"/>
    <w:rsid w:val="0088701A"/>
    <w:rsid w:val="00887FA5"/>
    <w:rsid w:val="00890639"/>
    <w:rsid w:val="00893F34"/>
    <w:rsid w:val="00896358"/>
    <w:rsid w:val="008A07DD"/>
    <w:rsid w:val="008A0A0A"/>
    <w:rsid w:val="008A0D85"/>
    <w:rsid w:val="008A1C3B"/>
    <w:rsid w:val="008A32CD"/>
    <w:rsid w:val="008A38F9"/>
    <w:rsid w:val="008A3FD1"/>
    <w:rsid w:val="008A51B0"/>
    <w:rsid w:val="008A595E"/>
    <w:rsid w:val="008A6B58"/>
    <w:rsid w:val="008A6D0A"/>
    <w:rsid w:val="008A7E65"/>
    <w:rsid w:val="008B03A2"/>
    <w:rsid w:val="008B0869"/>
    <w:rsid w:val="008B25D4"/>
    <w:rsid w:val="008B351B"/>
    <w:rsid w:val="008B3B64"/>
    <w:rsid w:val="008B3EF3"/>
    <w:rsid w:val="008B45F3"/>
    <w:rsid w:val="008B517D"/>
    <w:rsid w:val="008B6559"/>
    <w:rsid w:val="008B7EBD"/>
    <w:rsid w:val="008B7FBB"/>
    <w:rsid w:val="008C2C8D"/>
    <w:rsid w:val="008C44D4"/>
    <w:rsid w:val="008C51CE"/>
    <w:rsid w:val="008C55DB"/>
    <w:rsid w:val="008C6007"/>
    <w:rsid w:val="008C76FB"/>
    <w:rsid w:val="008C7EFC"/>
    <w:rsid w:val="008D0C8E"/>
    <w:rsid w:val="008D0FF2"/>
    <w:rsid w:val="008D2506"/>
    <w:rsid w:val="008D2C99"/>
    <w:rsid w:val="008D3CE8"/>
    <w:rsid w:val="008D421A"/>
    <w:rsid w:val="008D4AE1"/>
    <w:rsid w:val="008D55D9"/>
    <w:rsid w:val="008D6A95"/>
    <w:rsid w:val="008D6AA6"/>
    <w:rsid w:val="008E09E4"/>
    <w:rsid w:val="008E1D90"/>
    <w:rsid w:val="008E23BC"/>
    <w:rsid w:val="008E2A82"/>
    <w:rsid w:val="008E315C"/>
    <w:rsid w:val="008E481A"/>
    <w:rsid w:val="008E4979"/>
    <w:rsid w:val="008E5837"/>
    <w:rsid w:val="008E58A6"/>
    <w:rsid w:val="008E5F78"/>
    <w:rsid w:val="008E6107"/>
    <w:rsid w:val="008E6518"/>
    <w:rsid w:val="008E7A8D"/>
    <w:rsid w:val="008E7C6E"/>
    <w:rsid w:val="008F1242"/>
    <w:rsid w:val="008F18D4"/>
    <w:rsid w:val="008F2892"/>
    <w:rsid w:val="008F3466"/>
    <w:rsid w:val="008F4EF1"/>
    <w:rsid w:val="008F6B00"/>
    <w:rsid w:val="008F74D4"/>
    <w:rsid w:val="009003A2"/>
    <w:rsid w:val="00900C2B"/>
    <w:rsid w:val="0090174A"/>
    <w:rsid w:val="009018A8"/>
    <w:rsid w:val="009024C6"/>
    <w:rsid w:val="009032D9"/>
    <w:rsid w:val="00904228"/>
    <w:rsid w:val="00904E8B"/>
    <w:rsid w:val="00910079"/>
    <w:rsid w:val="00910448"/>
    <w:rsid w:val="009104CC"/>
    <w:rsid w:val="009117BF"/>
    <w:rsid w:val="00912881"/>
    <w:rsid w:val="00913905"/>
    <w:rsid w:val="00913B57"/>
    <w:rsid w:val="00914AD8"/>
    <w:rsid w:val="00917A49"/>
    <w:rsid w:val="00917CB3"/>
    <w:rsid w:val="00920382"/>
    <w:rsid w:val="00921382"/>
    <w:rsid w:val="00921C74"/>
    <w:rsid w:val="00923830"/>
    <w:rsid w:val="009268CC"/>
    <w:rsid w:val="00926F2E"/>
    <w:rsid w:val="0092710F"/>
    <w:rsid w:val="00927A28"/>
    <w:rsid w:val="00930335"/>
    <w:rsid w:val="00930FFA"/>
    <w:rsid w:val="00931FCC"/>
    <w:rsid w:val="00932227"/>
    <w:rsid w:val="0093275B"/>
    <w:rsid w:val="0093277A"/>
    <w:rsid w:val="00932EC4"/>
    <w:rsid w:val="00932EF1"/>
    <w:rsid w:val="00933334"/>
    <w:rsid w:val="00933A4F"/>
    <w:rsid w:val="00933B9E"/>
    <w:rsid w:val="009355BE"/>
    <w:rsid w:val="009364A9"/>
    <w:rsid w:val="009369A5"/>
    <w:rsid w:val="0094066B"/>
    <w:rsid w:val="009422B0"/>
    <w:rsid w:val="00943066"/>
    <w:rsid w:val="00943A90"/>
    <w:rsid w:val="00945763"/>
    <w:rsid w:val="009463B6"/>
    <w:rsid w:val="00946656"/>
    <w:rsid w:val="00947728"/>
    <w:rsid w:val="0095344D"/>
    <w:rsid w:val="00953AC0"/>
    <w:rsid w:val="00954B00"/>
    <w:rsid w:val="00955436"/>
    <w:rsid w:val="00955483"/>
    <w:rsid w:val="00957AB0"/>
    <w:rsid w:val="00960127"/>
    <w:rsid w:val="00960673"/>
    <w:rsid w:val="00960E03"/>
    <w:rsid w:val="00960F94"/>
    <w:rsid w:val="00961407"/>
    <w:rsid w:val="00963177"/>
    <w:rsid w:val="0096318D"/>
    <w:rsid w:val="009634A2"/>
    <w:rsid w:val="00963D35"/>
    <w:rsid w:val="009656F8"/>
    <w:rsid w:val="00965B83"/>
    <w:rsid w:val="009662C3"/>
    <w:rsid w:val="00966685"/>
    <w:rsid w:val="00966730"/>
    <w:rsid w:val="00966B64"/>
    <w:rsid w:val="0096791B"/>
    <w:rsid w:val="0097143E"/>
    <w:rsid w:val="00971BCD"/>
    <w:rsid w:val="00972447"/>
    <w:rsid w:val="00972688"/>
    <w:rsid w:val="0097291A"/>
    <w:rsid w:val="00976E18"/>
    <w:rsid w:val="00976FD9"/>
    <w:rsid w:val="00977377"/>
    <w:rsid w:val="00977EFF"/>
    <w:rsid w:val="00977FE7"/>
    <w:rsid w:val="009800F5"/>
    <w:rsid w:val="009824DC"/>
    <w:rsid w:val="00982A7E"/>
    <w:rsid w:val="00982B3F"/>
    <w:rsid w:val="009844C6"/>
    <w:rsid w:val="00984E0F"/>
    <w:rsid w:val="00984E43"/>
    <w:rsid w:val="00985848"/>
    <w:rsid w:val="00986219"/>
    <w:rsid w:val="00987502"/>
    <w:rsid w:val="009913B2"/>
    <w:rsid w:val="0099360C"/>
    <w:rsid w:val="00993EF2"/>
    <w:rsid w:val="00994486"/>
    <w:rsid w:val="009A0715"/>
    <w:rsid w:val="009A08AA"/>
    <w:rsid w:val="009A0EB6"/>
    <w:rsid w:val="009A10A2"/>
    <w:rsid w:val="009A1470"/>
    <w:rsid w:val="009A2A8F"/>
    <w:rsid w:val="009A3B6A"/>
    <w:rsid w:val="009A494F"/>
    <w:rsid w:val="009A5327"/>
    <w:rsid w:val="009A756D"/>
    <w:rsid w:val="009B0324"/>
    <w:rsid w:val="009B066D"/>
    <w:rsid w:val="009B0BAC"/>
    <w:rsid w:val="009B0F89"/>
    <w:rsid w:val="009B16B7"/>
    <w:rsid w:val="009B230F"/>
    <w:rsid w:val="009B337B"/>
    <w:rsid w:val="009B33B5"/>
    <w:rsid w:val="009B3525"/>
    <w:rsid w:val="009B572B"/>
    <w:rsid w:val="009B75E9"/>
    <w:rsid w:val="009C02BB"/>
    <w:rsid w:val="009C069C"/>
    <w:rsid w:val="009C0C34"/>
    <w:rsid w:val="009C116F"/>
    <w:rsid w:val="009C1305"/>
    <w:rsid w:val="009C281C"/>
    <w:rsid w:val="009C37B5"/>
    <w:rsid w:val="009C39E2"/>
    <w:rsid w:val="009C4BCD"/>
    <w:rsid w:val="009C5584"/>
    <w:rsid w:val="009C582C"/>
    <w:rsid w:val="009C5A3F"/>
    <w:rsid w:val="009C5DA8"/>
    <w:rsid w:val="009C7C49"/>
    <w:rsid w:val="009D01A7"/>
    <w:rsid w:val="009D0822"/>
    <w:rsid w:val="009D0866"/>
    <w:rsid w:val="009D1392"/>
    <w:rsid w:val="009D2095"/>
    <w:rsid w:val="009D377D"/>
    <w:rsid w:val="009D3CFA"/>
    <w:rsid w:val="009D4510"/>
    <w:rsid w:val="009D61C1"/>
    <w:rsid w:val="009D65E2"/>
    <w:rsid w:val="009E0D4E"/>
    <w:rsid w:val="009E1AEA"/>
    <w:rsid w:val="009E1EB6"/>
    <w:rsid w:val="009E37D0"/>
    <w:rsid w:val="009E3983"/>
    <w:rsid w:val="009E40FC"/>
    <w:rsid w:val="009E4BE2"/>
    <w:rsid w:val="009E4BF3"/>
    <w:rsid w:val="009E56CA"/>
    <w:rsid w:val="009F0150"/>
    <w:rsid w:val="009F2299"/>
    <w:rsid w:val="009F29D8"/>
    <w:rsid w:val="009F42F1"/>
    <w:rsid w:val="009F4AFC"/>
    <w:rsid w:val="009F4FA6"/>
    <w:rsid w:val="009F62CE"/>
    <w:rsid w:val="009F6545"/>
    <w:rsid w:val="00A00A9E"/>
    <w:rsid w:val="00A00B79"/>
    <w:rsid w:val="00A01C6C"/>
    <w:rsid w:val="00A01D64"/>
    <w:rsid w:val="00A02549"/>
    <w:rsid w:val="00A02A4B"/>
    <w:rsid w:val="00A03245"/>
    <w:rsid w:val="00A03A2C"/>
    <w:rsid w:val="00A03AC7"/>
    <w:rsid w:val="00A04977"/>
    <w:rsid w:val="00A04D90"/>
    <w:rsid w:val="00A06074"/>
    <w:rsid w:val="00A06740"/>
    <w:rsid w:val="00A10B89"/>
    <w:rsid w:val="00A10BA6"/>
    <w:rsid w:val="00A11971"/>
    <w:rsid w:val="00A142F3"/>
    <w:rsid w:val="00A14408"/>
    <w:rsid w:val="00A14D21"/>
    <w:rsid w:val="00A164C8"/>
    <w:rsid w:val="00A23AAD"/>
    <w:rsid w:val="00A24F67"/>
    <w:rsid w:val="00A26F9C"/>
    <w:rsid w:val="00A27347"/>
    <w:rsid w:val="00A3059F"/>
    <w:rsid w:val="00A31496"/>
    <w:rsid w:val="00A32C1A"/>
    <w:rsid w:val="00A3399E"/>
    <w:rsid w:val="00A34B3A"/>
    <w:rsid w:val="00A362F2"/>
    <w:rsid w:val="00A376E8"/>
    <w:rsid w:val="00A42582"/>
    <w:rsid w:val="00A426FD"/>
    <w:rsid w:val="00A433EA"/>
    <w:rsid w:val="00A441A3"/>
    <w:rsid w:val="00A44B8A"/>
    <w:rsid w:val="00A45ACA"/>
    <w:rsid w:val="00A4625C"/>
    <w:rsid w:val="00A469F0"/>
    <w:rsid w:val="00A5146B"/>
    <w:rsid w:val="00A51A03"/>
    <w:rsid w:val="00A51E41"/>
    <w:rsid w:val="00A531E3"/>
    <w:rsid w:val="00A5325C"/>
    <w:rsid w:val="00A532DF"/>
    <w:rsid w:val="00A535EE"/>
    <w:rsid w:val="00A538EE"/>
    <w:rsid w:val="00A53E36"/>
    <w:rsid w:val="00A5572A"/>
    <w:rsid w:val="00A55765"/>
    <w:rsid w:val="00A55DC9"/>
    <w:rsid w:val="00A55ED3"/>
    <w:rsid w:val="00A60812"/>
    <w:rsid w:val="00A62348"/>
    <w:rsid w:val="00A6309B"/>
    <w:rsid w:val="00A637AA"/>
    <w:rsid w:val="00A63B0D"/>
    <w:rsid w:val="00A645CA"/>
    <w:rsid w:val="00A65B9F"/>
    <w:rsid w:val="00A6615E"/>
    <w:rsid w:val="00A66EDA"/>
    <w:rsid w:val="00A66FC4"/>
    <w:rsid w:val="00A67036"/>
    <w:rsid w:val="00A679CA"/>
    <w:rsid w:val="00A700F5"/>
    <w:rsid w:val="00A71656"/>
    <w:rsid w:val="00A71709"/>
    <w:rsid w:val="00A71985"/>
    <w:rsid w:val="00A73111"/>
    <w:rsid w:val="00A73C5E"/>
    <w:rsid w:val="00A74FC6"/>
    <w:rsid w:val="00A75788"/>
    <w:rsid w:val="00A75E3A"/>
    <w:rsid w:val="00A75EC6"/>
    <w:rsid w:val="00A77A0F"/>
    <w:rsid w:val="00A80424"/>
    <w:rsid w:val="00A81345"/>
    <w:rsid w:val="00A82D11"/>
    <w:rsid w:val="00A85C37"/>
    <w:rsid w:val="00A8634C"/>
    <w:rsid w:val="00A866A3"/>
    <w:rsid w:val="00A8670E"/>
    <w:rsid w:val="00A907DA"/>
    <w:rsid w:val="00A91123"/>
    <w:rsid w:val="00A912BE"/>
    <w:rsid w:val="00A91932"/>
    <w:rsid w:val="00A92621"/>
    <w:rsid w:val="00A926FA"/>
    <w:rsid w:val="00A9281C"/>
    <w:rsid w:val="00A9296A"/>
    <w:rsid w:val="00A95BD9"/>
    <w:rsid w:val="00A96041"/>
    <w:rsid w:val="00A97772"/>
    <w:rsid w:val="00A97917"/>
    <w:rsid w:val="00A97AEF"/>
    <w:rsid w:val="00A97C5B"/>
    <w:rsid w:val="00AA0EB5"/>
    <w:rsid w:val="00AA10D2"/>
    <w:rsid w:val="00AA19DF"/>
    <w:rsid w:val="00AA2D84"/>
    <w:rsid w:val="00AA3846"/>
    <w:rsid w:val="00AA3AC9"/>
    <w:rsid w:val="00AA5CA2"/>
    <w:rsid w:val="00AA5D95"/>
    <w:rsid w:val="00AA6671"/>
    <w:rsid w:val="00AA7959"/>
    <w:rsid w:val="00AA7B6E"/>
    <w:rsid w:val="00AA7CE0"/>
    <w:rsid w:val="00AA7DC3"/>
    <w:rsid w:val="00AB10E6"/>
    <w:rsid w:val="00AB200F"/>
    <w:rsid w:val="00AB2D86"/>
    <w:rsid w:val="00AB408C"/>
    <w:rsid w:val="00AB4CB6"/>
    <w:rsid w:val="00AB4E87"/>
    <w:rsid w:val="00AB5D08"/>
    <w:rsid w:val="00AB6E82"/>
    <w:rsid w:val="00AC3BD9"/>
    <w:rsid w:val="00AC4D80"/>
    <w:rsid w:val="00AC4F97"/>
    <w:rsid w:val="00AC67F5"/>
    <w:rsid w:val="00AC6E9B"/>
    <w:rsid w:val="00AC7C46"/>
    <w:rsid w:val="00AC7EDF"/>
    <w:rsid w:val="00AD0E30"/>
    <w:rsid w:val="00AD1624"/>
    <w:rsid w:val="00AD2B3B"/>
    <w:rsid w:val="00AD4A0C"/>
    <w:rsid w:val="00AD696D"/>
    <w:rsid w:val="00AD70E3"/>
    <w:rsid w:val="00AE001B"/>
    <w:rsid w:val="00AE0F03"/>
    <w:rsid w:val="00AE1FE4"/>
    <w:rsid w:val="00AE2D78"/>
    <w:rsid w:val="00AE2FFA"/>
    <w:rsid w:val="00AE46E7"/>
    <w:rsid w:val="00AE5AAC"/>
    <w:rsid w:val="00AE5AEE"/>
    <w:rsid w:val="00AE5BEB"/>
    <w:rsid w:val="00AE792E"/>
    <w:rsid w:val="00AF0106"/>
    <w:rsid w:val="00AF2D55"/>
    <w:rsid w:val="00AF2F67"/>
    <w:rsid w:val="00AF3675"/>
    <w:rsid w:val="00AF37EA"/>
    <w:rsid w:val="00AF4419"/>
    <w:rsid w:val="00AF5801"/>
    <w:rsid w:val="00AF5C62"/>
    <w:rsid w:val="00AF64C1"/>
    <w:rsid w:val="00AF7FA9"/>
    <w:rsid w:val="00B008C3"/>
    <w:rsid w:val="00B02149"/>
    <w:rsid w:val="00B03F85"/>
    <w:rsid w:val="00B0452C"/>
    <w:rsid w:val="00B04FA2"/>
    <w:rsid w:val="00B056AE"/>
    <w:rsid w:val="00B05856"/>
    <w:rsid w:val="00B07525"/>
    <w:rsid w:val="00B079AA"/>
    <w:rsid w:val="00B1035D"/>
    <w:rsid w:val="00B105C4"/>
    <w:rsid w:val="00B10A72"/>
    <w:rsid w:val="00B11CF6"/>
    <w:rsid w:val="00B12C8F"/>
    <w:rsid w:val="00B12E75"/>
    <w:rsid w:val="00B13E64"/>
    <w:rsid w:val="00B147AF"/>
    <w:rsid w:val="00B14A6E"/>
    <w:rsid w:val="00B15958"/>
    <w:rsid w:val="00B159EC"/>
    <w:rsid w:val="00B15BDB"/>
    <w:rsid w:val="00B16CB0"/>
    <w:rsid w:val="00B16D2B"/>
    <w:rsid w:val="00B20300"/>
    <w:rsid w:val="00B20E6A"/>
    <w:rsid w:val="00B20EB8"/>
    <w:rsid w:val="00B21509"/>
    <w:rsid w:val="00B21E5D"/>
    <w:rsid w:val="00B22294"/>
    <w:rsid w:val="00B223E5"/>
    <w:rsid w:val="00B233BF"/>
    <w:rsid w:val="00B2438B"/>
    <w:rsid w:val="00B25C35"/>
    <w:rsid w:val="00B26882"/>
    <w:rsid w:val="00B26DBD"/>
    <w:rsid w:val="00B32D31"/>
    <w:rsid w:val="00B3319B"/>
    <w:rsid w:val="00B3330F"/>
    <w:rsid w:val="00B34F6C"/>
    <w:rsid w:val="00B35176"/>
    <w:rsid w:val="00B359EB"/>
    <w:rsid w:val="00B379A1"/>
    <w:rsid w:val="00B37FFB"/>
    <w:rsid w:val="00B40DED"/>
    <w:rsid w:val="00B40F24"/>
    <w:rsid w:val="00B41E28"/>
    <w:rsid w:val="00B41ED1"/>
    <w:rsid w:val="00B41EFB"/>
    <w:rsid w:val="00B42FD9"/>
    <w:rsid w:val="00B43708"/>
    <w:rsid w:val="00B438C3"/>
    <w:rsid w:val="00B44F27"/>
    <w:rsid w:val="00B461C8"/>
    <w:rsid w:val="00B462D0"/>
    <w:rsid w:val="00B5025D"/>
    <w:rsid w:val="00B502AE"/>
    <w:rsid w:val="00B519B7"/>
    <w:rsid w:val="00B545B5"/>
    <w:rsid w:val="00B56881"/>
    <w:rsid w:val="00B57DE1"/>
    <w:rsid w:val="00B61559"/>
    <w:rsid w:val="00B62374"/>
    <w:rsid w:val="00B63452"/>
    <w:rsid w:val="00B6458E"/>
    <w:rsid w:val="00B652F6"/>
    <w:rsid w:val="00B66A0A"/>
    <w:rsid w:val="00B70A16"/>
    <w:rsid w:val="00B70CAE"/>
    <w:rsid w:val="00B70E7B"/>
    <w:rsid w:val="00B714B0"/>
    <w:rsid w:val="00B71999"/>
    <w:rsid w:val="00B71B28"/>
    <w:rsid w:val="00B71E95"/>
    <w:rsid w:val="00B72557"/>
    <w:rsid w:val="00B72C81"/>
    <w:rsid w:val="00B74212"/>
    <w:rsid w:val="00B745D1"/>
    <w:rsid w:val="00B748FA"/>
    <w:rsid w:val="00B749FB"/>
    <w:rsid w:val="00B74A4C"/>
    <w:rsid w:val="00B75AF6"/>
    <w:rsid w:val="00B75C5F"/>
    <w:rsid w:val="00B76551"/>
    <w:rsid w:val="00B76FB6"/>
    <w:rsid w:val="00B77364"/>
    <w:rsid w:val="00B80195"/>
    <w:rsid w:val="00B81F42"/>
    <w:rsid w:val="00B847A9"/>
    <w:rsid w:val="00B84D43"/>
    <w:rsid w:val="00B902EB"/>
    <w:rsid w:val="00B903B2"/>
    <w:rsid w:val="00B90B38"/>
    <w:rsid w:val="00B90CBE"/>
    <w:rsid w:val="00B92323"/>
    <w:rsid w:val="00B92348"/>
    <w:rsid w:val="00B93C0D"/>
    <w:rsid w:val="00B94022"/>
    <w:rsid w:val="00B95259"/>
    <w:rsid w:val="00B95539"/>
    <w:rsid w:val="00B96C27"/>
    <w:rsid w:val="00B976DC"/>
    <w:rsid w:val="00BA1533"/>
    <w:rsid w:val="00BA2508"/>
    <w:rsid w:val="00BA26B8"/>
    <w:rsid w:val="00BA28ED"/>
    <w:rsid w:val="00BA3B5A"/>
    <w:rsid w:val="00BA4EF4"/>
    <w:rsid w:val="00BA541B"/>
    <w:rsid w:val="00BA5763"/>
    <w:rsid w:val="00BA5F09"/>
    <w:rsid w:val="00BA653A"/>
    <w:rsid w:val="00BA66CC"/>
    <w:rsid w:val="00BA6D4E"/>
    <w:rsid w:val="00BA7A4E"/>
    <w:rsid w:val="00BB09A5"/>
    <w:rsid w:val="00BB1C99"/>
    <w:rsid w:val="00BB1F7D"/>
    <w:rsid w:val="00BB42A8"/>
    <w:rsid w:val="00BB5CE8"/>
    <w:rsid w:val="00BB5FF1"/>
    <w:rsid w:val="00BB78FF"/>
    <w:rsid w:val="00BC0B5F"/>
    <w:rsid w:val="00BC10F0"/>
    <w:rsid w:val="00BC1958"/>
    <w:rsid w:val="00BC2002"/>
    <w:rsid w:val="00BC21B6"/>
    <w:rsid w:val="00BC2860"/>
    <w:rsid w:val="00BC4B28"/>
    <w:rsid w:val="00BC50AB"/>
    <w:rsid w:val="00BC524F"/>
    <w:rsid w:val="00BC5E48"/>
    <w:rsid w:val="00BC7DBE"/>
    <w:rsid w:val="00BC7DD7"/>
    <w:rsid w:val="00BD166B"/>
    <w:rsid w:val="00BD1A99"/>
    <w:rsid w:val="00BD20AF"/>
    <w:rsid w:val="00BD227A"/>
    <w:rsid w:val="00BD5342"/>
    <w:rsid w:val="00BD5524"/>
    <w:rsid w:val="00BD6F13"/>
    <w:rsid w:val="00BD7948"/>
    <w:rsid w:val="00BE05EC"/>
    <w:rsid w:val="00BE13BD"/>
    <w:rsid w:val="00BE191A"/>
    <w:rsid w:val="00BE28EB"/>
    <w:rsid w:val="00BE3002"/>
    <w:rsid w:val="00BE532F"/>
    <w:rsid w:val="00BE64B1"/>
    <w:rsid w:val="00BE6DF9"/>
    <w:rsid w:val="00BE7977"/>
    <w:rsid w:val="00BF625A"/>
    <w:rsid w:val="00BF6B32"/>
    <w:rsid w:val="00BF6DA0"/>
    <w:rsid w:val="00C008E8"/>
    <w:rsid w:val="00C01348"/>
    <w:rsid w:val="00C02321"/>
    <w:rsid w:val="00C02CEA"/>
    <w:rsid w:val="00C03977"/>
    <w:rsid w:val="00C03BC2"/>
    <w:rsid w:val="00C03DA9"/>
    <w:rsid w:val="00C03E06"/>
    <w:rsid w:val="00C04026"/>
    <w:rsid w:val="00C046F0"/>
    <w:rsid w:val="00C048C3"/>
    <w:rsid w:val="00C070C1"/>
    <w:rsid w:val="00C0794B"/>
    <w:rsid w:val="00C07AE5"/>
    <w:rsid w:val="00C118AC"/>
    <w:rsid w:val="00C11B93"/>
    <w:rsid w:val="00C11C17"/>
    <w:rsid w:val="00C1254F"/>
    <w:rsid w:val="00C15C60"/>
    <w:rsid w:val="00C16570"/>
    <w:rsid w:val="00C16DF7"/>
    <w:rsid w:val="00C16E80"/>
    <w:rsid w:val="00C1758D"/>
    <w:rsid w:val="00C1799D"/>
    <w:rsid w:val="00C20B6C"/>
    <w:rsid w:val="00C20BEA"/>
    <w:rsid w:val="00C216EB"/>
    <w:rsid w:val="00C21910"/>
    <w:rsid w:val="00C2433D"/>
    <w:rsid w:val="00C247FC"/>
    <w:rsid w:val="00C25933"/>
    <w:rsid w:val="00C25990"/>
    <w:rsid w:val="00C25EBF"/>
    <w:rsid w:val="00C26652"/>
    <w:rsid w:val="00C3015A"/>
    <w:rsid w:val="00C32294"/>
    <w:rsid w:val="00C327F9"/>
    <w:rsid w:val="00C35746"/>
    <w:rsid w:val="00C375C9"/>
    <w:rsid w:val="00C3797E"/>
    <w:rsid w:val="00C37AA2"/>
    <w:rsid w:val="00C37BBC"/>
    <w:rsid w:val="00C4165E"/>
    <w:rsid w:val="00C42CC5"/>
    <w:rsid w:val="00C449F2"/>
    <w:rsid w:val="00C45185"/>
    <w:rsid w:val="00C4557D"/>
    <w:rsid w:val="00C45857"/>
    <w:rsid w:val="00C47576"/>
    <w:rsid w:val="00C47729"/>
    <w:rsid w:val="00C509DC"/>
    <w:rsid w:val="00C516F1"/>
    <w:rsid w:val="00C52340"/>
    <w:rsid w:val="00C52F94"/>
    <w:rsid w:val="00C53368"/>
    <w:rsid w:val="00C533F7"/>
    <w:rsid w:val="00C53439"/>
    <w:rsid w:val="00C548B3"/>
    <w:rsid w:val="00C549CF"/>
    <w:rsid w:val="00C54C31"/>
    <w:rsid w:val="00C5608C"/>
    <w:rsid w:val="00C56590"/>
    <w:rsid w:val="00C56A5B"/>
    <w:rsid w:val="00C57325"/>
    <w:rsid w:val="00C576EB"/>
    <w:rsid w:val="00C6114D"/>
    <w:rsid w:val="00C61D9D"/>
    <w:rsid w:val="00C62159"/>
    <w:rsid w:val="00C62829"/>
    <w:rsid w:val="00C63DC5"/>
    <w:rsid w:val="00C708D0"/>
    <w:rsid w:val="00C7169B"/>
    <w:rsid w:val="00C71DE7"/>
    <w:rsid w:val="00C72A07"/>
    <w:rsid w:val="00C7355B"/>
    <w:rsid w:val="00C73DE1"/>
    <w:rsid w:val="00C743BC"/>
    <w:rsid w:val="00C748FC"/>
    <w:rsid w:val="00C74B67"/>
    <w:rsid w:val="00C75486"/>
    <w:rsid w:val="00C760E7"/>
    <w:rsid w:val="00C762DC"/>
    <w:rsid w:val="00C76D6D"/>
    <w:rsid w:val="00C76EE1"/>
    <w:rsid w:val="00C778EE"/>
    <w:rsid w:val="00C77B74"/>
    <w:rsid w:val="00C77CCB"/>
    <w:rsid w:val="00C80392"/>
    <w:rsid w:val="00C808BC"/>
    <w:rsid w:val="00C81492"/>
    <w:rsid w:val="00C81CC9"/>
    <w:rsid w:val="00C83556"/>
    <w:rsid w:val="00C8406A"/>
    <w:rsid w:val="00C84C3C"/>
    <w:rsid w:val="00C85FC2"/>
    <w:rsid w:val="00C86992"/>
    <w:rsid w:val="00C8760C"/>
    <w:rsid w:val="00C92416"/>
    <w:rsid w:val="00C930C0"/>
    <w:rsid w:val="00C9345D"/>
    <w:rsid w:val="00C93F81"/>
    <w:rsid w:val="00C94308"/>
    <w:rsid w:val="00C950C3"/>
    <w:rsid w:val="00C95EC4"/>
    <w:rsid w:val="00CA0D43"/>
    <w:rsid w:val="00CA19A1"/>
    <w:rsid w:val="00CA1EAA"/>
    <w:rsid w:val="00CA39A6"/>
    <w:rsid w:val="00CA74FE"/>
    <w:rsid w:val="00CB0418"/>
    <w:rsid w:val="00CB1B87"/>
    <w:rsid w:val="00CB2D21"/>
    <w:rsid w:val="00CB302A"/>
    <w:rsid w:val="00CB60A7"/>
    <w:rsid w:val="00CB61C5"/>
    <w:rsid w:val="00CB6284"/>
    <w:rsid w:val="00CB6A27"/>
    <w:rsid w:val="00CB7F1B"/>
    <w:rsid w:val="00CC33FD"/>
    <w:rsid w:val="00CC34AC"/>
    <w:rsid w:val="00CC3F4F"/>
    <w:rsid w:val="00CC52D1"/>
    <w:rsid w:val="00CC683C"/>
    <w:rsid w:val="00CC78A9"/>
    <w:rsid w:val="00CC7D35"/>
    <w:rsid w:val="00CD0156"/>
    <w:rsid w:val="00CD04DC"/>
    <w:rsid w:val="00CD0B50"/>
    <w:rsid w:val="00CD0F46"/>
    <w:rsid w:val="00CD1E88"/>
    <w:rsid w:val="00CD4948"/>
    <w:rsid w:val="00CD4B43"/>
    <w:rsid w:val="00CD588F"/>
    <w:rsid w:val="00CD7244"/>
    <w:rsid w:val="00CD7978"/>
    <w:rsid w:val="00CE072D"/>
    <w:rsid w:val="00CE1D4B"/>
    <w:rsid w:val="00CE28F0"/>
    <w:rsid w:val="00CE364E"/>
    <w:rsid w:val="00CE41CF"/>
    <w:rsid w:val="00CE477A"/>
    <w:rsid w:val="00CE4FC7"/>
    <w:rsid w:val="00CE53D1"/>
    <w:rsid w:val="00CE5AE6"/>
    <w:rsid w:val="00CE69EE"/>
    <w:rsid w:val="00CF0454"/>
    <w:rsid w:val="00CF06BD"/>
    <w:rsid w:val="00CF0FFE"/>
    <w:rsid w:val="00CF1312"/>
    <w:rsid w:val="00CF2D94"/>
    <w:rsid w:val="00CF379E"/>
    <w:rsid w:val="00CF5C86"/>
    <w:rsid w:val="00CF5ED5"/>
    <w:rsid w:val="00D012D8"/>
    <w:rsid w:val="00D03479"/>
    <w:rsid w:val="00D03975"/>
    <w:rsid w:val="00D06EDC"/>
    <w:rsid w:val="00D130FE"/>
    <w:rsid w:val="00D13107"/>
    <w:rsid w:val="00D13E2F"/>
    <w:rsid w:val="00D153C0"/>
    <w:rsid w:val="00D17FF1"/>
    <w:rsid w:val="00D206F8"/>
    <w:rsid w:val="00D20A2F"/>
    <w:rsid w:val="00D23609"/>
    <w:rsid w:val="00D240CD"/>
    <w:rsid w:val="00D24CE6"/>
    <w:rsid w:val="00D26175"/>
    <w:rsid w:val="00D27EFC"/>
    <w:rsid w:val="00D30212"/>
    <w:rsid w:val="00D30225"/>
    <w:rsid w:val="00D30AE3"/>
    <w:rsid w:val="00D30B32"/>
    <w:rsid w:val="00D325D5"/>
    <w:rsid w:val="00D34EEF"/>
    <w:rsid w:val="00D35389"/>
    <w:rsid w:val="00D35E04"/>
    <w:rsid w:val="00D36012"/>
    <w:rsid w:val="00D40A10"/>
    <w:rsid w:val="00D40C13"/>
    <w:rsid w:val="00D41032"/>
    <w:rsid w:val="00D42E27"/>
    <w:rsid w:val="00D44064"/>
    <w:rsid w:val="00D4605E"/>
    <w:rsid w:val="00D46AB1"/>
    <w:rsid w:val="00D4753B"/>
    <w:rsid w:val="00D51C6F"/>
    <w:rsid w:val="00D53069"/>
    <w:rsid w:val="00D540CF"/>
    <w:rsid w:val="00D54ECA"/>
    <w:rsid w:val="00D54FB3"/>
    <w:rsid w:val="00D564AB"/>
    <w:rsid w:val="00D570E4"/>
    <w:rsid w:val="00D576BF"/>
    <w:rsid w:val="00D60E2A"/>
    <w:rsid w:val="00D6143A"/>
    <w:rsid w:val="00D61AAF"/>
    <w:rsid w:val="00D64560"/>
    <w:rsid w:val="00D65090"/>
    <w:rsid w:val="00D65C2B"/>
    <w:rsid w:val="00D6637B"/>
    <w:rsid w:val="00D669D3"/>
    <w:rsid w:val="00D67A38"/>
    <w:rsid w:val="00D70FC0"/>
    <w:rsid w:val="00D712E4"/>
    <w:rsid w:val="00D716BC"/>
    <w:rsid w:val="00D75C2D"/>
    <w:rsid w:val="00D770E3"/>
    <w:rsid w:val="00D776D1"/>
    <w:rsid w:val="00D779BD"/>
    <w:rsid w:val="00D84497"/>
    <w:rsid w:val="00D8602E"/>
    <w:rsid w:val="00D878C3"/>
    <w:rsid w:val="00D878D2"/>
    <w:rsid w:val="00D90AB4"/>
    <w:rsid w:val="00D90E8A"/>
    <w:rsid w:val="00D91D3B"/>
    <w:rsid w:val="00D931D6"/>
    <w:rsid w:val="00D93A76"/>
    <w:rsid w:val="00D959D3"/>
    <w:rsid w:val="00D97FA8"/>
    <w:rsid w:val="00DA0107"/>
    <w:rsid w:val="00DA0E34"/>
    <w:rsid w:val="00DA1D4D"/>
    <w:rsid w:val="00DA4AE1"/>
    <w:rsid w:val="00DA634E"/>
    <w:rsid w:val="00DA7417"/>
    <w:rsid w:val="00DA7977"/>
    <w:rsid w:val="00DB0268"/>
    <w:rsid w:val="00DB3034"/>
    <w:rsid w:val="00DB374D"/>
    <w:rsid w:val="00DB409E"/>
    <w:rsid w:val="00DB43FC"/>
    <w:rsid w:val="00DB481D"/>
    <w:rsid w:val="00DB4BF5"/>
    <w:rsid w:val="00DB4D4D"/>
    <w:rsid w:val="00DB5822"/>
    <w:rsid w:val="00DB6313"/>
    <w:rsid w:val="00DB7B0C"/>
    <w:rsid w:val="00DC03D8"/>
    <w:rsid w:val="00DC1ACF"/>
    <w:rsid w:val="00DC1C8C"/>
    <w:rsid w:val="00DC1DCA"/>
    <w:rsid w:val="00DC504B"/>
    <w:rsid w:val="00DC6B30"/>
    <w:rsid w:val="00DD0530"/>
    <w:rsid w:val="00DD0BCF"/>
    <w:rsid w:val="00DD2E0E"/>
    <w:rsid w:val="00DD3A45"/>
    <w:rsid w:val="00DD3F18"/>
    <w:rsid w:val="00DD428D"/>
    <w:rsid w:val="00DD4536"/>
    <w:rsid w:val="00DD77ED"/>
    <w:rsid w:val="00DE09DB"/>
    <w:rsid w:val="00DE1628"/>
    <w:rsid w:val="00DE474A"/>
    <w:rsid w:val="00DE48F3"/>
    <w:rsid w:val="00DE4F4D"/>
    <w:rsid w:val="00DE5BA0"/>
    <w:rsid w:val="00DF0268"/>
    <w:rsid w:val="00DF19D5"/>
    <w:rsid w:val="00DF31F3"/>
    <w:rsid w:val="00DF58D1"/>
    <w:rsid w:val="00DF7119"/>
    <w:rsid w:val="00DF7F9B"/>
    <w:rsid w:val="00E00C04"/>
    <w:rsid w:val="00E00CC4"/>
    <w:rsid w:val="00E044DD"/>
    <w:rsid w:val="00E10725"/>
    <w:rsid w:val="00E109A3"/>
    <w:rsid w:val="00E116D5"/>
    <w:rsid w:val="00E12BE8"/>
    <w:rsid w:val="00E12F65"/>
    <w:rsid w:val="00E13B94"/>
    <w:rsid w:val="00E1610F"/>
    <w:rsid w:val="00E17490"/>
    <w:rsid w:val="00E17CC7"/>
    <w:rsid w:val="00E204E6"/>
    <w:rsid w:val="00E20530"/>
    <w:rsid w:val="00E20DCA"/>
    <w:rsid w:val="00E2124C"/>
    <w:rsid w:val="00E2197A"/>
    <w:rsid w:val="00E22646"/>
    <w:rsid w:val="00E2351C"/>
    <w:rsid w:val="00E242DB"/>
    <w:rsid w:val="00E24EE3"/>
    <w:rsid w:val="00E2628D"/>
    <w:rsid w:val="00E27973"/>
    <w:rsid w:val="00E302AE"/>
    <w:rsid w:val="00E30838"/>
    <w:rsid w:val="00E31447"/>
    <w:rsid w:val="00E31937"/>
    <w:rsid w:val="00E31F5C"/>
    <w:rsid w:val="00E32AD7"/>
    <w:rsid w:val="00E334BB"/>
    <w:rsid w:val="00E33B8B"/>
    <w:rsid w:val="00E33E91"/>
    <w:rsid w:val="00E35425"/>
    <w:rsid w:val="00E35595"/>
    <w:rsid w:val="00E35788"/>
    <w:rsid w:val="00E35A38"/>
    <w:rsid w:val="00E35D2A"/>
    <w:rsid w:val="00E36D9F"/>
    <w:rsid w:val="00E37252"/>
    <w:rsid w:val="00E4050A"/>
    <w:rsid w:val="00E42FDE"/>
    <w:rsid w:val="00E45462"/>
    <w:rsid w:val="00E45DA0"/>
    <w:rsid w:val="00E469FD"/>
    <w:rsid w:val="00E472E8"/>
    <w:rsid w:val="00E47646"/>
    <w:rsid w:val="00E528E4"/>
    <w:rsid w:val="00E542F0"/>
    <w:rsid w:val="00E548E9"/>
    <w:rsid w:val="00E55133"/>
    <w:rsid w:val="00E56C43"/>
    <w:rsid w:val="00E610BB"/>
    <w:rsid w:val="00E61CFD"/>
    <w:rsid w:val="00E6272C"/>
    <w:rsid w:val="00E646D3"/>
    <w:rsid w:val="00E64A39"/>
    <w:rsid w:val="00E65D18"/>
    <w:rsid w:val="00E66C48"/>
    <w:rsid w:val="00E66ED7"/>
    <w:rsid w:val="00E77DF3"/>
    <w:rsid w:val="00E81028"/>
    <w:rsid w:val="00E8156C"/>
    <w:rsid w:val="00E81CF8"/>
    <w:rsid w:val="00E8229A"/>
    <w:rsid w:val="00E831F9"/>
    <w:rsid w:val="00E83E38"/>
    <w:rsid w:val="00E84B99"/>
    <w:rsid w:val="00E855DB"/>
    <w:rsid w:val="00E8678C"/>
    <w:rsid w:val="00E8717C"/>
    <w:rsid w:val="00E87296"/>
    <w:rsid w:val="00E87CBF"/>
    <w:rsid w:val="00E87D8C"/>
    <w:rsid w:val="00E90A6D"/>
    <w:rsid w:val="00E9103C"/>
    <w:rsid w:val="00E950F3"/>
    <w:rsid w:val="00E95B7A"/>
    <w:rsid w:val="00E96676"/>
    <w:rsid w:val="00EA00C0"/>
    <w:rsid w:val="00EA033E"/>
    <w:rsid w:val="00EA1028"/>
    <w:rsid w:val="00EA169D"/>
    <w:rsid w:val="00EA1ECE"/>
    <w:rsid w:val="00EA26CB"/>
    <w:rsid w:val="00EA281A"/>
    <w:rsid w:val="00EA2876"/>
    <w:rsid w:val="00EA3143"/>
    <w:rsid w:val="00EA3B82"/>
    <w:rsid w:val="00EA3FFA"/>
    <w:rsid w:val="00EA4691"/>
    <w:rsid w:val="00EA4B7A"/>
    <w:rsid w:val="00EA5F14"/>
    <w:rsid w:val="00EA61E7"/>
    <w:rsid w:val="00EA6EF0"/>
    <w:rsid w:val="00EA753D"/>
    <w:rsid w:val="00EB04AD"/>
    <w:rsid w:val="00EB0C81"/>
    <w:rsid w:val="00EB1349"/>
    <w:rsid w:val="00EB237E"/>
    <w:rsid w:val="00EB3163"/>
    <w:rsid w:val="00EB39B4"/>
    <w:rsid w:val="00EB3DED"/>
    <w:rsid w:val="00EB4A91"/>
    <w:rsid w:val="00EB4CDF"/>
    <w:rsid w:val="00EB4DCA"/>
    <w:rsid w:val="00EB695C"/>
    <w:rsid w:val="00EB6C22"/>
    <w:rsid w:val="00EB6FA5"/>
    <w:rsid w:val="00EB72F5"/>
    <w:rsid w:val="00EB77D2"/>
    <w:rsid w:val="00EB7C3B"/>
    <w:rsid w:val="00EC0314"/>
    <w:rsid w:val="00EC159E"/>
    <w:rsid w:val="00EC2495"/>
    <w:rsid w:val="00EC2BEE"/>
    <w:rsid w:val="00EC4B91"/>
    <w:rsid w:val="00EC513D"/>
    <w:rsid w:val="00EC59BC"/>
    <w:rsid w:val="00EC6F1E"/>
    <w:rsid w:val="00ED0174"/>
    <w:rsid w:val="00ED14A0"/>
    <w:rsid w:val="00ED182F"/>
    <w:rsid w:val="00ED2F72"/>
    <w:rsid w:val="00ED335C"/>
    <w:rsid w:val="00ED37DE"/>
    <w:rsid w:val="00ED4F54"/>
    <w:rsid w:val="00ED55F9"/>
    <w:rsid w:val="00ED57CD"/>
    <w:rsid w:val="00ED6A51"/>
    <w:rsid w:val="00EE016B"/>
    <w:rsid w:val="00EE0403"/>
    <w:rsid w:val="00EE097A"/>
    <w:rsid w:val="00EE154A"/>
    <w:rsid w:val="00EE2E6A"/>
    <w:rsid w:val="00EE31A4"/>
    <w:rsid w:val="00EE43E4"/>
    <w:rsid w:val="00EE458F"/>
    <w:rsid w:val="00EE54E1"/>
    <w:rsid w:val="00EE5C84"/>
    <w:rsid w:val="00EF03ED"/>
    <w:rsid w:val="00EF143B"/>
    <w:rsid w:val="00EF1450"/>
    <w:rsid w:val="00EF1845"/>
    <w:rsid w:val="00EF1FB1"/>
    <w:rsid w:val="00EF2EA3"/>
    <w:rsid w:val="00EF5998"/>
    <w:rsid w:val="00EF6C5C"/>
    <w:rsid w:val="00EF70C8"/>
    <w:rsid w:val="00F0060C"/>
    <w:rsid w:val="00F00969"/>
    <w:rsid w:val="00F01AC5"/>
    <w:rsid w:val="00F01B17"/>
    <w:rsid w:val="00F029C3"/>
    <w:rsid w:val="00F03655"/>
    <w:rsid w:val="00F038E9"/>
    <w:rsid w:val="00F04AD3"/>
    <w:rsid w:val="00F058FE"/>
    <w:rsid w:val="00F05F28"/>
    <w:rsid w:val="00F06137"/>
    <w:rsid w:val="00F10D82"/>
    <w:rsid w:val="00F11395"/>
    <w:rsid w:val="00F11E79"/>
    <w:rsid w:val="00F12378"/>
    <w:rsid w:val="00F13210"/>
    <w:rsid w:val="00F1502B"/>
    <w:rsid w:val="00F15882"/>
    <w:rsid w:val="00F159E4"/>
    <w:rsid w:val="00F15A19"/>
    <w:rsid w:val="00F16028"/>
    <w:rsid w:val="00F16C93"/>
    <w:rsid w:val="00F20164"/>
    <w:rsid w:val="00F206D4"/>
    <w:rsid w:val="00F207C9"/>
    <w:rsid w:val="00F20EAE"/>
    <w:rsid w:val="00F21476"/>
    <w:rsid w:val="00F237F4"/>
    <w:rsid w:val="00F244A8"/>
    <w:rsid w:val="00F24F08"/>
    <w:rsid w:val="00F25E3A"/>
    <w:rsid w:val="00F27BD5"/>
    <w:rsid w:val="00F31194"/>
    <w:rsid w:val="00F325E0"/>
    <w:rsid w:val="00F327E7"/>
    <w:rsid w:val="00F32AD9"/>
    <w:rsid w:val="00F32C7F"/>
    <w:rsid w:val="00F336C8"/>
    <w:rsid w:val="00F345FC"/>
    <w:rsid w:val="00F34992"/>
    <w:rsid w:val="00F3732C"/>
    <w:rsid w:val="00F4025A"/>
    <w:rsid w:val="00F40AAA"/>
    <w:rsid w:val="00F414F8"/>
    <w:rsid w:val="00F4192A"/>
    <w:rsid w:val="00F42DAF"/>
    <w:rsid w:val="00F437BC"/>
    <w:rsid w:val="00F43978"/>
    <w:rsid w:val="00F43AE1"/>
    <w:rsid w:val="00F44B0D"/>
    <w:rsid w:val="00F46275"/>
    <w:rsid w:val="00F47EBB"/>
    <w:rsid w:val="00F504EB"/>
    <w:rsid w:val="00F51217"/>
    <w:rsid w:val="00F519FF"/>
    <w:rsid w:val="00F521FF"/>
    <w:rsid w:val="00F5238D"/>
    <w:rsid w:val="00F5353C"/>
    <w:rsid w:val="00F5404E"/>
    <w:rsid w:val="00F5437C"/>
    <w:rsid w:val="00F544C5"/>
    <w:rsid w:val="00F545FE"/>
    <w:rsid w:val="00F56269"/>
    <w:rsid w:val="00F566CA"/>
    <w:rsid w:val="00F56863"/>
    <w:rsid w:val="00F57111"/>
    <w:rsid w:val="00F57639"/>
    <w:rsid w:val="00F57913"/>
    <w:rsid w:val="00F6002C"/>
    <w:rsid w:val="00F609A6"/>
    <w:rsid w:val="00F61575"/>
    <w:rsid w:val="00F6501A"/>
    <w:rsid w:val="00F65850"/>
    <w:rsid w:val="00F658DC"/>
    <w:rsid w:val="00F66550"/>
    <w:rsid w:val="00F66A56"/>
    <w:rsid w:val="00F66E3C"/>
    <w:rsid w:val="00F671C1"/>
    <w:rsid w:val="00F70749"/>
    <w:rsid w:val="00F71D7A"/>
    <w:rsid w:val="00F72EA1"/>
    <w:rsid w:val="00F73813"/>
    <w:rsid w:val="00F73BE8"/>
    <w:rsid w:val="00F73EE9"/>
    <w:rsid w:val="00F74DCB"/>
    <w:rsid w:val="00F753EB"/>
    <w:rsid w:val="00F754F1"/>
    <w:rsid w:val="00F75F0F"/>
    <w:rsid w:val="00F76541"/>
    <w:rsid w:val="00F77368"/>
    <w:rsid w:val="00F77623"/>
    <w:rsid w:val="00F77B20"/>
    <w:rsid w:val="00F8069A"/>
    <w:rsid w:val="00F80ECA"/>
    <w:rsid w:val="00F81947"/>
    <w:rsid w:val="00F81BD1"/>
    <w:rsid w:val="00F82590"/>
    <w:rsid w:val="00F82FE8"/>
    <w:rsid w:val="00F84CE2"/>
    <w:rsid w:val="00F86CD8"/>
    <w:rsid w:val="00F86DFC"/>
    <w:rsid w:val="00F86E1D"/>
    <w:rsid w:val="00F87EDB"/>
    <w:rsid w:val="00F915D9"/>
    <w:rsid w:val="00F91870"/>
    <w:rsid w:val="00F938E2"/>
    <w:rsid w:val="00F951E8"/>
    <w:rsid w:val="00F958B9"/>
    <w:rsid w:val="00F95BA3"/>
    <w:rsid w:val="00F95CD5"/>
    <w:rsid w:val="00F95F7C"/>
    <w:rsid w:val="00F96E5E"/>
    <w:rsid w:val="00F9709E"/>
    <w:rsid w:val="00F974BD"/>
    <w:rsid w:val="00F974E5"/>
    <w:rsid w:val="00FA3823"/>
    <w:rsid w:val="00FA4958"/>
    <w:rsid w:val="00FA6595"/>
    <w:rsid w:val="00FA6DFE"/>
    <w:rsid w:val="00FA74AA"/>
    <w:rsid w:val="00FB166E"/>
    <w:rsid w:val="00FB1FBA"/>
    <w:rsid w:val="00FB2239"/>
    <w:rsid w:val="00FB2566"/>
    <w:rsid w:val="00FB286F"/>
    <w:rsid w:val="00FB362C"/>
    <w:rsid w:val="00FB3F21"/>
    <w:rsid w:val="00FB5079"/>
    <w:rsid w:val="00FB6012"/>
    <w:rsid w:val="00FB694E"/>
    <w:rsid w:val="00FB6C4F"/>
    <w:rsid w:val="00FC25BA"/>
    <w:rsid w:val="00FC31F2"/>
    <w:rsid w:val="00FC3709"/>
    <w:rsid w:val="00FC3780"/>
    <w:rsid w:val="00FC427A"/>
    <w:rsid w:val="00FC66E4"/>
    <w:rsid w:val="00FC6FBB"/>
    <w:rsid w:val="00FD0DD0"/>
    <w:rsid w:val="00FD109D"/>
    <w:rsid w:val="00FD2C2E"/>
    <w:rsid w:val="00FD2C71"/>
    <w:rsid w:val="00FD2D21"/>
    <w:rsid w:val="00FD311B"/>
    <w:rsid w:val="00FD38A6"/>
    <w:rsid w:val="00FD3C73"/>
    <w:rsid w:val="00FD4313"/>
    <w:rsid w:val="00FD4CEB"/>
    <w:rsid w:val="00FD57D7"/>
    <w:rsid w:val="00FD5D45"/>
    <w:rsid w:val="00FD6DC3"/>
    <w:rsid w:val="00FE0B8A"/>
    <w:rsid w:val="00FE18F4"/>
    <w:rsid w:val="00FE1A28"/>
    <w:rsid w:val="00FE1E64"/>
    <w:rsid w:val="00FE1F50"/>
    <w:rsid w:val="00FE270A"/>
    <w:rsid w:val="00FE2851"/>
    <w:rsid w:val="00FE6063"/>
    <w:rsid w:val="00FE645F"/>
    <w:rsid w:val="00FE75E6"/>
    <w:rsid w:val="00FF01AC"/>
    <w:rsid w:val="00FF0C91"/>
    <w:rsid w:val="00FF0FA2"/>
    <w:rsid w:val="00FF17C7"/>
    <w:rsid w:val="00FF1847"/>
    <w:rsid w:val="00FF2983"/>
    <w:rsid w:val="00FF3AA9"/>
    <w:rsid w:val="00FF511B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rsid w:val="00B847A9"/>
    <w:rPr>
      <w:rFonts w:ascii="Courier New" w:eastAsia="MS Mincho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B847A9"/>
    <w:rPr>
      <w:rFonts w:ascii="Courier New" w:eastAsia="MS Mincho" w:hAnsi="Courier New" w:cs="Courier New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DC1C8C"/>
  </w:style>
  <w:style w:type="table" w:customStyle="1" w:styleId="TableGrid1">
    <w:name w:val="Table Grid1"/>
    <w:basedOn w:val="TableNormal"/>
    <w:next w:val="TableGrid"/>
    <w:semiHidden/>
    <w:rsid w:val="00DC1C8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C1C8C"/>
  </w:style>
  <w:style w:type="numbering" w:styleId="111111">
    <w:name w:val="Outline List 2"/>
    <w:basedOn w:val="NoList"/>
    <w:semiHidden/>
    <w:rsid w:val="00DC1C8C"/>
    <w:pPr>
      <w:numPr>
        <w:numId w:val="10"/>
      </w:numPr>
    </w:pPr>
  </w:style>
  <w:style w:type="numbering" w:styleId="1ai">
    <w:name w:val="Outline List 1"/>
    <w:basedOn w:val="NoList"/>
    <w:semiHidden/>
    <w:rsid w:val="00DC1C8C"/>
    <w:pPr>
      <w:numPr>
        <w:numId w:val="11"/>
      </w:numPr>
    </w:pPr>
  </w:style>
  <w:style w:type="numbering" w:styleId="ArticleSection">
    <w:name w:val="Outline List 3"/>
    <w:basedOn w:val="NoList"/>
    <w:semiHidden/>
    <w:rsid w:val="00DC1C8C"/>
    <w:pPr>
      <w:numPr>
        <w:numId w:val="12"/>
      </w:numPr>
    </w:pPr>
  </w:style>
  <w:style w:type="paragraph" w:styleId="BlockText">
    <w:name w:val="Block Text"/>
    <w:basedOn w:val="Normal"/>
    <w:semiHidden/>
    <w:rsid w:val="00DC1C8C"/>
    <w:pPr>
      <w:spacing w:after="120"/>
      <w:ind w:left="1440" w:right="1440"/>
    </w:pPr>
    <w:rPr>
      <w:rFonts w:eastAsia="MS Mincho"/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DC1C8C"/>
    <w:pPr>
      <w:spacing w:after="120" w:line="480" w:lineRule="auto"/>
    </w:pPr>
    <w:rPr>
      <w:rFonts w:eastAsia="MS Mincho"/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C1C8C"/>
    <w:rPr>
      <w:rFonts w:eastAsia="MS Mincho"/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DC1C8C"/>
    <w:pPr>
      <w:spacing w:after="120"/>
    </w:pPr>
    <w:rPr>
      <w:rFonts w:eastAsia="MS Mincho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DC1C8C"/>
    <w:rPr>
      <w:rFonts w:eastAsia="MS Mincho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DC1C8C"/>
    <w:pPr>
      <w:spacing w:after="240" w:line="240" w:lineRule="auto"/>
      <w:ind w:firstLine="210"/>
      <w:jc w:val="left"/>
    </w:pPr>
    <w:rPr>
      <w:rFonts w:eastAsia="MS Mincho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DC1C8C"/>
    <w:rPr>
      <w:rFonts w:eastAsia="MS Mincho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DC1C8C"/>
    <w:pPr>
      <w:numPr>
        <w:numId w:val="0"/>
      </w:numPr>
      <w:spacing w:after="120" w:line="240" w:lineRule="auto"/>
      <w:ind w:left="283" w:firstLine="210"/>
      <w:jc w:val="left"/>
    </w:pPr>
    <w:rPr>
      <w:rFonts w:eastAsia="MS Mincho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C1C8C"/>
    <w:rPr>
      <w:rFonts w:eastAsia="MS Mincho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DC1C8C"/>
    <w:pPr>
      <w:spacing w:after="120" w:line="480" w:lineRule="auto"/>
      <w:ind w:left="283"/>
    </w:pPr>
    <w:rPr>
      <w:rFonts w:eastAsia="MS Mincho"/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C1C8C"/>
    <w:rPr>
      <w:rFonts w:eastAsia="MS Mincho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DC1C8C"/>
    <w:pPr>
      <w:spacing w:after="120"/>
      <w:ind w:left="283"/>
    </w:pPr>
    <w:rPr>
      <w:rFonts w:eastAsia="MS Mincho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C1C8C"/>
    <w:rPr>
      <w:rFonts w:eastAsia="MS Mincho"/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DC1C8C"/>
    <w:pPr>
      <w:ind w:left="4252"/>
    </w:pPr>
    <w:rPr>
      <w:rFonts w:eastAsia="MS Mincho"/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DC1C8C"/>
    <w:rPr>
      <w:rFonts w:eastAsia="MS Mincho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DC1C8C"/>
    <w:rPr>
      <w:rFonts w:eastAsia="MS Mincho"/>
      <w:sz w:val="22"/>
      <w:szCs w:val="24"/>
      <w:lang w:eastAsia="en-US"/>
    </w:rPr>
  </w:style>
  <w:style w:type="character" w:styleId="Emphasis">
    <w:name w:val="Emphasis"/>
    <w:qFormat/>
    <w:rsid w:val="00DC1C8C"/>
    <w:rPr>
      <w:i/>
      <w:iCs/>
    </w:rPr>
  </w:style>
  <w:style w:type="paragraph" w:styleId="EnvelopeAddress">
    <w:name w:val="envelope address"/>
    <w:basedOn w:val="Normal"/>
    <w:semiHidden/>
    <w:rsid w:val="00DC1C8C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DC1C8C"/>
    <w:rPr>
      <w:rFonts w:ascii="Arial" w:eastAsia="MS Mincho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DC1C8C"/>
  </w:style>
  <w:style w:type="paragraph" w:styleId="HTMLAddress">
    <w:name w:val="HTML Address"/>
    <w:basedOn w:val="Normal"/>
    <w:link w:val="HTMLAddressChar"/>
    <w:semiHidden/>
    <w:rsid w:val="00DC1C8C"/>
    <w:rPr>
      <w:rFonts w:eastAsia="MS Mincho"/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DC1C8C"/>
    <w:rPr>
      <w:rFonts w:eastAsia="MS Mincho"/>
      <w:i/>
      <w:iCs/>
      <w:sz w:val="22"/>
      <w:szCs w:val="24"/>
      <w:lang w:eastAsia="en-US"/>
    </w:rPr>
  </w:style>
  <w:style w:type="character" w:styleId="HTMLCite">
    <w:name w:val="HTML Cite"/>
    <w:semiHidden/>
    <w:rsid w:val="00DC1C8C"/>
    <w:rPr>
      <w:i/>
      <w:iCs/>
    </w:rPr>
  </w:style>
  <w:style w:type="character" w:styleId="HTMLCode">
    <w:name w:val="HTML Code"/>
    <w:semiHidden/>
    <w:rsid w:val="00DC1C8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C1C8C"/>
    <w:rPr>
      <w:i/>
      <w:iCs/>
    </w:rPr>
  </w:style>
  <w:style w:type="character" w:styleId="HTMLKeyboard">
    <w:name w:val="HTML Keyboard"/>
    <w:semiHidden/>
    <w:rsid w:val="00DC1C8C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DC1C8C"/>
    <w:rPr>
      <w:rFonts w:ascii="Courier New" w:hAnsi="Courier New" w:cs="Courier New"/>
    </w:rPr>
  </w:style>
  <w:style w:type="character" w:styleId="HTMLTypewriter">
    <w:name w:val="HTML Typewriter"/>
    <w:semiHidden/>
    <w:rsid w:val="00DC1C8C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DC1C8C"/>
    <w:pPr>
      <w:ind w:left="283" w:hanging="283"/>
    </w:pPr>
    <w:rPr>
      <w:rFonts w:eastAsia="MS Mincho"/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DC1C8C"/>
    <w:pPr>
      <w:ind w:left="566" w:hanging="283"/>
    </w:pPr>
    <w:rPr>
      <w:rFonts w:eastAsia="MS Mincho"/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DC1C8C"/>
    <w:pPr>
      <w:ind w:left="849" w:hanging="283"/>
    </w:pPr>
    <w:rPr>
      <w:rFonts w:eastAsia="MS Mincho"/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DC1C8C"/>
    <w:pPr>
      <w:ind w:left="1132" w:hanging="283"/>
    </w:pPr>
    <w:rPr>
      <w:rFonts w:eastAsia="MS Mincho"/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DC1C8C"/>
    <w:pPr>
      <w:ind w:left="1415" w:hanging="283"/>
    </w:pPr>
    <w:rPr>
      <w:rFonts w:eastAsia="MS Mincho"/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DC1C8C"/>
    <w:pPr>
      <w:numPr>
        <w:numId w:val="13"/>
      </w:numPr>
    </w:pPr>
    <w:rPr>
      <w:rFonts w:eastAsia="MS Mincho"/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DC1C8C"/>
    <w:pPr>
      <w:numPr>
        <w:numId w:val="14"/>
      </w:numPr>
    </w:pPr>
    <w:rPr>
      <w:rFonts w:eastAsia="MS Mincho"/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DC1C8C"/>
    <w:pPr>
      <w:numPr>
        <w:numId w:val="15"/>
      </w:numPr>
    </w:pPr>
    <w:rPr>
      <w:rFonts w:eastAsia="MS Mincho"/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DC1C8C"/>
    <w:pPr>
      <w:numPr>
        <w:numId w:val="16"/>
      </w:numPr>
    </w:pPr>
    <w:rPr>
      <w:rFonts w:eastAsia="MS Mincho"/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DC1C8C"/>
    <w:pPr>
      <w:numPr>
        <w:numId w:val="17"/>
      </w:numPr>
    </w:pPr>
    <w:rPr>
      <w:rFonts w:eastAsia="MS Mincho"/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DC1C8C"/>
    <w:pPr>
      <w:spacing w:after="120"/>
      <w:ind w:left="283"/>
    </w:pPr>
    <w:rPr>
      <w:rFonts w:eastAsia="MS Mincho"/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DC1C8C"/>
    <w:pPr>
      <w:spacing w:after="120"/>
      <w:ind w:left="566"/>
    </w:pPr>
    <w:rPr>
      <w:rFonts w:eastAsia="MS Mincho"/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DC1C8C"/>
    <w:pPr>
      <w:spacing w:after="120"/>
      <w:ind w:left="849"/>
    </w:pPr>
    <w:rPr>
      <w:rFonts w:eastAsia="MS Mincho"/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DC1C8C"/>
    <w:pPr>
      <w:spacing w:after="120"/>
      <w:ind w:left="1132"/>
    </w:pPr>
    <w:rPr>
      <w:rFonts w:eastAsia="MS Mincho"/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DC1C8C"/>
    <w:pPr>
      <w:spacing w:after="120"/>
      <w:ind w:left="1415"/>
    </w:pPr>
    <w:rPr>
      <w:rFonts w:eastAsia="MS Mincho"/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DC1C8C"/>
    <w:pPr>
      <w:numPr>
        <w:numId w:val="18"/>
      </w:numPr>
    </w:pPr>
    <w:rPr>
      <w:rFonts w:eastAsia="MS Mincho"/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DC1C8C"/>
    <w:pPr>
      <w:numPr>
        <w:numId w:val="19"/>
      </w:numPr>
    </w:pPr>
    <w:rPr>
      <w:rFonts w:eastAsia="MS Mincho"/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DC1C8C"/>
    <w:pPr>
      <w:numPr>
        <w:numId w:val="20"/>
      </w:numPr>
    </w:pPr>
    <w:rPr>
      <w:rFonts w:eastAsia="MS Mincho"/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DC1C8C"/>
    <w:pPr>
      <w:numPr>
        <w:numId w:val="21"/>
      </w:numPr>
    </w:pPr>
    <w:rPr>
      <w:rFonts w:eastAsia="MS Mincho"/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DC1C8C"/>
    <w:pPr>
      <w:numPr>
        <w:numId w:val="22"/>
      </w:numPr>
    </w:pPr>
    <w:rPr>
      <w:rFonts w:eastAsia="MS Mincho"/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DC1C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MS Mincho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DC1C8C"/>
    <w:rPr>
      <w:rFonts w:ascii="Arial" w:eastAsia="MS Mincho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DC1C8C"/>
    <w:rPr>
      <w:rFonts w:eastAsia="MS Mincho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DC1C8C"/>
    <w:pPr>
      <w:ind w:left="720"/>
    </w:pPr>
    <w:rPr>
      <w:rFonts w:eastAsia="MS Mincho"/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DC1C8C"/>
    <w:rPr>
      <w:rFonts w:eastAsia="MS Mincho"/>
      <w:sz w:val="22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DC1C8C"/>
    <w:rPr>
      <w:rFonts w:eastAsia="MS Mincho"/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DC1C8C"/>
    <w:pPr>
      <w:ind w:left="4252"/>
    </w:pPr>
    <w:rPr>
      <w:rFonts w:eastAsia="MS Mincho"/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DC1C8C"/>
    <w:rPr>
      <w:rFonts w:eastAsia="MS Mincho"/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DC1C8C"/>
    <w:rPr>
      <w:rFonts w:eastAsia="MS Minch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C1C8C"/>
    <w:rPr>
      <w:rFonts w:eastAsia="MS Minch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C1C8C"/>
    <w:rPr>
      <w:rFonts w:eastAsia="MS Minch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C1C8C"/>
    <w:rPr>
      <w:rFonts w:eastAsia="MS Mincho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C1C8C"/>
    <w:rPr>
      <w:rFonts w:eastAsia="MS Mincho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C1C8C"/>
    <w:rPr>
      <w:rFonts w:eastAsia="MS Minch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C1C8C"/>
    <w:rPr>
      <w:rFonts w:eastAsia="MS Minch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C1C8C"/>
    <w:rPr>
      <w:rFonts w:eastAsia="MS Mincho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C1C8C"/>
    <w:rPr>
      <w:rFonts w:eastAsia="MS Mincho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C1C8C"/>
    <w:rPr>
      <w:rFonts w:eastAsia="MS Mincho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C1C8C"/>
    <w:rPr>
      <w:rFonts w:eastAsia="MS Minch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C1C8C"/>
    <w:rPr>
      <w:rFonts w:eastAsia="MS Minch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C1C8C"/>
    <w:rPr>
      <w:rFonts w:eastAsia="MS Minch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C1C8C"/>
    <w:rPr>
      <w:rFonts w:eastAsia="MS Minch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C1C8C"/>
    <w:rPr>
      <w:rFonts w:eastAsia="MS Minch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C1C8C"/>
    <w:rPr>
      <w:rFonts w:eastAsia="MS Minch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C1C8C"/>
    <w:rPr>
      <w:rFonts w:eastAsia="MS Mincho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C1C8C"/>
    <w:rPr>
      <w:rFonts w:eastAsia="MS Minch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C1C8C"/>
    <w:rPr>
      <w:rFonts w:eastAsia="MS Minch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C1C8C"/>
    <w:rPr>
      <w:rFonts w:eastAsia="MS Minch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C1C8C"/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C1C8C"/>
    <w:rPr>
      <w:rFonts w:eastAsia="MS Minch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C1C8C"/>
    <w:rPr>
      <w:rFonts w:eastAsia="MS Minch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C1C8C"/>
    <w:rPr>
      <w:rFonts w:eastAsia="MS Minch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C1C8C"/>
    <w:rPr>
      <w:rFonts w:eastAsia="MS Minch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C1C8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C1C8C"/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C1C8C"/>
    <w:rPr>
      <w:rFonts w:eastAsia="MS Minch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C1C8C"/>
    <w:rPr>
      <w:rFonts w:eastAsia="MS Minch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DC1C8C"/>
    <w:rPr>
      <w:i/>
      <w:iCs/>
    </w:rPr>
  </w:style>
  <w:style w:type="character" w:styleId="LineNumber">
    <w:name w:val="line number"/>
    <w:basedOn w:val="DefaultParagraphFont"/>
    <w:semiHidden/>
    <w:rsid w:val="00DC1C8C"/>
  </w:style>
  <w:style w:type="table" w:styleId="TableList7">
    <w:name w:val="Table List 7"/>
    <w:basedOn w:val="TableNormal"/>
    <w:semiHidden/>
    <w:rsid w:val="00DC1C8C"/>
    <w:rPr>
      <w:rFonts w:eastAsia="MS Minch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C1C8C"/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DC1C8C"/>
    <w:pPr>
      <w:jc w:val="right"/>
    </w:pPr>
    <w:rPr>
      <w:rFonts w:eastAsia="MS Mincho"/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DC1C8C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rFonts w:eastAsia="MS Mincho"/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DC1C8C"/>
    <w:pPr>
      <w:spacing w:line="320" w:lineRule="exact"/>
      <w:jc w:val="center"/>
    </w:pPr>
    <w:rPr>
      <w:rFonts w:eastAsia="MS Mincho"/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DC1C8C"/>
    <w:pPr>
      <w:spacing w:before="1134" w:after="567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DC1C8C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DC1C8C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DC1C8C"/>
    <w:pPr>
      <w:spacing w:before="284" w:after="240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DC1C8C"/>
    <w:pPr>
      <w:spacing w:before="284"/>
    </w:pPr>
    <w:rPr>
      <w:rFonts w:eastAsia="MS Mincho"/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DC1C8C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rFonts w:eastAsia="MS Mincho"/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DC1C8C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rFonts w:eastAsia="MS Mincho"/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DC1C8C"/>
    <w:pPr>
      <w:shd w:val="clear" w:color="auto" w:fill="000080"/>
    </w:pPr>
    <w:rPr>
      <w:rFonts w:ascii="Tahoma" w:eastAsia="MS Mincho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C1C8C"/>
    <w:rPr>
      <w:rFonts w:ascii="Tahoma" w:eastAsia="MS Mincho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DC1C8C"/>
    <w:pPr>
      <w:keepNext/>
      <w:keepLines/>
      <w:pageBreakBefore/>
      <w:jc w:val="center"/>
    </w:pPr>
    <w:rPr>
      <w:rFonts w:eastAsia="MS Mincho"/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DC1C8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C1C8C"/>
    <w:rPr>
      <w:rFonts w:eastAsia="MS Mincho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DC1C8C"/>
    <w:rPr>
      <w:rFonts w:eastAsia="MS Mincho"/>
      <w:lang w:eastAsia="en-US"/>
    </w:rPr>
  </w:style>
  <w:style w:type="paragraph" w:styleId="Index1">
    <w:name w:val="index 1"/>
    <w:basedOn w:val="Normal"/>
    <w:next w:val="Normal"/>
    <w:autoRedefine/>
    <w:semiHidden/>
    <w:rsid w:val="00DC1C8C"/>
    <w:pPr>
      <w:ind w:left="220" w:hanging="220"/>
    </w:pPr>
    <w:rPr>
      <w:rFonts w:eastAsia="MS Mincho"/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DC1C8C"/>
    <w:pPr>
      <w:ind w:left="440" w:hanging="220"/>
    </w:pPr>
    <w:rPr>
      <w:rFonts w:eastAsia="MS Mincho"/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DC1C8C"/>
    <w:pPr>
      <w:ind w:left="660" w:hanging="220"/>
    </w:pPr>
    <w:rPr>
      <w:rFonts w:eastAsia="MS Mincho"/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DC1C8C"/>
    <w:pPr>
      <w:ind w:left="880" w:hanging="220"/>
    </w:pPr>
    <w:rPr>
      <w:rFonts w:eastAsia="MS Mincho"/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DC1C8C"/>
    <w:pPr>
      <w:ind w:left="1100" w:hanging="220"/>
    </w:pPr>
    <w:rPr>
      <w:rFonts w:eastAsia="MS Mincho"/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DC1C8C"/>
    <w:pPr>
      <w:ind w:left="1320" w:hanging="220"/>
    </w:pPr>
    <w:rPr>
      <w:rFonts w:eastAsia="MS Mincho"/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DC1C8C"/>
    <w:pPr>
      <w:ind w:left="1540" w:hanging="220"/>
    </w:pPr>
    <w:rPr>
      <w:rFonts w:eastAsia="MS Mincho"/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DC1C8C"/>
    <w:pPr>
      <w:ind w:left="1760" w:hanging="220"/>
    </w:pPr>
    <w:rPr>
      <w:rFonts w:eastAsia="MS Mincho"/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DC1C8C"/>
    <w:pPr>
      <w:ind w:left="1980" w:hanging="220"/>
    </w:pPr>
    <w:rPr>
      <w:rFonts w:eastAsia="MS Mincho"/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DC1C8C"/>
    <w:rPr>
      <w:rFonts w:ascii="Arial" w:eastAsia="MS Mincho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DC1C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C1C8C"/>
    <w:rPr>
      <w:rFonts w:ascii="Courier New" w:eastAsia="MS Mincho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DC1C8C"/>
    <w:pPr>
      <w:ind w:left="220" w:hanging="220"/>
    </w:pPr>
    <w:rPr>
      <w:rFonts w:eastAsia="MS Mincho"/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DC1C8C"/>
    <w:rPr>
      <w:rFonts w:eastAsia="MS Mincho"/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DC1C8C"/>
    <w:pPr>
      <w:spacing w:before="120"/>
    </w:pPr>
    <w:rPr>
      <w:rFonts w:ascii="Arial" w:eastAsia="MS Mincho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DC1C8C"/>
    <w:pPr>
      <w:ind w:left="660"/>
    </w:pPr>
    <w:rPr>
      <w:rFonts w:eastAsia="MS Mincho"/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DC1C8C"/>
    <w:pPr>
      <w:ind w:left="880"/>
    </w:pPr>
    <w:rPr>
      <w:rFonts w:eastAsia="MS Mincho"/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DC1C8C"/>
    <w:pPr>
      <w:ind w:left="1100"/>
    </w:pPr>
    <w:rPr>
      <w:rFonts w:eastAsia="MS Mincho"/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DC1C8C"/>
    <w:pPr>
      <w:ind w:left="1320"/>
    </w:pPr>
    <w:rPr>
      <w:rFonts w:eastAsia="MS Mincho"/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DC1C8C"/>
    <w:pPr>
      <w:ind w:left="1540"/>
    </w:pPr>
    <w:rPr>
      <w:rFonts w:eastAsia="MS Mincho"/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DC1C8C"/>
    <w:pPr>
      <w:ind w:left="1760"/>
    </w:pPr>
    <w:rPr>
      <w:rFonts w:eastAsia="MS Mincho"/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DC1C8C"/>
    <w:pPr>
      <w:spacing w:after="240"/>
      <w:jc w:val="center"/>
    </w:pPr>
    <w:rPr>
      <w:rFonts w:eastAsia="MS Mincho"/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DC1C8C"/>
    <w:pPr>
      <w:framePr w:hSpace="181" w:wrap="around" w:vAnchor="page" w:hAnchor="page" w:x="1333" w:y="1135"/>
      <w:spacing w:after="240" w:line="240" w:lineRule="auto"/>
      <w:suppressOverlap/>
      <w:jc w:val="center"/>
    </w:pPr>
    <w:rPr>
      <w:rFonts w:eastAsia="MS Mincho"/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DC1C8C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DC1C8C"/>
    <w:pPr>
      <w:spacing w:after="240" w:line="240" w:lineRule="auto"/>
      <w:jc w:val="left"/>
    </w:pPr>
    <w:rPr>
      <w:rFonts w:eastAsia="MS Mincho"/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DC1C8C"/>
    <w:pPr>
      <w:keepNext/>
      <w:pageBreakBefore/>
      <w:widowControl/>
      <w:numPr>
        <w:numId w:val="0"/>
      </w:numPr>
      <w:spacing w:before="240" w:after="60" w:line="240" w:lineRule="auto"/>
    </w:pPr>
    <w:rPr>
      <w:rFonts w:eastAsia="MS Mincho"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DC1C8C"/>
    <w:pPr>
      <w:spacing w:after="0" w:line="240" w:lineRule="auto"/>
      <w:jc w:val="center"/>
    </w:pPr>
    <w:rPr>
      <w:rFonts w:eastAsia="MS Mincho"/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DC1C8C"/>
    <w:pPr>
      <w:spacing w:before="240" w:after="240" w:line="240" w:lineRule="auto"/>
      <w:jc w:val="center"/>
    </w:pPr>
    <w:rPr>
      <w:rFonts w:eastAsia="MS Mincho"/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DC1C8C"/>
    <w:pPr>
      <w:framePr w:hSpace="181" w:wrap="around" w:vAnchor="page" w:hAnchor="page" w:x="1333" w:y="1022"/>
      <w:suppressOverlap/>
    </w:pPr>
    <w:rPr>
      <w:rFonts w:eastAsia="MS Mincho"/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eastAsia="MS Mincho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DC1C8C"/>
    <w:pPr>
      <w:framePr w:wrap="auto" w:hAnchor="text" w:y="1022"/>
      <w:spacing w:after="240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eastAsia="MS Mincho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DC1C8C"/>
    <w:pPr>
      <w:spacing w:after="240" w:line="240" w:lineRule="auto"/>
      <w:jc w:val="center"/>
    </w:pPr>
    <w:rPr>
      <w:rFonts w:ascii="Arial" w:eastAsia="MS Mincho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DC1C8C"/>
    <w:pPr>
      <w:spacing w:before="180" w:after="240" w:line="240" w:lineRule="auto"/>
      <w:ind w:left="17"/>
      <w:jc w:val="left"/>
    </w:pPr>
    <w:rPr>
      <w:rFonts w:eastAsia="MS Mincho"/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DC1C8C"/>
    <w:pPr>
      <w:spacing w:after="240" w:line="240" w:lineRule="auto"/>
      <w:jc w:val="left"/>
    </w:pPr>
    <w:rPr>
      <w:rFonts w:eastAsia="MS Mincho"/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DC1C8C"/>
    <w:pPr>
      <w:framePr w:wrap="auto" w:hAnchor="text" w:y="1022"/>
      <w:spacing w:after="240" w:line="240" w:lineRule="auto"/>
      <w:jc w:val="left"/>
    </w:pPr>
    <w:rPr>
      <w:rFonts w:eastAsia="MS Mincho"/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eastAsia="MS Mincho"/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DC1C8C"/>
    <w:pPr>
      <w:spacing w:after="240" w:line="240" w:lineRule="auto"/>
      <w:jc w:val="center"/>
    </w:pPr>
    <w:rPr>
      <w:rFonts w:eastAsia="MS Mincho"/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DC1C8C"/>
    <w:pPr>
      <w:spacing w:after="0" w:line="240" w:lineRule="auto"/>
      <w:jc w:val="left"/>
    </w:pPr>
    <w:rPr>
      <w:rFonts w:eastAsia="MS Mincho"/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DC1C8C"/>
    <w:pPr>
      <w:spacing w:after="20" w:line="240" w:lineRule="auto"/>
      <w:jc w:val="left"/>
    </w:pPr>
    <w:rPr>
      <w:rFonts w:eastAsia="MS Mincho"/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DC1C8C"/>
    <w:pPr>
      <w:spacing w:after="0" w:line="240" w:lineRule="auto"/>
      <w:jc w:val="left"/>
    </w:pPr>
    <w:rPr>
      <w:rFonts w:eastAsia="MS Mincho"/>
      <w:b/>
      <w:sz w:val="24"/>
      <w:lang w:val="en-US"/>
    </w:rPr>
  </w:style>
  <w:style w:type="paragraph" w:customStyle="1" w:styleId="Default">
    <w:name w:val="Default"/>
    <w:rsid w:val="00DC1C8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DC1C8C"/>
    <w:pPr>
      <w:keepNext/>
      <w:widowControl w:val="0"/>
      <w:autoSpaceDE w:val="0"/>
      <w:autoSpaceDN w:val="0"/>
      <w:spacing w:before="120" w:after="240"/>
      <w:outlineLvl w:val="0"/>
    </w:pPr>
    <w:rPr>
      <w:rFonts w:eastAsia="MS Mincho"/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DC1C8C"/>
    <w:rPr>
      <w:rFonts w:eastAsia="MS Mincho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DC1C8C"/>
  </w:style>
  <w:style w:type="paragraph" w:customStyle="1" w:styleId="zyxClassification1">
    <w:name w:val="zyxClassification1"/>
    <w:basedOn w:val="BodyText"/>
    <w:rsid w:val="00DC1C8C"/>
    <w:pPr>
      <w:spacing w:after="0" w:line="280" w:lineRule="exact"/>
      <w:jc w:val="right"/>
    </w:pPr>
    <w:rPr>
      <w:rFonts w:ascii="Arial" w:eastAsia="MS Mincho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DC1C8C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eastAsia="MS Mincho" w:hAnsi="Arial" w:cs="Arial"/>
      <w:sz w:val="16"/>
      <w:lang w:val="en-GB" w:eastAsia="en-US"/>
    </w:rPr>
  </w:style>
  <w:style w:type="table" w:customStyle="1" w:styleId="TableGrid11">
    <w:name w:val="Table Grid11"/>
    <w:basedOn w:val="TableNormal"/>
    <w:next w:val="TableGrid"/>
    <w:rsid w:val="00DC1C8C"/>
    <w:pPr>
      <w:overflowPunct w:val="0"/>
      <w:autoSpaceDE w:val="0"/>
      <w:autoSpaceDN w:val="0"/>
      <w:adjustRightInd w:val="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DC1C8C"/>
    <w:pPr>
      <w:numPr>
        <w:numId w:val="23"/>
      </w:numPr>
    </w:pPr>
  </w:style>
  <w:style w:type="numbering" w:customStyle="1" w:styleId="Style2">
    <w:name w:val="Style2"/>
    <w:basedOn w:val="NoList"/>
    <w:rsid w:val="00DC1C8C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8187-B24C-4E35-907F-76167894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252</Words>
  <Characters>2307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Nuclear Data Section</vt:lpstr>
      <vt:lpstr>Nuclear Data Section</vt:lpstr>
      <vt:lpstr>Nuclear Data Section</vt:lpstr>
    </vt:vector>
  </TitlesOfParts>
  <Company>IAEA</Company>
  <LinksUpToDate>false</LinksUpToDate>
  <CharactersWithSpaces>2554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299</cp:revision>
  <cp:lastPrinted>2021-04-25T09:37:00Z</cp:lastPrinted>
  <dcterms:created xsi:type="dcterms:W3CDTF">2021-04-26T07:57:00Z</dcterms:created>
  <dcterms:modified xsi:type="dcterms:W3CDTF">2021-09-27T07:40:00Z</dcterms:modified>
</cp:coreProperties>
</file>