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683F1483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103</w:t>
      </w:r>
      <w:r w:rsidR="001003EF">
        <w:rPr>
          <w:rFonts w:eastAsia="MS Mincho"/>
          <w:b/>
          <w:sz w:val="24"/>
          <w:szCs w:val="24"/>
          <w:u w:val="single"/>
          <w:lang w:val="en-GB"/>
        </w:rPr>
        <w:t>6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95F210A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584BA4">
        <w:rPr>
          <w:rFonts w:eastAsia="MS Mincho"/>
          <w:sz w:val="24"/>
          <w:szCs w:val="24"/>
          <w:lang w:val="en-GB"/>
        </w:rPr>
        <w:t>1</w:t>
      </w:r>
      <w:r w:rsidR="00CB10B7">
        <w:rPr>
          <w:rFonts w:eastAsia="MS Mincho"/>
          <w:sz w:val="24"/>
          <w:szCs w:val="24"/>
          <w:lang w:val="en-GB"/>
        </w:rPr>
        <w:t>2</w:t>
      </w:r>
      <w:r w:rsidR="00584BA4">
        <w:rPr>
          <w:rFonts w:eastAsia="MS Mincho"/>
          <w:sz w:val="24"/>
          <w:szCs w:val="24"/>
          <w:lang w:val="en-GB"/>
        </w:rPr>
        <w:t xml:space="preserve"> January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822181" w:rsidRPr="00C45E6D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FDAAF6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76D9BF90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584BA4">
        <w:rPr>
          <w:rFonts w:eastAsia="MS Mincho"/>
          <w:b/>
          <w:sz w:val="24"/>
          <w:szCs w:val="24"/>
          <w:lang w:val="en-GB"/>
        </w:rPr>
        <w:t>Conclusion 43 of the NRDC 2021 meeting</w:t>
      </w:r>
      <w:r w:rsidR="005C16C9">
        <w:rPr>
          <w:rFonts w:eastAsia="MS Mincho"/>
          <w:b/>
          <w:sz w:val="24"/>
          <w:szCs w:val="24"/>
          <w:lang w:val="en-GB"/>
        </w:rPr>
        <w:t xml:space="preserve"> (SF3=*+X rather than X+*)</w:t>
      </w:r>
    </w:p>
    <w:p w14:paraId="4687B8BD" w14:textId="22D510C4" w:rsidR="001003EF" w:rsidRPr="00C45E6D" w:rsidRDefault="001003EF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1003EF">
        <w:rPr>
          <w:rFonts w:eastAsia="MS Mincho"/>
          <w:bCs/>
          <w:sz w:val="24"/>
          <w:szCs w:val="24"/>
          <w:lang w:val="en-GB"/>
        </w:rPr>
        <w:t>Memo CP-D/1015</w:t>
      </w:r>
    </w:p>
    <w:p w14:paraId="77388A10" w14:textId="7BB3FC37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2DFB996" w14:textId="7636E6A3" w:rsidR="004370E0" w:rsidRDefault="001003EF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following sentences were proposed as a conclusion of the NRDC 2021 meeting</w:t>
      </w:r>
      <w:r w:rsidR="00CF77A6">
        <w:rPr>
          <w:rFonts w:eastAsia="MS Mincho"/>
          <w:snapToGrid w:val="0"/>
          <w:sz w:val="24"/>
          <w:lang w:val="en-GB" w:eastAsia="ja-JP"/>
        </w:rPr>
        <w:t xml:space="preserve"> in Memo CP-D/1015</w:t>
      </w:r>
      <w:r>
        <w:rPr>
          <w:rFonts w:eastAsia="MS Mincho"/>
          <w:snapToGrid w:val="0"/>
          <w:sz w:val="24"/>
          <w:lang w:val="en-GB" w:eastAsia="ja-JP"/>
        </w:rPr>
        <w:t xml:space="preserve"> and </w:t>
      </w:r>
      <w:r w:rsidR="00CF77A6">
        <w:rPr>
          <w:rFonts w:eastAsia="MS Mincho"/>
          <w:snapToGrid w:val="0"/>
          <w:sz w:val="24"/>
          <w:lang w:val="en-GB" w:eastAsia="ja-JP"/>
        </w:rPr>
        <w:t>accepted without any comment.</w:t>
      </w:r>
    </w:p>
    <w:p w14:paraId="5175B418" w14:textId="2B8AE2C6" w:rsidR="004B2325" w:rsidRDefault="004B2325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50"/>
      </w:tblGrid>
      <w:tr w:rsidR="004B2325" w:rsidRPr="00DC1C8C" w14:paraId="42CA2397" w14:textId="77777777" w:rsidTr="00FC677A">
        <w:trPr>
          <w:cantSplit/>
        </w:trPr>
        <w:tc>
          <w:tcPr>
            <w:tcW w:w="709" w:type="dxa"/>
          </w:tcPr>
          <w:p w14:paraId="1CC50255" w14:textId="6141AD67" w:rsidR="004B2325" w:rsidRPr="00DC1C8C" w:rsidRDefault="004B2325" w:rsidP="00FC677A">
            <w:pPr>
              <w:suppressAutoHyphens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>C</w:t>
            </w:r>
            <w:r>
              <w:rPr>
                <w:rFonts w:eastAsia="MS Mincho"/>
                <w:sz w:val="24"/>
                <w:szCs w:val="24"/>
                <w:lang w:val="en-GB" w:eastAsia="ja-JP"/>
              </w:rPr>
              <w:t>43</w:t>
            </w:r>
          </w:p>
        </w:tc>
        <w:tc>
          <w:tcPr>
            <w:tcW w:w="8250" w:type="dxa"/>
          </w:tcPr>
          <w:p w14:paraId="4CF73572" w14:textId="77777777" w:rsidR="004B2325" w:rsidRPr="00DC1C8C" w:rsidRDefault="004B2325" w:rsidP="00FC67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 xml:space="preserve">(1) A process * followed by fission will be coded by </w:t>
            </w:r>
            <w:r w:rsidRPr="00DC1C8C">
              <w:rPr>
                <w:rFonts w:eastAsia="MS Mincho"/>
                <w:lang w:val="en-GB" w:eastAsia="ja-JP"/>
              </w:rPr>
              <w:t>*+F</w:t>
            </w: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 xml:space="preserve"> in REACTION SF3 without </w:t>
            </w:r>
            <w:r w:rsidRPr="00DC1C8C">
              <w:rPr>
                <w:rFonts w:eastAsia="MS Mincho"/>
                <w:lang w:val="en-GB" w:eastAsia="ja-JP"/>
              </w:rPr>
              <w:t>SEQ</w:t>
            </w: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 xml:space="preserve"> in REACTION SF5. (2) A process * following inelastic scattering will be coded by the code of the inelastically scattered particle rather than </w:t>
            </w:r>
            <w:r w:rsidRPr="00DC1C8C">
              <w:rPr>
                <w:rFonts w:eastAsia="MS Mincho"/>
                <w:lang w:val="en-GB" w:eastAsia="ja-JP"/>
              </w:rPr>
              <w:t>INL</w:t>
            </w: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 xml:space="preserve"> (e.g., </w:t>
            </w:r>
            <w:r w:rsidRPr="00DC1C8C">
              <w:rPr>
                <w:rFonts w:eastAsia="MS Mincho"/>
                <w:lang w:val="en-GB" w:eastAsia="ja-JP"/>
              </w:rPr>
              <w:t>N+F</w:t>
            </w: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 xml:space="preserve"> instead of </w:t>
            </w:r>
            <w:r w:rsidRPr="00DC1C8C">
              <w:rPr>
                <w:rFonts w:eastAsia="MS Mincho"/>
                <w:lang w:val="en-GB" w:eastAsia="ja-JP"/>
              </w:rPr>
              <w:t>INL+F</w:t>
            </w: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 xml:space="preserve">). (3) The process code </w:t>
            </w:r>
            <w:r w:rsidRPr="00DC1C8C">
              <w:rPr>
                <w:rFonts w:eastAsia="MS Mincho"/>
                <w:lang w:val="en-GB" w:eastAsia="ja-JP"/>
              </w:rPr>
              <w:t>X</w:t>
            </w: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 xml:space="preserve"> will appear in the form of </w:t>
            </w:r>
            <w:r w:rsidRPr="004370E0">
              <w:rPr>
                <w:rFonts w:eastAsia="MS Mincho"/>
                <w:b/>
                <w:bCs/>
                <w:lang w:val="en-GB" w:eastAsia="ja-JP"/>
              </w:rPr>
              <w:t>X+*</w:t>
            </w:r>
            <w:r w:rsidRPr="004370E0">
              <w:rPr>
                <w:rFonts w:eastAsia="MS Mincho"/>
                <w:b/>
                <w:bCs/>
                <w:sz w:val="24"/>
                <w:szCs w:val="24"/>
                <w:lang w:val="en-GB" w:eastAsia="ja-JP"/>
              </w:rPr>
              <w:t xml:space="preserve"> and not </w:t>
            </w:r>
            <w:r w:rsidRPr="004370E0">
              <w:rPr>
                <w:rFonts w:eastAsia="MS Mincho"/>
                <w:b/>
                <w:bCs/>
                <w:lang w:val="en-GB" w:eastAsia="ja-JP"/>
              </w:rPr>
              <w:t>*+X</w:t>
            </w:r>
            <w:r w:rsidRPr="00DC1C8C">
              <w:rPr>
                <w:rFonts w:eastAsia="MS Mincho"/>
                <w:sz w:val="24"/>
                <w:szCs w:val="24"/>
                <w:lang w:val="en-GB" w:eastAsia="ja-JP"/>
              </w:rPr>
              <w:t>. See also Memo CP-D/993 (Rev.)=WP2021-34.</w:t>
            </w:r>
          </w:p>
        </w:tc>
      </w:tr>
    </w:tbl>
    <w:p w14:paraId="569D23F9" w14:textId="77777777" w:rsidR="008A5418" w:rsidRDefault="008A5418" w:rsidP="005F07F1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item (3)</w:t>
      </w:r>
    </w:p>
    <w:p w14:paraId="25205D5E" w14:textId="176A09EA" w:rsidR="008A5418" w:rsidRDefault="008A5418" w:rsidP="008A5418">
      <w:pPr>
        <w:spacing w:after="240"/>
        <w:ind w:left="720"/>
        <w:jc w:val="both"/>
        <w:rPr>
          <w:bCs/>
          <w:sz w:val="24"/>
          <w:szCs w:val="24"/>
          <w:lang w:val="en-GB" w:eastAsia="ja-JP"/>
        </w:rPr>
      </w:pPr>
      <w:r w:rsidRPr="00DC1C8C">
        <w:rPr>
          <w:rFonts w:eastAsia="MS Mincho"/>
          <w:sz w:val="24"/>
          <w:szCs w:val="24"/>
          <w:lang w:val="en-GB" w:eastAsia="ja-JP"/>
        </w:rPr>
        <w:t xml:space="preserve">The process code </w:t>
      </w:r>
      <w:r w:rsidRPr="00DC1C8C">
        <w:rPr>
          <w:rFonts w:eastAsia="MS Mincho"/>
          <w:lang w:val="en-GB" w:eastAsia="ja-JP"/>
        </w:rPr>
        <w:t>X</w:t>
      </w:r>
      <w:r w:rsidRPr="00DC1C8C">
        <w:rPr>
          <w:rFonts w:eastAsia="MS Mincho"/>
          <w:sz w:val="24"/>
          <w:szCs w:val="24"/>
          <w:lang w:val="en-GB" w:eastAsia="ja-JP"/>
        </w:rPr>
        <w:t xml:space="preserve"> will appear in the form of </w:t>
      </w:r>
      <w:r w:rsidRPr="008A5418">
        <w:rPr>
          <w:rFonts w:eastAsia="MS Mincho"/>
          <w:u w:val="single"/>
          <w:lang w:val="en-GB" w:eastAsia="ja-JP"/>
        </w:rPr>
        <w:t>X+*</w:t>
      </w:r>
      <w:r w:rsidRPr="008A5418">
        <w:rPr>
          <w:rFonts w:eastAsia="MS Mincho"/>
          <w:sz w:val="24"/>
          <w:szCs w:val="24"/>
          <w:u w:val="single"/>
          <w:lang w:val="en-GB" w:eastAsia="ja-JP"/>
        </w:rPr>
        <w:t xml:space="preserve"> and not </w:t>
      </w:r>
      <w:r w:rsidRPr="008A5418">
        <w:rPr>
          <w:rFonts w:eastAsia="MS Mincho"/>
          <w:u w:val="single"/>
          <w:lang w:val="en-GB" w:eastAsia="ja-JP"/>
        </w:rPr>
        <w:t>*+X</w:t>
      </w:r>
      <w:r w:rsidRPr="00DC1C8C">
        <w:rPr>
          <w:rFonts w:eastAsia="MS Mincho"/>
          <w:sz w:val="24"/>
          <w:szCs w:val="24"/>
          <w:lang w:val="en-GB" w:eastAsia="ja-JP"/>
        </w:rPr>
        <w:t>.</w:t>
      </w:r>
    </w:p>
    <w:p w14:paraId="128C5025" w14:textId="055876EA" w:rsidR="005C16C9" w:rsidRDefault="005C16C9" w:rsidP="008A5418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is opposite to what is proposed in </w:t>
      </w:r>
      <w:r w:rsidR="00CF77A6">
        <w:rPr>
          <w:bCs/>
          <w:sz w:val="24"/>
          <w:szCs w:val="24"/>
          <w:lang w:val="en-GB" w:eastAsia="ja-JP"/>
        </w:rPr>
        <w:t>WP2021-34</w:t>
      </w:r>
      <w:r>
        <w:rPr>
          <w:bCs/>
          <w:sz w:val="24"/>
          <w:szCs w:val="24"/>
          <w:lang w:val="en-GB" w:eastAsia="ja-JP"/>
        </w:rPr>
        <w:t xml:space="preserve">, and </w:t>
      </w:r>
      <w:r w:rsidR="008A5418">
        <w:rPr>
          <w:bCs/>
          <w:sz w:val="24"/>
          <w:szCs w:val="24"/>
          <w:lang w:val="en-GB" w:eastAsia="ja-JP"/>
        </w:rPr>
        <w:t>most probably should</w:t>
      </w:r>
      <w:r w:rsidR="005F07F1">
        <w:rPr>
          <w:bCs/>
          <w:sz w:val="24"/>
          <w:szCs w:val="24"/>
          <w:lang w:val="en-GB" w:eastAsia="ja-JP"/>
        </w:rPr>
        <w:t xml:space="preserve"> read</w:t>
      </w:r>
    </w:p>
    <w:p w14:paraId="683DEAD9" w14:textId="2F04D9D8" w:rsidR="00706B25" w:rsidRDefault="008A5418" w:rsidP="008A5418">
      <w:pPr>
        <w:spacing w:after="240"/>
        <w:ind w:left="720"/>
        <w:jc w:val="both"/>
        <w:rPr>
          <w:bCs/>
          <w:sz w:val="24"/>
          <w:szCs w:val="24"/>
          <w:lang w:val="en-GB" w:eastAsia="ja-JP"/>
        </w:rPr>
      </w:pPr>
      <w:r w:rsidRPr="008A5418">
        <w:rPr>
          <w:bCs/>
          <w:sz w:val="24"/>
          <w:szCs w:val="24"/>
          <w:lang w:val="en-GB" w:eastAsia="ja-JP"/>
        </w:rPr>
        <w:t xml:space="preserve">The process code X will appear in the form of </w:t>
      </w:r>
      <w:r>
        <w:rPr>
          <w:rFonts w:eastAsia="MS Mincho"/>
          <w:u w:val="single"/>
          <w:lang w:val="en-GB" w:eastAsia="ja-JP"/>
        </w:rPr>
        <w:t>*+X</w:t>
      </w:r>
      <w:r w:rsidRPr="008A5418">
        <w:rPr>
          <w:rFonts w:eastAsia="MS Mincho"/>
          <w:sz w:val="24"/>
          <w:szCs w:val="24"/>
          <w:u w:val="single"/>
          <w:lang w:val="en-GB" w:eastAsia="ja-JP"/>
        </w:rPr>
        <w:t xml:space="preserve"> and not </w:t>
      </w:r>
      <w:r w:rsidRPr="008A5418">
        <w:rPr>
          <w:rFonts w:eastAsia="MS Mincho"/>
          <w:u w:val="single"/>
          <w:lang w:val="en-GB" w:eastAsia="ja-JP"/>
        </w:rPr>
        <w:t>X</w:t>
      </w:r>
      <w:r>
        <w:rPr>
          <w:rFonts w:eastAsia="MS Mincho"/>
          <w:u w:val="single"/>
          <w:lang w:val="en-GB" w:eastAsia="ja-JP"/>
        </w:rPr>
        <w:t>+*</w:t>
      </w:r>
      <w:r w:rsidRPr="008A5418">
        <w:rPr>
          <w:bCs/>
          <w:sz w:val="24"/>
          <w:szCs w:val="24"/>
          <w:lang w:val="en-GB" w:eastAsia="ja-JP"/>
        </w:rPr>
        <w:t>.</w:t>
      </w:r>
    </w:p>
    <w:p w14:paraId="6825F5DB" w14:textId="1D1D6769" w:rsidR="008702CD" w:rsidRDefault="008702CD" w:rsidP="008702CD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comments registered on the Feedback List follow the revised sentence.</w:t>
      </w:r>
    </w:p>
    <w:p w14:paraId="33252613" w14:textId="36F1E30D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lastRenderedPageBreak/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7777777" w:rsidR="008C75BC" w:rsidRPr="00C45E6D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CD03" w14:textId="77777777" w:rsidR="003D5B2A" w:rsidRDefault="003D5B2A">
      <w:r>
        <w:separator/>
      </w:r>
    </w:p>
  </w:endnote>
  <w:endnote w:type="continuationSeparator" w:id="0">
    <w:p w14:paraId="714CEF34" w14:textId="77777777"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E237B" w14:textId="77777777" w:rsidR="003D5B2A" w:rsidRDefault="003D5B2A">
      <w:r>
        <w:separator/>
      </w:r>
    </w:p>
  </w:footnote>
  <w:footnote w:type="continuationSeparator" w:id="0">
    <w:p w14:paraId="4B926E48" w14:textId="77777777" w:rsidR="003D5B2A" w:rsidRDefault="003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370E0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07F1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7A6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2080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95</cp:revision>
  <cp:lastPrinted>2013-11-13T17:33:00Z</cp:lastPrinted>
  <dcterms:created xsi:type="dcterms:W3CDTF">2021-12-10T13:21:00Z</dcterms:created>
  <dcterms:modified xsi:type="dcterms:W3CDTF">2022-01-12T12:16:00Z</dcterms:modified>
</cp:coreProperties>
</file>