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7CB8C" w14:textId="77777777" w:rsidR="00A95E37" w:rsidRDefault="00A95E37" w:rsidP="007B6845">
      <w:pPr>
        <w:jc w:val="both"/>
        <w:rPr>
          <w:b/>
          <w:sz w:val="24"/>
          <w:szCs w:val="24"/>
          <w:lang w:val="en-GB"/>
        </w:rPr>
      </w:pPr>
    </w:p>
    <w:p w14:paraId="4D4915ED" w14:textId="77777777" w:rsidR="009F12CD" w:rsidRPr="009F12CD" w:rsidRDefault="009F12CD" w:rsidP="009F12CD">
      <w:pPr>
        <w:jc w:val="center"/>
        <w:rPr>
          <w:rFonts w:eastAsia="MS Mincho"/>
          <w:b/>
          <w:sz w:val="24"/>
          <w:szCs w:val="24"/>
          <w:lang w:val="en-GB"/>
        </w:rPr>
      </w:pPr>
      <w:r w:rsidRPr="009F12CD">
        <w:rPr>
          <w:rFonts w:eastAsia="MS Mincho"/>
          <w:b/>
          <w:sz w:val="24"/>
          <w:szCs w:val="24"/>
          <w:lang w:val="en-GB"/>
        </w:rPr>
        <w:t>Nuclear Data Section</w:t>
      </w:r>
    </w:p>
    <w:p w14:paraId="07DB010A" w14:textId="77777777" w:rsidR="009F12CD" w:rsidRPr="009F12CD" w:rsidRDefault="009F12CD" w:rsidP="009F12CD">
      <w:pPr>
        <w:jc w:val="center"/>
        <w:rPr>
          <w:rFonts w:eastAsia="MS Mincho"/>
          <w:b/>
          <w:sz w:val="24"/>
          <w:szCs w:val="24"/>
          <w:lang w:val="en-GB"/>
        </w:rPr>
      </w:pPr>
      <w:r w:rsidRPr="009F12CD">
        <w:rPr>
          <w:rFonts w:eastAsia="MS Mincho"/>
          <w:b/>
          <w:sz w:val="24"/>
          <w:szCs w:val="24"/>
          <w:lang w:val="en-GB"/>
        </w:rPr>
        <w:t>International Atomic Energy Agency</w:t>
      </w:r>
    </w:p>
    <w:p w14:paraId="77C38B3C" w14:textId="77777777" w:rsidR="009F12CD" w:rsidRPr="009F12CD" w:rsidRDefault="009F12CD" w:rsidP="009F12CD">
      <w:pPr>
        <w:jc w:val="center"/>
        <w:rPr>
          <w:rFonts w:eastAsia="MS Mincho"/>
          <w:b/>
          <w:sz w:val="24"/>
          <w:szCs w:val="24"/>
          <w:lang w:val="en-GB"/>
        </w:rPr>
      </w:pPr>
      <w:proofErr w:type="spellStart"/>
      <w:r w:rsidRPr="009F12CD">
        <w:rPr>
          <w:rFonts w:eastAsia="MS Mincho"/>
          <w:b/>
          <w:sz w:val="24"/>
          <w:szCs w:val="24"/>
          <w:lang w:val="en-GB"/>
        </w:rPr>
        <w:t>P.</w:t>
      </w:r>
      <w:proofErr w:type="gramStart"/>
      <w:r w:rsidRPr="009F12CD">
        <w:rPr>
          <w:rFonts w:eastAsia="MS Mincho"/>
          <w:b/>
          <w:sz w:val="24"/>
          <w:szCs w:val="24"/>
          <w:lang w:val="en-GB"/>
        </w:rPr>
        <w:t>O.Box</w:t>
      </w:r>
      <w:proofErr w:type="spellEnd"/>
      <w:proofErr w:type="gramEnd"/>
      <w:r w:rsidRPr="009F12CD">
        <w:rPr>
          <w:rFonts w:eastAsia="MS Mincho"/>
          <w:b/>
          <w:sz w:val="24"/>
          <w:szCs w:val="24"/>
          <w:lang w:val="en-GB"/>
        </w:rPr>
        <w:t xml:space="preserve"> 100, A-1400 Vienna, Austria</w:t>
      </w:r>
    </w:p>
    <w:p w14:paraId="23C17C40" w14:textId="77777777" w:rsidR="009F12CD" w:rsidRPr="009F12CD" w:rsidRDefault="009F12CD" w:rsidP="009F12CD">
      <w:pPr>
        <w:jc w:val="center"/>
        <w:rPr>
          <w:rFonts w:eastAsia="MS Mincho"/>
          <w:b/>
          <w:sz w:val="24"/>
          <w:szCs w:val="24"/>
          <w:u w:val="single"/>
          <w:lang w:val="en-GB"/>
        </w:rPr>
      </w:pPr>
    </w:p>
    <w:p w14:paraId="50C87C0A" w14:textId="7B303EFA" w:rsidR="009F12CD" w:rsidRPr="009F12CD" w:rsidRDefault="009F12CD" w:rsidP="009F12CD">
      <w:pPr>
        <w:jc w:val="center"/>
        <w:rPr>
          <w:rFonts w:eastAsia="MS Mincho"/>
          <w:b/>
          <w:sz w:val="24"/>
          <w:szCs w:val="24"/>
          <w:u w:val="single"/>
          <w:lang w:val="en-GB" w:eastAsia="ja-JP"/>
        </w:rPr>
      </w:pPr>
      <w:r w:rsidRPr="009F12CD">
        <w:rPr>
          <w:rFonts w:eastAsia="MS Mincho"/>
          <w:b/>
          <w:sz w:val="24"/>
          <w:szCs w:val="24"/>
          <w:u w:val="single"/>
          <w:lang w:val="en-GB"/>
        </w:rPr>
        <w:t xml:space="preserve">Memo </w:t>
      </w:r>
      <w:r w:rsidR="009A0C36">
        <w:rPr>
          <w:rFonts w:eastAsia="MS Mincho"/>
          <w:b/>
          <w:sz w:val="24"/>
          <w:szCs w:val="24"/>
          <w:u w:val="single"/>
          <w:lang w:val="en-GB"/>
        </w:rPr>
        <w:t>C</w:t>
      </w:r>
      <w:r w:rsidR="00C55722">
        <w:rPr>
          <w:rFonts w:eastAsia="MS Mincho"/>
          <w:b/>
          <w:sz w:val="24"/>
          <w:szCs w:val="24"/>
          <w:u w:val="single"/>
          <w:lang w:val="en-GB"/>
        </w:rPr>
        <w:t>P</w:t>
      </w:r>
      <w:r w:rsidRPr="009F12CD">
        <w:rPr>
          <w:rFonts w:eastAsia="MS Mincho"/>
          <w:b/>
          <w:sz w:val="24"/>
          <w:szCs w:val="24"/>
          <w:u w:val="single"/>
          <w:lang w:val="en-GB"/>
        </w:rPr>
        <w:t>-</w:t>
      </w:r>
      <w:r w:rsidR="00C55722">
        <w:rPr>
          <w:rFonts w:eastAsia="MS Mincho"/>
          <w:b/>
          <w:sz w:val="24"/>
          <w:szCs w:val="24"/>
          <w:u w:val="single"/>
          <w:lang w:val="en-GB"/>
        </w:rPr>
        <w:t>D</w:t>
      </w:r>
      <w:r w:rsidRPr="009F12CD">
        <w:rPr>
          <w:rFonts w:eastAsia="MS Mincho"/>
          <w:b/>
          <w:sz w:val="24"/>
          <w:szCs w:val="24"/>
          <w:u w:val="single"/>
          <w:lang w:val="en-GB"/>
        </w:rPr>
        <w:t>/</w:t>
      </w:r>
      <w:r w:rsidR="00C55722">
        <w:rPr>
          <w:rFonts w:eastAsia="MS Mincho"/>
          <w:b/>
          <w:sz w:val="24"/>
          <w:szCs w:val="24"/>
          <w:u w:val="single"/>
          <w:lang w:val="en-GB"/>
        </w:rPr>
        <w:t>1</w:t>
      </w:r>
      <w:r w:rsidR="00C66C3F">
        <w:rPr>
          <w:rFonts w:eastAsia="MS Mincho"/>
          <w:b/>
          <w:sz w:val="24"/>
          <w:szCs w:val="24"/>
          <w:u w:val="single"/>
          <w:lang w:val="en-GB"/>
        </w:rPr>
        <w:t>1</w:t>
      </w:r>
      <w:r w:rsidR="00545174">
        <w:rPr>
          <w:rFonts w:eastAsia="MS Mincho"/>
          <w:b/>
          <w:sz w:val="24"/>
          <w:szCs w:val="24"/>
          <w:u w:val="single"/>
          <w:lang w:val="en-GB"/>
        </w:rPr>
        <w:t>2</w:t>
      </w:r>
      <w:r w:rsidR="00286F29">
        <w:rPr>
          <w:rFonts w:eastAsia="MS Mincho" w:hint="eastAsia"/>
          <w:b/>
          <w:sz w:val="24"/>
          <w:szCs w:val="24"/>
          <w:u w:val="single"/>
          <w:lang w:val="en-GB" w:eastAsia="ja-JP"/>
        </w:rPr>
        <w:t>9</w:t>
      </w:r>
    </w:p>
    <w:p w14:paraId="364B6ED7" w14:textId="77777777" w:rsidR="009F12CD" w:rsidRPr="009F12CD" w:rsidRDefault="009F12CD" w:rsidP="009F12CD">
      <w:pPr>
        <w:jc w:val="both"/>
        <w:rPr>
          <w:rFonts w:eastAsia="MS Mincho"/>
          <w:sz w:val="24"/>
          <w:szCs w:val="24"/>
          <w:lang w:val="en-GB"/>
        </w:rPr>
      </w:pPr>
    </w:p>
    <w:p w14:paraId="06E7F478" w14:textId="47CEC741" w:rsidR="009F12CD" w:rsidRPr="009F12CD" w:rsidRDefault="009F12CD" w:rsidP="009F12CD">
      <w:pPr>
        <w:tabs>
          <w:tab w:val="left" w:pos="993"/>
        </w:tabs>
        <w:spacing w:after="60"/>
        <w:jc w:val="both"/>
        <w:rPr>
          <w:rFonts w:eastAsia="MS Mincho"/>
          <w:sz w:val="24"/>
          <w:szCs w:val="24"/>
          <w:lang w:val="en-GB" w:eastAsia="ja-JP"/>
        </w:rPr>
      </w:pPr>
      <w:r w:rsidRPr="009F12CD">
        <w:rPr>
          <w:rFonts w:eastAsia="MS Mincho"/>
          <w:b/>
          <w:sz w:val="24"/>
          <w:szCs w:val="24"/>
          <w:lang w:val="en-GB"/>
        </w:rPr>
        <w:t>Date:</w:t>
      </w:r>
      <w:r w:rsidRPr="009F12CD">
        <w:rPr>
          <w:rFonts w:eastAsia="MS Mincho"/>
          <w:sz w:val="24"/>
          <w:szCs w:val="24"/>
          <w:lang w:val="en-GB"/>
        </w:rPr>
        <w:tab/>
      </w:r>
      <w:r w:rsidRPr="009F12CD">
        <w:rPr>
          <w:rFonts w:eastAsia="MS Mincho"/>
          <w:sz w:val="24"/>
          <w:szCs w:val="24"/>
          <w:lang w:val="en-GB"/>
        </w:rPr>
        <w:tab/>
      </w:r>
      <w:r w:rsidR="00A53EA5">
        <w:rPr>
          <w:rFonts w:eastAsia="MS Mincho" w:hint="eastAsia"/>
          <w:sz w:val="24"/>
          <w:szCs w:val="24"/>
          <w:lang w:val="en-GB" w:eastAsia="ja-JP"/>
        </w:rPr>
        <w:t>20</w:t>
      </w:r>
      <w:r w:rsidR="007933B2">
        <w:rPr>
          <w:rFonts w:eastAsia="MS Mincho" w:hint="eastAsia"/>
          <w:sz w:val="24"/>
          <w:szCs w:val="24"/>
          <w:lang w:val="en-GB" w:eastAsia="ja-JP"/>
        </w:rPr>
        <w:t xml:space="preserve"> </w:t>
      </w:r>
      <w:r w:rsidR="00225426">
        <w:rPr>
          <w:rFonts w:eastAsia="MS Mincho" w:hint="eastAsia"/>
          <w:sz w:val="24"/>
          <w:szCs w:val="24"/>
          <w:lang w:val="en-GB" w:eastAsia="ja-JP"/>
        </w:rPr>
        <w:t>March</w:t>
      </w:r>
      <w:r w:rsidR="00B16D29">
        <w:rPr>
          <w:rFonts w:eastAsia="MS Mincho" w:hint="eastAsia"/>
          <w:sz w:val="24"/>
          <w:szCs w:val="24"/>
          <w:lang w:val="en-GB" w:eastAsia="ja-JP"/>
        </w:rPr>
        <w:t xml:space="preserve"> 2</w:t>
      </w:r>
      <w:r w:rsidRPr="009F12CD">
        <w:rPr>
          <w:rFonts w:eastAsia="MS Mincho"/>
          <w:sz w:val="24"/>
          <w:szCs w:val="24"/>
          <w:lang w:val="en-GB"/>
        </w:rPr>
        <w:t>0</w:t>
      </w:r>
      <w:r w:rsidR="007933B2">
        <w:rPr>
          <w:rFonts w:eastAsia="MS Mincho" w:hint="eastAsia"/>
          <w:sz w:val="24"/>
          <w:szCs w:val="24"/>
          <w:lang w:val="en-GB" w:eastAsia="ja-JP"/>
        </w:rPr>
        <w:t>2</w:t>
      </w:r>
      <w:r w:rsidR="00B16D29">
        <w:rPr>
          <w:rFonts w:eastAsia="MS Mincho" w:hint="eastAsia"/>
          <w:sz w:val="24"/>
          <w:szCs w:val="24"/>
          <w:lang w:val="en-GB" w:eastAsia="ja-JP"/>
        </w:rPr>
        <w:t>5</w:t>
      </w:r>
    </w:p>
    <w:p w14:paraId="0B9A4237" w14:textId="77777777" w:rsidR="009F12CD" w:rsidRPr="009F12CD" w:rsidRDefault="009F12CD" w:rsidP="009F12CD">
      <w:pPr>
        <w:tabs>
          <w:tab w:val="left" w:pos="993"/>
        </w:tabs>
        <w:spacing w:after="60"/>
        <w:jc w:val="both"/>
        <w:rPr>
          <w:rFonts w:eastAsia="MS Mincho"/>
          <w:sz w:val="24"/>
          <w:szCs w:val="24"/>
          <w:lang w:val="en-GB"/>
        </w:rPr>
      </w:pPr>
      <w:r w:rsidRPr="009F12CD">
        <w:rPr>
          <w:rFonts w:eastAsia="MS Mincho"/>
          <w:b/>
          <w:sz w:val="24"/>
          <w:szCs w:val="24"/>
          <w:lang w:val="en-GB"/>
        </w:rPr>
        <w:t>To:</w:t>
      </w:r>
      <w:r w:rsidRPr="009F12CD">
        <w:rPr>
          <w:rFonts w:eastAsia="MS Mincho"/>
          <w:sz w:val="24"/>
          <w:szCs w:val="24"/>
          <w:lang w:val="en-GB"/>
        </w:rPr>
        <w:tab/>
      </w:r>
      <w:r w:rsidRPr="009F12CD">
        <w:rPr>
          <w:rFonts w:eastAsia="MS Mincho"/>
          <w:sz w:val="24"/>
          <w:szCs w:val="24"/>
          <w:lang w:val="en-GB"/>
        </w:rPr>
        <w:tab/>
        <w:t>Distribution</w:t>
      </w:r>
    </w:p>
    <w:p w14:paraId="37EAE84F" w14:textId="664F2B5F" w:rsidR="009F12CD" w:rsidRDefault="009F12CD" w:rsidP="00F16B9A">
      <w:pPr>
        <w:tabs>
          <w:tab w:val="left" w:pos="993"/>
        </w:tabs>
        <w:spacing w:after="60"/>
        <w:jc w:val="both"/>
        <w:rPr>
          <w:rFonts w:eastAsia="MS Mincho"/>
          <w:bCs/>
          <w:sz w:val="24"/>
          <w:szCs w:val="24"/>
          <w:lang w:val="en-GB" w:eastAsia="ja-JP"/>
        </w:rPr>
      </w:pPr>
      <w:r w:rsidRPr="00F16B9A">
        <w:rPr>
          <w:rFonts w:eastAsia="MS Mincho"/>
          <w:b/>
          <w:sz w:val="24"/>
          <w:szCs w:val="24"/>
          <w:lang w:val="en-GB"/>
        </w:rPr>
        <w:t>From:</w:t>
      </w:r>
      <w:r w:rsidRPr="00F16B9A">
        <w:rPr>
          <w:rFonts w:eastAsia="MS Mincho"/>
          <w:b/>
          <w:sz w:val="24"/>
          <w:szCs w:val="24"/>
          <w:lang w:val="en-GB"/>
        </w:rPr>
        <w:tab/>
      </w:r>
      <w:r w:rsidRPr="00F16B9A">
        <w:rPr>
          <w:rFonts w:eastAsia="MS Mincho"/>
          <w:b/>
          <w:sz w:val="24"/>
          <w:szCs w:val="24"/>
          <w:lang w:val="en-GB"/>
        </w:rPr>
        <w:tab/>
      </w:r>
      <w:r w:rsidR="00DA129C" w:rsidRPr="00635C29">
        <w:rPr>
          <w:rFonts w:eastAsia="MS Mincho"/>
          <w:bCs/>
          <w:sz w:val="24"/>
          <w:szCs w:val="24"/>
          <w:lang w:val="en-GB"/>
        </w:rPr>
        <w:t xml:space="preserve">N. </w:t>
      </w:r>
      <w:proofErr w:type="spellStart"/>
      <w:r w:rsidR="00DA129C" w:rsidRPr="00635C29">
        <w:rPr>
          <w:rFonts w:eastAsia="MS Mincho"/>
          <w:bCs/>
          <w:sz w:val="24"/>
          <w:szCs w:val="24"/>
          <w:lang w:val="en-GB"/>
        </w:rPr>
        <w:t>Otsuka</w:t>
      </w:r>
      <w:r w:rsidR="00286F29">
        <w:rPr>
          <w:rFonts w:eastAsia="MS Mincho" w:hint="eastAsia"/>
          <w:bCs/>
          <w:sz w:val="24"/>
          <w:szCs w:val="24"/>
          <w:lang w:val="en-GB" w:eastAsia="ja-JP"/>
        </w:rPr>
        <w:t>,</w:t>
      </w:r>
      <w:proofErr w:type="spellEnd"/>
      <w:r w:rsidR="00286F29">
        <w:rPr>
          <w:rFonts w:eastAsia="MS Mincho" w:hint="eastAsia"/>
          <w:bCs/>
          <w:sz w:val="24"/>
          <w:szCs w:val="24"/>
          <w:lang w:val="en-GB" w:eastAsia="ja-JP"/>
        </w:rPr>
        <w:t xml:space="preserve"> B. </w:t>
      </w:r>
      <w:proofErr w:type="spellStart"/>
      <w:r w:rsidR="00286F29">
        <w:rPr>
          <w:rFonts w:eastAsia="MS Mincho" w:hint="eastAsia"/>
          <w:bCs/>
          <w:sz w:val="24"/>
          <w:szCs w:val="24"/>
          <w:lang w:val="en-GB" w:eastAsia="ja-JP"/>
        </w:rPr>
        <w:t>Pritychenko</w:t>
      </w:r>
      <w:proofErr w:type="spellEnd"/>
    </w:p>
    <w:p w14:paraId="0ADA6D55" w14:textId="5A944997" w:rsidR="009F12CD" w:rsidRPr="00FF3D77" w:rsidRDefault="009F12CD" w:rsidP="009F12CD">
      <w:pPr>
        <w:tabs>
          <w:tab w:val="left" w:pos="993"/>
        </w:tabs>
        <w:spacing w:after="60"/>
        <w:jc w:val="both"/>
        <w:rPr>
          <w:rFonts w:eastAsia="MS Mincho"/>
          <w:b/>
          <w:sz w:val="24"/>
          <w:szCs w:val="24"/>
          <w:lang w:val="en-GB" w:eastAsia="ja-JP"/>
        </w:rPr>
      </w:pPr>
      <w:r w:rsidRPr="00FF3D77">
        <w:rPr>
          <w:rFonts w:eastAsia="MS Mincho"/>
          <w:b/>
          <w:sz w:val="24"/>
          <w:szCs w:val="24"/>
          <w:lang w:val="en-GB"/>
        </w:rPr>
        <w:t>Subject:</w:t>
      </w:r>
      <w:r w:rsidRPr="00FF3D77">
        <w:rPr>
          <w:rFonts w:eastAsia="MS Mincho"/>
          <w:b/>
          <w:sz w:val="24"/>
          <w:szCs w:val="24"/>
          <w:lang w:val="en-GB"/>
        </w:rPr>
        <w:tab/>
      </w:r>
      <w:r w:rsidRPr="00FF3D77">
        <w:rPr>
          <w:rFonts w:eastAsia="MS Mincho"/>
          <w:b/>
          <w:sz w:val="24"/>
          <w:szCs w:val="24"/>
          <w:lang w:val="en-GB"/>
        </w:rPr>
        <w:tab/>
      </w:r>
      <w:r w:rsidR="00683182">
        <w:rPr>
          <w:rFonts w:eastAsia="MS Mincho" w:hint="eastAsia"/>
          <w:b/>
          <w:sz w:val="24"/>
          <w:szCs w:val="24"/>
          <w:lang w:val="en-GB" w:eastAsia="ja-JP"/>
        </w:rPr>
        <w:t xml:space="preserve">Compilation of </w:t>
      </w:r>
      <w:r w:rsidR="006F6F88">
        <w:rPr>
          <w:rFonts w:eastAsia="MS Mincho" w:hint="eastAsia"/>
          <w:b/>
          <w:sz w:val="24"/>
          <w:szCs w:val="24"/>
          <w:lang w:val="en-GB" w:eastAsia="ja-JP"/>
        </w:rPr>
        <w:t>parameter covariances and sensitivity coefficients</w:t>
      </w:r>
    </w:p>
    <w:p w14:paraId="25D0F278" w14:textId="5D731C03" w:rsidR="00860BC8" w:rsidRDefault="00387DBB" w:rsidP="00C9504C">
      <w:pPr>
        <w:tabs>
          <w:tab w:val="left" w:pos="993"/>
        </w:tabs>
        <w:spacing w:before="240"/>
        <w:jc w:val="both"/>
        <w:rPr>
          <w:sz w:val="24"/>
          <w:szCs w:val="24"/>
          <w:lang w:val="en-GB" w:eastAsia="ja-JP"/>
        </w:rPr>
      </w:pPr>
      <w:r>
        <w:rPr>
          <w:rFonts w:hint="eastAsia"/>
          <w:sz w:val="24"/>
          <w:szCs w:val="24"/>
          <w:lang w:val="en-GB" w:eastAsia="ja-JP"/>
        </w:rPr>
        <w:t xml:space="preserve">When the number of the data points </w:t>
      </w:r>
      <w:r w:rsidR="006F7C5E">
        <w:rPr>
          <w:rFonts w:hint="eastAsia"/>
          <w:sz w:val="24"/>
          <w:szCs w:val="24"/>
          <w:lang w:val="en-GB" w:eastAsia="ja-JP"/>
        </w:rPr>
        <w:t xml:space="preserve">is </w:t>
      </w:r>
      <w:r>
        <w:rPr>
          <w:rFonts w:hint="eastAsia"/>
          <w:sz w:val="24"/>
          <w:szCs w:val="24"/>
          <w:lang w:val="en-GB" w:eastAsia="ja-JP"/>
        </w:rPr>
        <w:t>huge</w:t>
      </w:r>
      <w:r w:rsidR="004928A3">
        <w:rPr>
          <w:rFonts w:hint="eastAsia"/>
          <w:sz w:val="24"/>
          <w:szCs w:val="24"/>
          <w:lang w:val="en-GB" w:eastAsia="ja-JP"/>
        </w:rPr>
        <w:t xml:space="preserve"> (e.g., 1000)</w:t>
      </w:r>
      <w:r>
        <w:rPr>
          <w:rFonts w:hint="eastAsia"/>
          <w:sz w:val="24"/>
          <w:szCs w:val="24"/>
          <w:lang w:val="en-GB" w:eastAsia="ja-JP"/>
        </w:rPr>
        <w:t xml:space="preserve"> but their </w:t>
      </w:r>
      <w:r w:rsidR="00860BC8">
        <w:rPr>
          <w:rFonts w:hint="eastAsia"/>
          <w:sz w:val="24"/>
          <w:szCs w:val="24"/>
          <w:lang w:val="en-GB" w:eastAsia="ja-JP"/>
        </w:rPr>
        <w:t xml:space="preserve">uncertainties originate from counts and </w:t>
      </w:r>
      <w:r w:rsidR="004004FB">
        <w:rPr>
          <w:rFonts w:hint="eastAsia"/>
          <w:sz w:val="24"/>
          <w:szCs w:val="24"/>
          <w:lang w:val="en-GB" w:eastAsia="ja-JP"/>
        </w:rPr>
        <w:t xml:space="preserve">a few </w:t>
      </w:r>
      <w:r w:rsidR="004928A3">
        <w:rPr>
          <w:rFonts w:hint="eastAsia"/>
          <w:sz w:val="24"/>
          <w:szCs w:val="24"/>
          <w:lang w:val="en-GB" w:eastAsia="ja-JP"/>
        </w:rPr>
        <w:t xml:space="preserve">(e.g., 10) </w:t>
      </w:r>
      <w:r w:rsidR="004004FB">
        <w:rPr>
          <w:rFonts w:hint="eastAsia"/>
          <w:sz w:val="24"/>
          <w:szCs w:val="24"/>
          <w:lang w:val="en-GB" w:eastAsia="ja-JP"/>
        </w:rPr>
        <w:t xml:space="preserve">parameters, </w:t>
      </w:r>
      <w:r w:rsidR="004004FB">
        <w:rPr>
          <w:sz w:val="24"/>
          <w:szCs w:val="24"/>
          <w:lang w:val="en-GB" w:eastAsia="ja-JP"/>
        </w:rPr>
        <w:t>submission</w:t>
      </w:r>
      <w:r w:rsidR="004004FB">
        <w:rPr>
          <w:rFonts w:hint="eastAsia"/>
          <w:sz w:val="24"/>
          <w:szCs w:val="24"/>
          <w:lang w:val="en-GB" w:eastAsia="ja-JP"/>
        </w:rPr>
        <w:t xml:space="preserve"> of the uncertainties in the counts and covariances of the </w:t>
      </w:r>
      <w:r w:rsidR="004004FB">
        <w:rPr>
          <w:sz w:val="24"/>
          <w:szCs w:val="24"/>
          <w:lang w:val="en-GB" w:eastAsia="ja-JP"/>
        </w:rPr>
        <w:t>parameters</w:t>
      </w:r>
      <w:r w:rsidR="004004FB">
        <w:rPr>
          <w:rFonts w:hint="eastAsia"/>
          <w:sz w:val="24"/>
          <w:szCs w:val="24"/>
          <w:lang w:val="en-GB" w:eastAsia="ja-JP"/>
        </w:rPr>
        <w:t xml:space="preserve"> </w:t>
      </w:r>
      <w:r w:rsidR="00C653C3">
        <w:rPr>
          <w:rFonts w:hint="eastAsia"/>
          <w:sz w:val="24"/>
          <w:szCs w:val="24"/>
          <w:lang w:val="en-GB" w:eastAsia="ja-JP"/>
        </w:rPr>
        <w:t xml:space="preserve">may </w:t>
      </w:r>
      <w:r w:rsidR="00FF7CEC">
        <w:rPr>
          <w:rFonts w:hint="eastAsia"/>
          <w:sz w:val="24"/>
          <w:szCs w:val="24"/>
          <w:lang w:val="en-GB" w:eastAsia="ja-JP"/>
        </w:rPr>
        <w:t xml:space="preserve">significantly </w:t>
      </w:r>
      <w:r w:rsidR="00C653C3">
        <w:rPr>
          <w:rFonts w:hint="eastAsia"/>
          <w:sz w:val="24"/>
          <w:szCs w:val="24"/>
          <w:lang w:val="en-GB" w:eastAsia="ja-JP"/>
        </w:rPr>
        <w:t xml:space="preserve">reduce the size of the data </w:t>
      </w:r>
      <w:r w:rsidR="00F10119">
        <w:rPr>
          <w:rFonts w:hint="eastAsia"/>
          <w:sz w:val="24"/>
          <w:szCs w:val="24"/>
          <w:lang w:val="en-GB" w:eastAsia="ja-JP"/>
        </w:rPr>
        <w:t>for our exchange</w:t>
      </w:r>
      <w:r w:rsidR="00C653C3">
        <w:rPr>
          <w:rFonts w:hint="eastAsia"/>
          <w:sz w:val="24"/>
          <w:szCs w:val="24"/>
          <w:lang w:val="en-GB" w:eastAsia="ja-JP"/>
        </w:rPr>
        <w:t xml:space="preserve">. </w:t>
      </w:r>
    </w:p>
    <w:p w14:paraId="7F08D55E" w14:textId="77777777" w:rsidR="00215F7E" w:rsidRDefault="001F022E" w:rsidP="00215F7E">
      <w:pPr>
        <w:tabs>
          <w:tab w:val="left" w:pos="993"/>
        </w:tabs>
        <w:spacing w:before="240"/>
        <w:jc w:val="both"/>
        <w:rPr>
          <w:sz w:val="24"/>
          <w:szCs w:val="24"/>
          <w:lang w:val="en-GB" w:eastAsia="ja-JP"/>
        </w:rPr>
      </w:pPr>
      <w:r>
        <w:rPr>
          <w:rFonts w:hint="eastAsia"/>
          <w:sz w:val="24"/>
          <w:szCs w:val="24"/>
          <w:lang w:val="en-GB" w:eastAsia="ja-JP"/>
        </w:rPr>
        <w:t xml:space="preserve">Suppose the quantity </w:t>
      </w:r>
      <w:r w:rsidR="00F96298">
        <w:rPr>
          <w:rFonts w:hint="eastAsia"/>
          <w:sz w:val="24"/>
          <w:szCs w:val="24"/>
          <w:lang w:val="en-GB" w:eastAsia="ja-JP"/>
        </w:rPr>
        <w:t xml:space="preserve">z </w:t>
      </w:r>
      <w:r w:rsidR="001554C8">
        <w:rPr>
          <w:rFonts w:hint="eastAsia"/>
          <w:sz w:val="24"/>
          <w:szCs w:val="24"/>
          <w:lang w:val="en-GB" w:eastAsia="ja-JP"/>
        </w:rPr>
        <w:t xml:space="preserve">at </w:t>
      </w:r>
      <w:proofErr w:type="spellStart"/>
      <w:r w:rsidR="001554C8">
        <w:rPr>
          <w:rFonts w:hint="eastAsia"/>
          <w:sz w:val="24"/>
          <w:szCs w:val="24"/>
          <w:lang w:val="en-GB" w:eastAsia="ja-JP"/>
        </w:rPr>
        <w:t>n</w:t>
      </w:r>
      <w:proofErr w:type="spellEnd"/>
      <w:r w:rsidR="001554C8">
        <w:rPr>
          <w:rFonts w:hint="eastAsia"/>
          <w:sz w:val="24"/>
          <w:szCs w:val="24"/>
          <w:lang w:val="en-GB" w:eastAsia="ja-JP"/>
        </w:rPr>
        <w:t xml:space="preserve"> incident energies is expressed by </w:t>
      </w:r>
      <w:r>
        <w:rPr>
          <w:rFonts w:hint="eastAsia"/>
          <w:sz w:val="24"/>
          <w:szCs w:val="24"/>
          <w:lang w:val="en-GB" w:eastAsia="ja-JP"/>
        </w:rPr>
        <w:t xml:space="preserve">the number of counts </w:t>
      </w:r>
      <w:r w:rsidR="007C2253">
        <w:rPr>
          <w:rFonts w:hint="eastAsia"/>
          <w:sz w:val="24"/>
          <w:szCs w:val="24"/>
          <w:lang w:val="en-GB" w:eastAsia="ja-JP"/>
        </w:rPr>
        <w:t>x</w:t>
      </w:r>
      <w:r w:rsidR="001554C8" w:rsidRPr="007C2253">
        <w:rPr>
          <w:rFonts w:hint="eastAsia"/>
          <w:sz w:val="24"/>
          <w:szCs w:val="24"/>
          <w:vertAlign w:val="subscript"/>
          <w:lang w:val="en-GB" w:eastAsia="ja-JP"/>
        </w:rPr>
        <w:t>i</w:t>
      </w:r>
      <w:r w:rsidR="001554C8">
        <w:rPr>
          <w:rFonts w:hint="eastAsia"/>
          <w:sz w:val="24"/>
          <w:szCs w:val="24"/>
          <w:lang w:val="en-GB" w:eastAsia="ja-JP"/>
        </w:rPr>
        <w:t xml:space="preserve"> (i=</w:t>
      </w:r>
      <w:proofErr w:type="gramStart"/>
      <w:r w:rsidR="001554C8">
        <w:rPr>
          <w:rFonts w:hint="eastAsia"/>
          <w:sz w:val="24"/>
          <w:szCs w:val="24"/>
          <w:lang w:val="en-GB" w:eastAsia="ja-JP"/>
        </w:rPr>
        <w:t>1,n</w:t>
      </w:r>
      <w:proofErr w:type="gramEnd"/>
      <w:r w:rsidR="001554C8">
        <w:rPr>
          <w:rFonts w:hint="eastAsia"/>
          <w:sz w:val="24"/>
          <w:szCs w:val="24"/>
          <w:lang w:val="en-GB" w:eastAsia="ja-JP"/>
        </w:rPr>
        <w:t>)</w:t>
      </w:r>
      <w:r w:rsidR="002371BA">
        <w:rPr>
          <w:rFonts w:hint="eastAsia"/>
          <w:sz w:val="24"/>
          <w:szCs w:val="24"/>
          <w:lang w:val="en-GB" w:eastAsia="ja-JP"/>
        </w:rPr>
        <w:t xml:space="preserve">, and parameters </w:t>
      </w:r>
      <w:proofErr w:type="spellStart"/>
      <w:r w:rsidR="007C2253">
        <w:rPr>
          <w:rFonts w:hint="eastAsia"/>
          <w:sz w:val="24"/>
          <w:szCs w:val="24"/>
          <w:lang w:val="en-GB" w:eastAsia="ja-JP"/>
        </w:rPr>
        <w:t>y</w:t>
      </w:r>
      <w:r w:rsidR="002371BA" w:rsidRPr="007C2253">
        <w:rPr>
          <w:rFonts w:hint="eastAsia"/>
          <w:sz w:val="24"/>
          <w:szCs w:val="24"/>
          <w:vertAlign w:val="subscript"/>
          <w:lang w:val="en-GB" w:eastAsia="ja-JP"/>
        </w:rPr>
        <w:t>i</w:t>
      </w:r>
      <w:proofErr w:type="spellEnd"/>
      <w:r w:rsidR="002371BA">
        <w:rPr>
          <w:rFonts w:hint="eastAsia"/>
          <w:sz w:val="24"/>
          <w:szCs w:val="24"/>
          <w:lang w:val="en-GB" w:eastAsia="ja-JP"/>
        </w:rPr>
        <w:t xml:space="preserve"> (i=1,m)</w:t>
      </w:r>
      <w:r w:rsidR="00F96298">
        <w:rPr>
          <w:rFonts w:hint="eastAsia"/>
          <w:sz w:val="24"/>
          <w:szCs w:val="24"/>
          <w:lang w:val="en-GB" w:eastAsia="ja-JP"/>
        </w:rPr>
        <w:t xml:space="preserve">: </w:t>
      </w:r>
    </w:p>
    <w:p w14:paraId="32ECEC8E" w14:textId="480BE647" w:rsidR="00471DC8" w:rsidRDefault="002D5D76" w:rsidP="002D5D76">
      <w:pPr>
        <w:tabs>
          <w:tab w:val="left" w:pos="993"/>
          <w:tab w:val="center" w:pos="4513"/>
          <w:tab w:val="right" w:pos="9026"/>
        </w:tabs>
        <w:spacing w:before="240"/>
        <w:rPr>
          <w:sz w:val="24"/>
          <w:szCs w:val="24"/>
          <w:lang w:val="en-GB" w:eastAsia="ja-JP"/>
        </w:rPr>
      </w:pPr>
      <w:r>
        <w:rPr>
          <w:sz w:val="24"/>
          <w:szCs w:val="24"/>
          <w:lang w:val="en-GB" w:eastAsia="ja-JP"/>
        </w:rPr>
        <w:tab/>
      </w:r>
      <w:r>
        <w:rPr>
          <w:sz w:val="24"/>
          <w:szCs w:val="24"/>
          <w:lang w:val="en-GB" w:eastAsia="ja-JP"/>
        </w:rPr>
        <w:tab/>
      </w:r>
      <w:r w:rsidR="00471DC8">
        <w:rPr>
          <w:rFonts w:hint="eastAsia"/>
          <w:sz w:val="24"/>
          <w:szCs w:val="24"/>
          <w:lang w:val="en-GB" w:eastAsia="ja-JP"/>
        </w:rPr>
        <w:t>z</w:t>
      </w:r>
      <w:r w:rsidR="00A27413" w:rsidRPr="00F86EC6">
        <w:rPr>
          <w:rFonts w:hint="eastAsia"/>
          <w:sz w:val="24"/>
          <w:szCs w:val="24"/>
          <w:vertAlign w:val="subscript"/>
          <w:lang w:val="en-GB" w:eastAsia="ja-JP"/>
        </w:rPr>
        <w:t>i</w:t>
      </w:r>
      <w:r w:rsidR="00F86EC6">
        <w:rPr>
          <w:rFonts w:hint="eastAsia"/>
          <w:sz w:val="24"/>
          <w:szCs w:val="24"/>
          <w:lang w:val="en-GB" w:eastAsia="ja-JP"/>
        </w:rPr>
        <w:t xml:space="preserve"> </w:t>
      </w:r>
      <w:r w:rsidR="00471DC8">
        <w:rPr>
          <w:rFonts w:hint="eastAsia"/>
          <w:sz w:val="24"/>
          <w:szCs w:val="24"/>
          <w:lang w:val="en-GB" w:eastAsia="ja-JP"/>
        </w:rPr>
        <w:t>=</w:t>
      </w:r>
      <w:r w:rsidR="00F86EC6">
        <w:rPr>
          <w:rFonts w:hint="eastAsia"/>
          <w:sz w:val="24"/>
          <w:szCs w:val="24"/>
          <w:lang w:val="en-GB" w:eastAsia="ja-JP"/>
        </w:rPr>
        <w:t xml:space="preserve"> </w:t>
      </w:r>
      <w:r w:rsidR="00471DC8">
        <w:rPr>
          <w:rFonts w:hint="eastAsia"/>
          <w:sz w:val="24"/>
          <w:szCs w:val="24"/>
          <w:lang w:val="en-GB" w:eastAsia="ja-JP"/>
        </w:rPr>
        <w:t>z</w:t>
      </w:r>
      <w:r w:rsidR="00A27413" w:rsidRPr="00F86EC6">
        <w:rPr>
          <w:rFonts w:hint="eastAsia"/>
          <w:sz w:val="24"/>
          <w:szCs w:val="24"/>
          <w:vertAlign w:val="subscript"/>
          <w:lang w:val="en-GB" w:eastAsia="ja-JP"/>
        </w:rPr>
        <w:t>i</w:t>
      </w:r>
      <w:r w:rsidR="00F86EC6">
        <w:rPr>
          <w:rFonts w:hint="eastAsia"/>
          <w:sz w:val="24"/>
          <w:szCs w:val="24"/>
          <w:lang w:val="en-GB" w:eastAsia="ja-JP"/>
        </w:rPr>
        <w:t xml:space="preserve"> </w:t>
      </w:r>
      <w:r w:rsidR="00471DC8">
        <w:rPr>
          <w:rFonts w:hint="eastAsia"/>
          <w:sz w:val="24"/>
          <w:szCs w:val="24"/>
          <w:lang w:val="en-GB" w:eastAsia="ja-JP"/>
        </w:rPr>
        <w:t>(</w:t>
      </w:r>
      <w:r w:rsidR="00AA6622">
        <w:rPr>
          <w:rFonts w:hint="eastAsia"/>
          <w:sz w:val="24"/>
          <w:szCs w:val="24"/>
          <w:lang w:val="en-GB" w:eastAsia="ja-JP"/>
        </w:rPr>
        <w:t>x</w:t>
      </w:r>
      <w:r w:rsidR="00A27413" w:rsidRPr="00F86EC6">
        <w:rPr>
          <w:rFonts w:hint="eastAsia"/>
          <w:sz w:val="24"/>
          <w:szCs w:val="24"/>
          <w:vertAlign w:val="subscript"/>
          <w:lang w:val="en-GB" w:eastAsia="ja-JP"/>
        </w:rPr>
        <w:t>i</w:t>
      </w:r>
      <w:r w:rsidR="00471DC8">
        <w:rPr>
          <w:rFonts w:hint="eastAsia"/>
          <w:sz w:val="24"/>
          <w:szCs w:val="24"/>
          <w:lang w:val="en-GB" w:eastAsia="ja-JP"/>
        </w:rPr>
        <w:t xml:space="preserve">, </w:t>
      </w:r>
      <w:r w:rsidR="00AA6622">
        <w:rPr>
          <w:rFonts w:hint="eastAsia"/>
          <w:sz w:val="24"/>
          <w:szCs w:val="24"/>
          <w:lang w:val="en-GB" w:eastAsia="ja-JP"/>
        </w:rPr>
        <w:t>y</w:t>
      </w:r>
      <w:r w:rsidR="00471DC8" w:rsidRPr="00F86EC6">
        <w:rPr>
          <w:rFonts w:hint="eastAsia"/>
          <w:sz w:val="24"/>
          <w:szCs w:val="24"/>
          <w:vertAlign w:val="subscript"/>
          <w:lang w:val="en-GB" w:eastAsia="ja-JP"/>
        </w:rPr>
        <w:t>1</w:t>
      </w:r>
      <w:r w:rsidR="00471DC8">
        <w:rPr>
          <w:rFonts w:hint="eastAsia"/>
          <w:sz w:val="24"/>
          <w:szCs w:val="24"/>
          <w:lang w:val="en-GB" w:eastAsia="ja-JP"/>
        </w:rPr>
        <w:t xml:space="preserve">, </w:t>
      </w:r>
      <w:r w:rsidR="00AA6622">
        <w:rPr>
          <w:rFonts w:hint="eastAsia"/>
          <w:sz w:val="24"/>
          <w:szCs w:val="24"/>
          <w:lang w:val="en-GB" w:eastAsia="ja-JP"/>
        </w:rPr>
        <w:t>y</w:t>
      </w:r>
      <w:r w:rsidR="00471DC8" w:rsidRPr="00F86EC6">
        <w:rPr>
          <w:rFonts w:hint="eastAsia"/>
          <w:sz w:val="24"/>
          <w:szCs w:val="24"/>
          <w:vertAlign w:val="subscript"/>
          <w:lang w:val="en-GB" w:eastAsia="ja-JP"/>
        </w:rPr>
        <w:t>2</w:t>
      </w:r>
      <w:r w:rsidR="00471DC8">
        <w:rPr>
          <w:rFonts w:hint="eastAsia"/>
          <w:sz w:val="24"/>
          <w:szCs w:val="24"/>
          <w:lang w:val="en-GB" w:eastAsia="ja-JP"/>
        </w:rPr>
        <w:t xml:space="preserve">, </w:t>
      </w:r>
      <w:r w:rsidR="00471DC8">
        <w:rPr>
          <w:sz w:val="24"/>
          <w:szCs w:val="24"/>
          <w:lang w:val="en-GB" w:eastAsia="ja-JP"/>
        </w:rPr>
        <w:t>…</w:t>
      </w:r>
      <w:r w:rsidR="00471DC8">
        <w:rPr>
          <w:rFonts w:hint="eastAsia"/>
          <w:sz w:val="24"/>
          <w:szCs w:val="24"/>
          <w:lang w:val="en-GB" w:eastAsia="ja-JP"/>
        </w:rPr>
        <w:t xml:space="preserve">, </w:t>
      </w:r>
      <w:proofErr w:type="spellStart"/>
      <w:r w:rsidR="00AA6622">
        <w:rPr>
          <w:rFonts w:hint="eastAsia"/>
          <w:sz w:val="24"/>
          <w:szCs w:val="24"/>
          <w:lang w:val="en-GB" w:eastAsia="ja-JP"/>
        </w:rPr>
        <w:t>y</w:t>
      </w:r>
      <w:r w:rsidR="00471DC8" w:rsidRPr="00471DC8">
        <w:rPr>
          <w:rFonts w:hint="eastAsia"/>
          <w:sz w:val="24"/>
          <w:szCs w:val="24"/>
          <w:vertAlign w:val="subscript"/>
          <w:lang w:val="en-GB" w:eastAsia="ja-JP"/>
        </w:rPr>
        <w:t>m</w:t>
      </w:r>
      <w:proofErr w:type="spellEnd"/>
      <w:r w:rsidR="00471DC8">
        <w:rPr>
          <w:rFonts w:hint="eastAsia"/>
          <w:sz w:val="24"/>
          <w:szCs w:val="24"/>
          <w:lang w:val="en-GB" w:eastAsia="ja-JP"/>
        </w:rPr>
        <w:t>)</w:t>
      </w:r>
      <w:r>
        <w:rPr>
          <w:sz w:val="24"/>
          <w:szCs w:val="24"/>
          <w:lang w:val="en-GB" w:eastAsia="ja-JP"/>
        </w:rPr>
        <w:tab/>
      </w:r>
      <w:r>
        <w:rPr>
          <w:rFonts w:hint="eastAsia"/>
          <w:sz w:val="24"/>
          <w:szCs w:val="24"/>
          <w:lang w:val="en-GB" w:eastAsia="ja-JP"/>
        </w:rPr>
        <w:t>(1)</w:t>
      </w:r>
    </w:p>
    <w:p w14:paraId="5A69B55B" w14:textId="2FFD8764" w:rsidR="00471DC8" w:rsidRPr="00AA6622" w:rsidRDefault="00D424AD" w:rsidP="00C9504C">
      <w:pPr>
        <w:tabs>
          <w:tab w:val="left" w:pos="993"/>
        </w:tabs>
        <w:spacing w:before="240"/>
        <w:jc w:val="both"/>
        <w:rPr>
          <w:sz w:val="24"/>
          <w:szCs w:val="24"/>
          <w:lang w:val="en-GB" w:eastAsia="ja-JP"/>
        </w:rPr>
      </w:pPr>
      <w:r w:rsidRPr="00AA6622">
        <w:rPr>
          <w:sz w:val="24"/>
          <w:szCs w:val="24"/>
          <w:lang w:val="en-GB" w:eastAsia="ja-JP"/>
        </w:rPr>
        <w:t xml:space="preserve">Its </w:t>
      </w:r>
      <w:r w:rsidR="0013687B">
        <w:rPr>
          <w:rFonts w:hint="eastAsia"/>
          <w:sz w:val="24"/>
          <w:szCs w:val="24"/>
          <w:lang w:val="en-GB" w:eastAsia="ja-JP"/>
        </w:rPr>
        <w:t xml:space="preserve">absolute </w:t>
      </w:r>
      <w:r w:rsidRPr="00AA6622">
        <w:rPr>
          <w:sz w:val="24"/>
          <w:szCs w:val="24"/>
          <w:lang w:val="en-GB" w:eastAsia="ja-JP"/>
        </w:rPr>
        <w:t xml:space="preserve">covariance </w:t>
      </w:r>
      <w:proofErr w:type="spellStart"/>
      <w:r w:rsidR="00063C31">
        <w:rPr>
          <w:rFonts w:hint="eastAsia"/>
          <w:sz w:val="24"/>
          <w:szCs w:val="24"/>
          <w:lang w:val="en-GB" w:eastAsia="ja-JP"/>
        </w:rPr>
        <w:t>C</w:t>
      </w:r>
      <w:r w:rsidR="00063C31" w:rsidRPr="00A95BAF">
        <w:rPr>
          <w:sz w:val="24"/>
          <w:szCs w:val="24"/>
          <w:lang w:val="en-GB" w:eastAsia="ja-JP"/>
        </w:rPr>
        <w:t>ov</w:t>
      </w:r>
      <w:proofErr w:type="spellEnd"/>
      <w:r w:rsidR="00063C31">
        <w:rPr>
          <w:rFonts w:hint="eastAsia"/>
          <w:sz w:val="24"/>
          <w:szCs w:val="24"/>
          <w:lang w:val="en-GB" w:eastAsia="ja-JP"/>
        </w:rPr>
        <w:t xml:space="preserve"> </w:t>
      </w:r>
      <w:r w:rsidR="00063C31" w:rsidRPr="00A95BAF">
        <w:rPr>
          <w:sz w:val="24"/>
          <w:szCs w:val="24"/>
          <w:lang w:val="en-GB" w:eastAsia="ja-JP"/>
        </w:rPr>
        <w:t>(</w:t>
      </w:r>
      <w:proofErr w:type="spellStart"/>
      <w:proofErr w:type="gramStart"/>
      <w:r w:rsidR="00063C31" w:rsidRPr="00A95BAF">
        <w:rPr>
          <w:sz w:val="24"/>
          <w:szCs w:val="24"/>
          <w:lang w:val="en-GB" w:eastAsia="ja-JP"/>
        </w:rPr>
        <w:t>z</w:t>
      </w:r>
      <w:r w:rsidR="00063C31" w:rsidRPr="00A95BAF">
        <w:rPr>
          <w:sz w:val="24"/>
          <w:szCs w:val="24"/>
          <w:vertAlign w:val="subscript"/>
          <w:lang w:val="en-GB" w:eastAsia="ja-JP"/>
        </w:rPr>
        <w:t>i</w:t>
      </w:r>
      <w:r w:rsidR="00063C31" w:rsidRPr="00A95BAF">
        <w:rPr>
          <w:sz w:val="24"/>
          <w:szCs w:val="24"/>
          <w:lang w:val="en-GB" w:eastAsia="ja-JP"/>
        </w:rPr>
        <w:t>,z</w:t>
      </w:r>
      <w:r w:rsidR="00063C31" w:rsidRPr="00A95BAF">
        <w:rPr>
          <w:sz w:val="24"/>
          <w:szCs w:val="24"/>
          <w:vertAlign w:val="subscript"/>
          <w:lang w:val="en-GB" w:eastAsia="ja-JP"/>
        </w:rPr>
        <w:t>j</w:t>
      </w:r>
      <w:proofErr w:type="spellEnd"/>
      <w:proofErr w:type="gramEnd"/>
      <w:r w:rsidR="00063C31" w:rsidRPr="00A95BAF">
        <w:rPr>
          <w:sz w:val="24"/>
          <w:szCs w:val="24"/>
          <w:lang w:val="en-GB" w:eastAsia="ja-JP"/>
        </w:rPr>
        <w:t>)</w:t>
      </w:r>
      <w:r w:rsidR="00063C31">
        <w:rPr>
          <w:rFonts w:hint="eastAsia"/>
          <w:sz w:val="24"/>
          <w:szCs w:val="24"/>
          <w:lang w:val="en-GB" w:eastAsia="ja-JP"/>
        </w:rPr>
        <w:t xml:space="preserve"> </w:t>
      </w:r>
      <w:r w:rsidRPr="00AA6622">
        <w:rPr>
          <w:sz w:val="24"/>
          <w:szCs w:val="24"/>
          <w:lang w:val="en-GB" w:eastAsia="ja-JP"/>
        </w:rPr>
        <w:t>is</w:t>
      </w:r>
      <w:r w:rsidR="00AA6622" w:rsidRPr="00AA6622">
        <w:rPr>
          <w:sz w:val="24"/>
          <w:szCs w:val="24"/>
          <w:lang w:val="en-GB" w:eastAsia="ja-JP"/>
        </w:rPr>
        <w:t xml:space="preserve"> expressed in terms of </w:t>
      </w:r>
      <w:proofErr w:type="spellStart"/>
      <w:r w:rsidR="00AA6622" w:rsidRPr="00AA6622">
        <w:rPr>
          <w:sz w:val="24"/>
          <w:szCs w:val="24"/>
          <w:lang w:val="en-GB" w:eastAsia="ja-JP"/>
        </w:rPr>
        <w:t>Δx</w:t>
      </w:r>
      <w:r w:rsidR="00AA6622" w:rsidRPr="00AA6622">
        <w:rPr>
          <w:sz w:val="24"/>
          <w:szCs w:val="24"/>
          <w:vertAlign w:val="subscript"/>
          <w:lang w:val="en-GB" w:eastAsia="ja-JP"/>
        </w:rPr>
        <w:t>i</w:t>
      </w:r>
      <w:proofErr w:type="spellEnd"/>
      <w:r w:rsidR="00AA6622" w:rsidRPr="00AA6622">
        <w:rPr>
          <w:sz w:val="24"/>
          <w:szCs w:val="24"/>
          <w:lang w:val="en-GB" w:eastAsia="ja-JP"/>
        </w:rPr>
        <w:t xml:space="preserve"> and </w:t>
      </w:r>
      <w:proofErr w:type="spellStart"/>
      <w:r w:rsidR="00AA6622" w:rsidRPr="00AA6622">
        <w:rPr>
          <w:sz w:val="24"/>
          <w:szCs w:val="24"/>
          <w:lang w:val="en-GB" w:eastAsia="ja-JP"/>
        </w:rPr>
        <w:t>Δy</w:t>
      </w:r>
      <w:r w:rsidR="00AA6622" w:rsidRPr="00AA6622">
        <w:rPr>
          <w:sz w:val="24"/>
          <w:szCs w:val="24"/>
          <w:vertAlign w:val="subscript"/>
          <w:lang w:val="en-GB" w:eastAsia="ja-JP"/>
        </w:rPr>
        <w:t>p</w:t>
      </w:r>
      <w:proofErr w:type="spellEnd"/>
      <w:r w:rsidR="00AA6622" w:rsidRPr="00AA6622">
        <w:rPr>
          <w:sz w:val="24"/>
          <w:szCs w:val="24"/>
          <w:lang w:val="en-GB" w:eastAsia="ja-JP"/>
        </w:rPr>
        <w:t xml:space="preserve"> (p=1,m) by</w:t>
      </w:r>
    </w:p>
    <w:p w14:paraId="020A2D2F" w14:textId="52B5700E" w:rsidR="00D424AD" w:rsidRPr="00A95BAF" w:rsidRDefault="002D5D76" w:rsidP="002D5D76">
      <w:pPr>
        <w:tabs>
          <w:tab w:val="left" w:pos="993"/>
          <w:tab w:val="center" w:pos="4513"/>
          <w:tab w:val="right" w:pos="9026"/>
        </w:tabs>
        <w:spacing w:before="240"/>
        <w:rPr>
          <w:sz w:val="24"/>
          <w:szCs w:val="24"/>
          <w:lang w:val="en-GB" w:eastAsia="ja-JP"/>
        </w:rPr>
      </w:pPr>
      <w:r>
        <w:rPr>
          <w:sz w:val="24"/>
          <w:szCs w:val="24"/>
          <w:lang w:val="en-GB" w:eastAsia="ja-JP"/>
        </w:rPr>
        <w:tab/>
      </w:r>
      <w:r>
        <w:rPr>
          <w:sz w:val="24"/>
          <w:szCs w:val="24"/>
          <w:lang w:val="en-GB" w:eastAsia="ja-JP"/>
        </w:rPr>
        <w:tab/>
      </w:r>
      <w:proofErr w:type="spellStart"/>
      <w:r w:rsidR="0013687B">
        <w:rPr>
          <w:rFonts w:hint="eastAsia"/>
          <w:sz w:val="24"/>
          <w:szCs w:val="24"/>
          <w:lang w:val="en-GB" w:eastAsia="ja-JP"/>
        </w:rPr>
        <w:t>C</w:t>
      </w:r>
      <w:r w:rsidR="00D424AD" w:rsidRPr="00A95BAF">
        <w:rPr>
          <w:sz w:val="24"/>
          <w:szCs w:val="24"/>
          <w:lang w:val="en-GB" w:eastAsia="ja-JP"/>
        </w:rPr>
        <w:t>ov</w:t>
      </w:r>
      <w:proofErr w:type="spellEnd"/>
      <w:r w:rsidR="007B2988">
        <w:rPr>
          <w:rFonts w:hint="eastAsia"/>
          <w:sz w:val="24"/>
          <w:szCs w:val="24"/>
          <w:lang w:val="en-GB" w:eastAsia="ja-JP"/>
        </w:rPr>
        <w:t xml:space="preserve"> </w:t>
      </w:r>
      <w:r w:rsidR="00D424AD" w:rsidRPr="00A95BAF">
        <w:rPr>
          <w:sz w:val="24"/>
          <w:szCs w:val="24"/>
          <w:lang w:val="en-GB" w:eastAsia="ja-JP"/>
        </w:rPr>
        <w:t>(</w:t>
      </w:r>
      <w:proofErr w:type="spellStart"/>
      <w:proofErr w:type="gramStart"/>
      <w:r w:rsidR="00D424AD" w:rsidRPr="00A95BAF">
        <w:rPr>
          <w:sz w:val="24"/>
          <w:szCs w:val="24"/>
          <w:lang w:val="en-GB" w:eastAsia="ja-JP"/>
        </w:rPr>
        <w:t>z</w:t>
      </w:r>
      <w:r w:rsidR="00D424AD" w:rsidRPr="00A95BAF">
        <w:rPr>
          <w:sz w:val="24"/>
          <w:szCs w:val="24"/>
          <w:vertAlign w:val="subscript"/>
          <w:lang w:val="en-GB" w:eastAsia="ja-JP"/>
        </w:rPr>
        <w:t>i</w:t>
      </w:r>
      <w:r w:rsidR="00D424AD" w:rsidRPr="00A95BAF">
        <w:rPr>
          <w:sz w:val="24"/>
          <w:szCs w:val="24"/>
          <w:lang w:val="en-GB" w:eastAsia="ja-JP"/>
        </w:rPr>
        <w:t>,z</w:t>
      </w:r>
      <w:r w:rsidR="00D424AD" w:rsidRPr="00A95BAF">
        <w:rPr>
          <w:sz w:val="24"/>
          <w:szCs w:val="24"/>
          <w:vertAlign w:val="subscript"/>
          <w:lang w:val="en-GB" w:eastAsia="ja-JP"/>
        </w:rPr>
        <w:t>j</w:t>
      </w:r>
      <w:proofErr w:type="spellEnd"/>
      <w:proofErr w:type="gramEnd"/>
      <w:r w:rsidR="00D424AD" w:rsidRPr="00A95BAF">
        <w:rPr>
          <w:sz w:val="24"/>
          <w:szCs w:val="24"/>
          <w:lang w:val="en-GB" w:eastAsia="ja-JP"/>
        </w:rPr>
        <w:t xml:space="preserve">) = </w:t>
      </w:r>
      <w:proofErr w:type="spellStart"/>
      <w:r w:rsidR="00D424AD" w:rsidRPr="00A95BAF">
        <w:rPr>
          <w:sz w:val="24"/>
          <w:szCs w:val="24"/>
          <w:lang w:val="en-GB" w:eastAsia="ja-JP"/>
        </w:rPr>
        <w:t>δ</w:t>
      </w:r>
      <w:r w:rsidR="00D424AD" w:rsidRPr="00A95BAF">
        <w:rPr>
          <w:sz w:val="24"/>
          <w:szCs w:val="24"/>
          <w:vertAlign w:val="subscript"/>
          <w:lang w:val="en-GB" w:eastAsia="ja-JP"/>
        </w:rPr>
        <w:t>ij</w:t>
      </w:r>
      <w:proofErr w:type="spellEnd"/>
      <w:r w:rsidR="00D424AD" w:rsidRPr="00A95BAF">
        <w:rPr>
          <w:sz w:val="24"/>
          <w:szCs w:val="24"/>
          <w:lang w:val="en-GB" w:eastAsia="ja-JP"/>
        </w:rPr>
        <w:t xml:space="preserve"> </w:t>
      </w:r>
      <w:r w:rsidR="00A95BAF" w:rsidRPr="00A95BAF">
        <w:rPr>
          <w:sz w:val="24"/>
          <w:szCs w:val="24"/>
          <w:lang w:val="en-GB" w:eastAsia="ja-JP"/>
        </w:rPr>
        <w:t>(</w:t>
      </w:r>
      <w:r w:rsidR="00AC4549" w:rsidRPr="00A95BAF">
        <w:rPr>
          <w:sz w:val="24"/>
          <w:szCs w:val="24"/>
          <w:lang w:val="en-GB" w:eastAsia="ja-JP"/>
        </w:rPr>
        <w:t>∂z</w:t>
      </w:r>
      <w:r w:rsidR="00AC4549" w:rsidRPr="00A95BAF">
        <w:rPr>
          <w:sz w:val="24"/>
          <w:szCs w:val="24"/>
          <w:vertAlign w:val="subscript"/>
          <w:lang w:val="en-GB" w:eastAsia="ja-JP"/>
        </w:rPr>
        <w:t>i</w:t>
      </w:r>
      <w:r w:rsidR="00AC4549" w:rsidRPr="00A95BAF">
        <w:rPr>
          <w:sz w:val="24"/>
          <w:szCs w:val="24"/>
          <w:lang w:val="en-GB" w:eastAsia="ja-JP"/>
        </w:rPr>
        <w:t>/∂</w:t>
      </w:r>
      <w:r w:rsidR="007C2253">
        <w:rPr>
          <w:rFonts w:hint="eastAsia"/>
          <w:sz w:val="24"/>
          <w:szCs w:val="24"/>
          <w:lang w:val="en-GB" w:eastAsia="ja-JP"/>
        </w:rPr>
        <w:t>x</w:t>
      </w:r>
      <w:r w:rsidR="00AC4549" w:rsidRPr="00A95BAF">
        <w:rPr>
          <w:sz w:val="24"/>
          <w:szCs w:val="24"/>
          <w:vertAlign w:val="subscript"/>
          <w:lang w:val="en-GB" w:eastAsia="ja-JP"/>
        </w:rPr>
        <w:t>i</w:t>
      </w:r>
      <w:r w:rsidR="001B1E62">
        <w:rPr>
          <w:rFonts w:hint="eastAsia"/>
          <w:sz w:val="24"/>
          <w:szCs w:val="24"/>
          <w:lang w:val="en-GB" w:eastAsia="ja-JP"/>
        </w:rPr>
        <w:t xml:space="preserve"> </w:t>
      </w:r>
      <w:proofErr w:type="spellStart"/>
      <w:r w:rsidR="00A95BAF" w:rsidRPr="00A95BAF">
        <w:rPr>
          <w:sz w:val="24"/>
          <w:szCs w:val="24"/>
          <w:lang w:val="en-GB" w:eastAsia="ja-JP"/>
        </w:rPr>
        <w:t>Δ</w:t>
      </w:r>
      <w:r w:rsidR="007C2253">
        <w:rPr>
          <w:rFonts w:hint="eastAsia"/>
          <w:sz w:val="24"/>
          <w:szCs w:val="24"/>
          <w:lang w:val="en-GB" w:eastAsia="ja-JP"/>
        </w:rPr>
        <w:t>x</w:t>
      </w:r>
      <w:r w:rsidR="00A95BAF" w:rsidRPr="00A95BAF">
        <w:rPr>
          <w:sz w:val="24"/>
          <w:szCs w:val="24"/>
          <w:vertAlign w:val="subscript"/>
          <w:lang w:val="en-GB" w:eastAsia="ja-JP"/>
        </w:rPr>
        <w:t>i</w:t>
      </w:r>
      <w:proofErr w:type="spellEnd"/>
      <w:r w:rsidR="00E04503" w:rsidRPr="00E04503">
        <w:rPr>
          <w:rFonts w:hint="eastAsia"/>
          <w:sz w:val="24"/>
          <w:szCs w:val="24"/>
          <w:lang w:val="en-GB" w:eastAsia="ja-JP"/>
        </w:rPr>
        <w:t>)</w:t>
      </w:r>
      <w:r w:rsidR="001B1E62" w:rsidRPr="001B1E62">
        <w:rPr>
          <w:rFonts w:hint="eastAsia"/>
          <w:sz w:val="24"/>
          <w:szCs w:val="24"/>
          <w:vertAlign w:val="superscript"/>
          <w:lang w:val="en-GB" w:eastAsia="ja-JP"/>
        </w:rPr>
        <w:t>2</w:t>
      </w:r>
      <w:r w:rsidR="00A95BAF" w:rsidRPr="00A95BAF">
        <w:rPr>
          <w:sz w:val="24"/>
          <w:szCs w:val="24"/>
          <w:lang w:val="en-GB" w:eastAsia="ja-JP"/>
        </w:rPr>
        <w:t xml:space="preserve"> </w:t>
      </w:r>
      <w:r w:rsidR="007B2988">
        <w:rPr>
          <w:rFonts w:hint="eastAsia"/>
          <w:sz w:val="24"/>
          <w:szCs w:val="24"/>
          <w:lang w:val="en-GB" w:eastAsia="ja-JP"/>
        </w:rPr>
        <w:t xml:space="preserve">+ </w:t>
      </w:r>
      <w:proofErr w:type="spellStart"/>
      <w:r w:rsidR="000A0DB4" w:rsidRPr="000A0DB4">
        <w:rPr>
          <w:sz w:val="24"/>
          <w:szCs w:val="24"/>
          <w:lang w:val="en-GB" w:eastAsia="ja-JP"/>
        </w:rPr>
        <w:t>Σ</w:t>
      </w:r>
      <w:r w:rsidR="000A0DB4" w:rsidRPr="000A0DB4">
        <w:rPr>
          <w:rFonts w:hint="eastAsia"/>
          <w:sz w:val="24"/>
          <w:szCs w:val="24"/>
          <w:vertAlign w:val="subscript"/>
          <w:lang w:val="en-GB" w:eastAsia="ja-JP"/>
        </w:rPr>
        <w:t>p,q</w:t>
      </w:r>
      <w:proofErr w:type="spellEnd"/>
      <w:r w:rsidR="000A0DB4">
        <w:rPr>
          <w:rFonts w:hint="eastAsia"/>
          <w:sz w:val="24"/>
          <w:szCs w:val="24"/>
          <w:lang w:val="en-GB" w:eastAsia="ja-JP"/>
        </w:rPr>
        <w:t xml:space="preserve"> </w:t>
      </w:r>
      <w:r w:rsidR="007C2253" w:rsidRPr="00A95BAF">
        <w:rPr>
          <w:sz w:val="24"/>
          <w:szCs w:val="24"/>
          <w:lang w:val="en-GB" w:eastAsia="ja-JP"/>
        </w:rPr>
        <w:t>(∂z</w:t>
      </w:r>
      <w:r w:rsidR="007C2253" w:rsidRPr="00A95BAF">
        <w:rPr>
          <w:sz w:val="24"/>
          <w:szCs w:val="24"/>
          <w:vertAlign w:val="subscript"/>
          <w:lang w:val="en-GB" w:eastAsia="ja-JP"/>
        </w:rPr>
        <w:t>i</w:t>
      </w:r>
      <w:r w:rsidR="007C2253" w:rsidRPr="00A95BAF">
        <w:rPr>
          <w:sz w:val="24"/>
          <w:szCs w:val="24"/>
          <w:lang w:val="en-GB" w:eastAsia="ja-JP"/>
        </w:rPr>
        <w:t>/∂</w:t>
      </w:r>
      <w:proofErr w:type="spellStart"/>
      <w:r w:rsidR="007C2253" w:rsidRPr="00A95BAF">
        <w:rPr>
          <w:sz w:val="24"/>
          <w:szCs w:val="24"/>
          <w:lang w:val="en-GB" w:eastAsia="ja-JP"/>
        </w:rPr>
        <w:t>y</w:t>
      </w:r>
      <w:r w:rsidR="007C2253">
        <w:rPr>
          <w:rFonts w:hint="eastAsia"/>
          <w:sz w:val="24"/>
          <w:szCs w:val="24"/>
          <w:vertAlign w:val="subscript"/>
          <w:lang w:val="en-GB" w:eastAsia="ja-JP"/>
        </w:rPr>
        <w:t>p</w:t>
      </w:r>
      <w:proofErr w:type="spellEnd"/>
      <w:r w:rsidR="007C2253">
        <w:rPr>
          <w:rFonts w:hint="eastAsia"/>
          <w:sz w:val="24"/>
          <w:szCs w:val="24"/>
          <w:lang w:val="en-GB" w:eastAsia="ja-JP"/>
        </w:rPr>
        <w:t xml:space="preserve">) </w:t>
      </w:r>
      <w:proofErr w:type="spellStart"/>
      <w:r w:rsidR="0013687B">
        <w:rPr>
          <w:rFonts w:hint="eastAsia"/>
          <w:sz w:val="24"/>
          <w:szCs w:val="24"/>
          <w:lang w:val="en-GB" w:eastAsia="ja-JP"/>
        </w:rPr>
        <w:t>C</w:t>
      </w:r>
      <w:r w:rsidR="007C2253">
        <w:rPr>
          <w:rFonts w:hint="eastAsia"/>
          <w:sz w:val="24"/>
          <w:szCs w:val="24"/>
          <w:lang w:val="en-GB" w:eastAsia="ja-JP"/>
        </w:rPr>
        <w:t>o</w:t>
      </w:r>
      <w:r w:rsidR="00F576D1">
        <w:rPr>
          <w:rFonts w:hint="eastAsia"/>
          <w:sz w:val="24"/>
          <w:szCs w:val="24"/>
          <w:lang w:val="en-GB" w:eastAsia="ja-JP"/>
        </w:rPr>
        <w:t>v</w:t>
      </w:r>
      <w:proofErr w:type="spellEnd"/>
      <w:r w:rsidR="007C2253">
        <w:rPr>
          <w:rFonts w:hint="eastAsia"/>
          <w:sz w:val="24"/>
          <w:szCs w:val="24"/>
          <w:lang w:val="en-GB" w:eastAsia="ja-JP"/>
        </w:rPr>
        <w:t xml:space="preserve"> (</w:t>
      </w:r>
      <w:proofErr w:type="spellStart"/>
      <w:r w:rsidR="007C2253">
        <w:rPr>
          <w:rFonts w:hint="eastAsia"/>
          <w:sz w:val="24"/>
          <w:szCs w:val="24"/>
          <w:lang w:val="en-GB" w:eastAsia="ja-JP"/>
        </w:rPr>
        <w:t>y</w:t>
      </w:r>
      <w:r w:rsidR="007C2253" w:rsidRPr="007C2253">
        <w:rPr>
          <w:rFonts w:hint="eastAsia"/>
          <w:sz w:val="24"/>
          <w:szCs w:val="24"/>
          <w:vertAlign w:val="subscript"/>
          <w:lang w:val="en-GB" w:eastAsia="ja-JP"/>
        </w:rPr>
        <w:t>p</w:t>
      </w:r>
      <w:r w:rsidR="007C2253">
        <w:rPr>
          <w:rFonts w:hint="eastAsia"/>
          <w:sz w:val="24"/>
          <w:szCs w:val="24"/>
          <w:lang w:val="en-GB" w:eastAsia="ja-JP"/>
        </w:rPr>
        <w:t>,</w:t>
      </w:r>
      <w:r w:rsidR="00E26688">
        <w:rPr>
          <w:rFonts w:hint="eastAsia"/>
          <w:sz w:val="24"/>
          <w:szCs w:val="24"/>
          <w:lang w:val="en-GB" w:eastAsia="ja-JP"/>
        </w:rPr>
        <w:t>y</w:t>
      </w:r>
      <w:r w:rsidR="007C2253" w:rsidRPr="007C2253">
        <w:rPr>
          <w:rFonts w:hint="eastAsia"/>
          <w:sz w:val="24"/>
          <w:szCs w:val="24"/>
          <w:vertAlign w:val="subscript"/>
          <w:lang w:val="en-GB" w:eastAsia="ja-JP"/>
        </w:rPr>
        <w:t>q</w:t>
      </w:r>
      <w:proofErr w:type="spellEnd"/>
      <w:r w:rsidR="007C2253">
        <w:rPr>
          <w:rFonts w:hint="eastAsia"/>
          <w:sz w:val="24"/>
          <w:szCs w:val="24"/>
          <w:lang w:val="en-GB" w:eastAsia="ja-JP"/>
        </w:rPr>
        <w:t xml:space="preserve">) </w:t>
      </w:r>
      <w:r w:rsidR="007C2253" w:rsidRPr="00A95BAF">
        <w:rPr>
          <w:sz w:val="24"/>
          <w:szCs w:val="24"/>
          <w:lang w:val="en-GB" w:eastAsia="ja-JP"/>
        </w:rPr>
        <w:t>(∂z</w:t>
      </w:r>
      <w:r w:rsidR="007C2253" w:rsidRPr="00A95BAF">
        <w:rPr>
          <w:sz w:val="24"/>
          <w:szCs w:val="24"/>
          <w:vertAlign w:val="subscript"/>
          <w:lang w:val="en-GB" w:eastAsia="ja-JP"/>
        </w:rPr>
        <w:t>i</w:t>
      </w:r>
      <w:r w:rsidR="007C2253" w:rsidRPr="00A95BAF">
        <w:rPr>
          <w:sz w:val="24"/>
          <w:szCs w:val="24"/>
          <w:lang w:val="en-GB" w:eastAsia="ja-JP"/>
        </w:rPr>
        <w:t>/∂</w:t>
      </w:r>
      <w:proofErr w:type="spellStart"/>
      <w:r w:rsidR="007C2253" w:rsidRPr="00A95BAF">
        <w:rPr>
          <w:sz w:val="24"/>
          <w:szCs w:val="24"/>
          <w:lang w:val="en-GB" w:eastAsia="ja-JP"/>
        </w:rPr>
        <w:t>y</w:t>
      </w:r>
      <w:r w:rsidR="007C2253">
        <w:rPr>
          <w:rFonts w:hint="eastAsia"/>
          <w:sz w:val="24"/>
          <w:szCs w:val="24"/>
          <w:vertAlign w:val="subscript"/>
          <w:lang w:val="en-GB" w:eastAsia="ja-JP"/>
        </w:rPr>
        <w:t>q</w:t>
      </w:r>
      <w:proofErr w:type="spellEnd"/>
      <w:r w:rsidR="007C2253">
        <w:rPr>
          <w:rFonts w:hint="eastAsia"/>
          <w:sz w:val="24"/>
          <w:szCs w:val="24"/>
          <w:lang w:val="en-GB" w:eastAsia="ja-JP"/>
        </w:rPr>
        <w:t>)</w:t>
      </w:r>
      <w:r w:rsidR="00BF24B7">
        <w:rPr>
          <w:rFonts w:hint="eastAsia"/>
          <w:sz w:val="24"/>
          <w:szCs w:val="24"/>
          <w:lang w:val="en-GB" w:eastAsia="ja-JP"/>
        </w:rPr>
        <w:t>,</w:t>
      </w:r>
      <w:r>
        <w:rPr>
          <w:sz w:val="24"/>
          <w:szCs w:val="24"/>
          <w:lang w:val="en-GB" w:eastAsia="ja-JP"/>
        </w:rPr>
        <w:tab/>
      </w:r>
      <w:r>
        <w:rPr>
          <w:rFonts w:hint="eastAsia"/>
          <w:sz w:val="24"/>
          <w:szCs w:val="24"/>
          <w:lang w:val="en-GB" w:eastAsia="ja-JP"/>
        </w:rPr>
        <w:t>(2)</w:t>
      </w:r>
    </w:p>
    <w:p w14:paraId="15B7F222" w14:textId="7AE7E4F8" w:rsidR="00755B1F" w:rsidRPr="003479C7" w:rsidRDefault="00BF24B7" w:rsidP="00C9504C">
      <w:pPr>
        <w:tabs>
          <w:tab w:val="left" w:pos="993"/>
        </w:tabs>
        <w:spacing w:before="240"/>
        <w:jc w:val="both"/>
        <w:rPr>
          <w:sz w:val="24"/>
          <w:szCs w:val="24"/>
          <w:lang w:val="en-GB" w:eastAsia="ja-JP"/>
        </w:rPr>
      </w:pPr>
      <w:r>
        <w:rPr>
          <w:rFonts w:hint="eastAsia"/>
          <w:sz w:val="24"/>
          <w:szCs w:val="24"/>
          <w:lang w:val="en-GB" w:eastAsia="ja-JP"/>
        </w:rPr>
        <w:t xml:space="preserve">where </w:t>
      </w:r>
      <w:proofErr w:type="spellStart"/>
      <w:r w:rsidR="00863D7A" w:rsidRPr="00863D7A">
        <w:rPr>
          <w:sz w:val="24"/>
          <w:szCs w:val="24"/>
          <w:lang w:val="en-GB" w:eastAsia="ja-JP"/>
        </w:rPr>
        <w:t>δ</w:t>
      </w:r>
      <w:r w:rsidR="00863D7A" w:rsidRPr="00863D7A">
        <w:rPr>
          <w:sz w:val="24"/>
          <w:szCs w:val="24"/>
          <w:vertAlign w:val="subscript"/>
          <w:lang w:val="en-GB" w:eastAsia="ja-JP"/>
        </w:rPr>
        <w:t>ij</w:t>
      </w:r>
      <w:proofErr w:type="spellEnd"/>
      <w:r w:rsidR="00863D7A">
        <w:rPr>
          <w:rFonts w:hint="eastAsia"/>
          <w:sz w:val="24"/>
          <w:szCs w:val="24"/>
          <w:lang w:val="en-GB" w:eastAsia="ja-JP"/>
        </w:rPr>
        <w:t xml:space="preserve"> is Kronecker delta and </w:t>
      </w:r>
      <w:r>
        <w:rPr>
          <w:rFonts w:hint="eastAsia"/>
          <w:sz w:val="24"/>
          <w:szCs w:val="24"/>
          <w:lang w:val="en-GB" w:eastAsia="ja-JP"/>
        </w:rPr>
        <w:t>q=</w:t>
      </w:r>
      <w:proofErr w:type="gramStart"/>
      <w:r>
        <w:rPr>
          <w:rFonts w:hint="eastAsia"/>
          <w:sz w:val="24"/>
          <w:szCs w:val="24"/>
          <w:lang w:val="en-GB" w:eastAsia="ja-JP"/>
        </w:rPr>
        <w:t>1,m.</w:t>
      </w:r>
      <w:proofErr w:type="gramEnd"/>
      <w:r>
        <w:rPr>
          <w:rFonts w:hint="eastAsia"/>
          <w:sz w:val="24"/>
          <w:szCs w:val="24"/>
          <w:lang w:val="en-GB" w:eastAsia="ja-JP"/>
        </w:rPr>
        <w:t xml:space="preserve"> </w:t>
      </w:r>
      <w:r w:rsidR="002D753A">
        <w:rPr>
          <w:rFonts w:hint="eastAsia"/>
          <w:sz w:val="24"/>
          <w:szCs w:val="24"/>
          <w:lang w:val="en-GB" w:eastAsia="ja-JP"/>
        </w:rPr>
        <w:t xml:space="preserve">This demonstrates </w:t>
      </w:r>
      <w:r w:rsidR="00E91B8E">
        <w:rPr>
          <w:rFonts w:hint="eastAsia"/>
          <w:sz w:val="24"/>
          <w:szCs w:val="24"/>
          <w:lang w:val="en-GB" w:eastAsia="ja-JP"/>
        </w:rPr>
        <w:t xml:space="preserve">that </w:t>
      </w:r>
      <w:r w:rsidR="002D753A">
        <w:rPr>
          <w:rFonts w:hint="eastAsia"/>
          <w:sz w:val="24"/>
          <w:szCs w:val="24"/>
          <w:lang w:val="en-GB" w:eastAsia="ja-JP"/>
        </w:rPr>
        <w:t xml:space="preserve">the </w:t>
      </w:r>
      <w:proofErr w:type="spellStart"/>
      <w:r w:rsidR="002D753A" w:rsidRPr="002D753A">
        <w:rPr>
          <w:sz w:val="24"/>
          <w:szCs w:val="24"/>
          <w:lang w:val="en-GB" w:eastAsia="ja-JP"/>
        </w:rPr>
        <w:t>n×n</w:t>
      </w:r>
      <w:proofErr w:type="spellEnd"/>
      <w:r w:rsidR="002D753A">
        <w:rPr>
          <w:rFonts w:hint="eastAsia"/>
          <w:sz w:val="24"/>
          <w:szCs w:val="24"/>
          <w:lang w:val="en-GB" w:eastAsia="ja-JP"/>
        </w:rPr>
        <w:t xml:space="preserve"> covariances can be expressed by </w:t>
      </w:r>
      <w:r w:rsidR="00D07D84" w:rsidRPr="00F576D1">
        <w:rPr>
          <w:sz w:val="24"/>
          <w:szCs w:val="24"/>
          <w:lang w:val="en-GB" w:eastAsia="ja-JP"/>
        </w:rPr>
        <w:t>(∂z</w:t>
      </w:r>
      <w:r w:rsidR="00D07D84" w:rsidRPr="00F576D1">
        <w:rPr>
          <w:sz w:val="24"/>
          <w:szCs w:val="24"/>
          <w:vertAlign w:val="subscript"/>
          <w:lang w:val="en-GB" w:eastAsia="ja-JP"/>
        </w:rPr>
        <w:t>i</w:t>
      </w:r>
      <w:r w:rsidR="00D07D84" w:rsidRPr="00F576D1">
        <w:rPr>
          <w:sz w:val="24"/>
          <w:szCs w:val="24"/>
          <w:lang w:val="en-GB" w:eastAsia="ja-JP"/>
        </w:rPr>
        <w:t>/∂x</w:t>
      </w:r>
      <w:r w:rsidR="00D07D84" w:rsidRPr="00F576D1">
        <w:rPr>
          <w:sz w:val="24"/>
          <w:szCs w:val="24"/>
          <w:vertAlign w:val="subscript"/>
          <w:lang w:val="en-GB" w:eastAsia="ja-JP"/>
        </w:rPr>
        <w:t>i</w:t>
      </w:r>
      <w:r w:rsidR="00D07D84" w:rsidRPr="00F576D1">
        <w:rPr>
          <w:sz w:val="24"/>
          <w:szCs w:val="24"/>
          <w:lang w:val="en-GB" w:eastAsia="ja-JP"/>
        </w:rPr>
        <w:t>)</w:t>
      </w:r>
      <w:r w:rsidR="00B90D6F">
        <w:rPr>
          <w:rFonts w:hint="eastAsia"/>
          <w:sz w:val="24"/>
          <w:szCs w:val="24"/>
          <w:lang w:val="en-GB" w:eastAsia="ja-JP"/>
        </w:rPr>
        <w:t xml:space="preserve"> </w:t>
      </w:r>
      <w:proofErr w:type="spellStart"/>
      <w:r w:rsidR="00A22E17" w:rsidRPr="00F576D1">
        <w:rPr>
          <w:sz w:val="24"/>
          <w:szCs w:val="24"/>
          <w:lang w:val="en-GB" w:eastAsia="ja-JP"/>
        </w:rPr>
        <w:t>Δx</w:t>
      </w:r>
      <w:r w:rsidR="00A22E17" w:rsidRPr="00F576D1">
        <w:rPr>
          <w:sz w:val="24"/>
          <w:szCs w:val="24"/>
          <w:vertAlign w:val="subscript"/>
          <w:lang w:val="en-GB" w:eastAsia="ja-JP"/>
        </w:rPr>
        <w:t>i</w:t>
      </w:r>
      <w:proofErr w:type="spellEnd"/>
      <w:r w:rsidR="0059036F">
        <w:rPr>
          <w:rFonts w:hint="eastAsia"/>
          <w:sz w:val="24"/>
          <w:szCs w:val="24"/>
          <w:lang w:val="en-GB" w:eastAsia="ja-JP"/>
        </w:rPr>
        <w:t>,</w:t>
      </w:r>
      <w:r w:rsidR="00A22E17" w:rsidRPr="00F576D1">
        <w:rPr>
          <w:sz w:val="24"/>
          <w:szCs w:val="24"/>
          <w:lang w:val="en-GB" w:eastAsia="ja-JP"/>
        </w:rPr>
        <w:t xml:space="preserve"> (∂z</w:t>
      </w:r>
      <w:r w:rsidR="00A22E17" w:rsidRPr="00F576D1">
        <w:rPr>
          <w:sz w:val="24"/>
          <w:szCs w:val="24"/>
          <w:vertAlign w:val="subscript"/>
          <w:lang w:val="en-GB" w:eastAsia="ja-JP"/>
        </w:rPr>
        <w:t>i</w:t>
      </w:r>
      <w:r w:rsidR="00A22E17" w:rsidRPr="00F576D1">
        <w:rPr>
          <w:sz w:val="24"/>
          <w:szCs w:val="24"/>
          <w:lang w:val="en-GB" w:eastAsia="ja-JP"/>
        </w:rPr>
        <w:t>/∂</w:t>
      </w:r>
      <w:proofErr w:type="spellStart"/>
      <w:r w:rsidR="00D07D84">
        <w:rPr>
          <w:rFonts w:hint="eastAsia"/>
          <w:sz w:val="24"/>
          <w:szCs w:val="24"/>
          <w:lang w:val="en-GB" w:eastAsia="ja-JP"/>
        </w:rPr>
        <w:t>y</w:t>
      </w:r>
      <w:r w:rsidR="00D07D84">
        <w:rPr>
          <w:rFonts w:hint="eastAsia"/>
          <w:sz w:val="24"/>
          <w:szCs w:val="24"/>
          <w:vertAlign w:val="subscript"/>
          <w:lang w:val="en-GB" w:eastAsia="ja-JP"/>
        </w:rPr>
        <w:t>p</w:t>
      </w:r>
      <w:proofErr w:type="spellEnd"/>
      <w:r w:rsidR="00A22E17" w:rsidRPr="00F576D1">
        <w:rPr>
          <w:sz w:val="24"/>
          <w:szCs w:val="24"/>
          <w:lang w:val="en-GB" w:eastAsia="ja-JP"/>
        </w:rPr>
        <w:t xml:space="preserve">) and </w:t>
      </w:r>
      <w:proofErr w:type="spellStart"/>
      <w:r w:rsidR="00063C31">
        <w:rPr>
          <w:rFonts w:hint="eastAsia"/>
          <w:sz w:val="24"/>
          <w:szCs w:val="24"/>
          <w:lang w:val="en-GB" w:eastAsia="ja-JP"/>
        </w:rPr>
        <w:t>C</w:t>
      </w:r>
      <w:r w:rsidR="00F576D1" w:rsidRPr="00F576D1">
        <w:rPr>
          <w:sz w:val="24"/>
          <w:szCs w:val="24"/>
          <w:lang w:val="en-GB" w:eastAsia="ja-JP"/>
        </w:rPr>
        <w:t>ov</w:t>
      </w:r>
      <w:proofErr w:type="spellEnd"/>
      <w:r w:rsidR="00F576D1" w:rsidRPr="00F576D1">
        <w:rPr>
          <w:sz w:val="24"/>
          <w:szCs w:val="24"/>
          <w:lang w:val="en-GB" w:eastAsia="ja-JP"/>
        </w:rPr>
        <w:t xml:space="preserve"> (</w:t>
      </w:r>
      <w:proofErr w:type="spellStart"/>
      <w:proofErr w:type="gramStart"/>
      <w:r w:rsidR="00F576D1" w:rsidRPr="00F576D1">
        <w:rPr>
          <w:sz w:val="24"/>
          <w:szCs w:val="24"/>
          <w:lang w:val="en-GB" w:eastAsia="ja-JP"/>
        </w:rPr>
        <w:t>y</w:t>
      </w:r>
      <w:r w:rsidR="00F576D1" w:rsidRPr="00F576D1">
        <w:rPr>
          <w:sz w:val="24"/>
          <w:szCs w:val="24"/>
          <w:vertAlign w:val="subscript"/>
          <w:lang w:val="en-GB" w:eastAsia="ja-JP"/>
        </w:rPr>
        <w:t>p</w:t>
      </w:r>
      <w:r w:rsidR="00F576D1" w:rsidRPr="00F576D1">
        <w:rPr>
          <w:sz w:val="24"/>
          <w:szCs w:val="24"/>
          <w:lang w:val="en-GB" w:eastAsia="ja-JP"/>
        </w:rPr>
        <w:t>,y</w:t>
      </w:r>
      <w:r w:rsidR="00F576D1" w:rsidRPr="00F576D1">
        <w:rPr>
          <w:sz w:val="24"/>
          <w:szCs w:val="24"/>
          <w:vertAlign w:val="subscript"/>
          <w:lang w:val="en-GB" w:eastAsia="ja-JP"/>
        </w:rPr>
        <w:t>q</w:t>
      </w:r>
      <w:proofErr w:type="spellEnd"/>
      <w:proofErr w:type="gramEnd"/>
      <w:r w:rsidR="00F576D1" w:rsidRPr="00F576D1">
        <w:rPr>
          <w:sz w:val="24"/>
          <w:szCs w:val="24"/>
          <w:lang w:val="en-GB" w:eastAsia="ja-JP"/>
        </w:rPr>
        <w:t>) (</w:t>
      </w:r>
      <w:r w:rsidR="0059036F">
        <w:rPr>
          <w:rFonts w:hint="eastAsia"/>
          <w:sz w:val="24"/>
          <w:szCs w:val="24"/>
          <w:lang w:val="en-GB" w:eastAsia="ja-JP"/>
        </w:rPr>
        <w:t xml:space="preserve">i=1,n; </w:t>
      </w:r>
      <w:proofErr w:type="spellStart"/>
      <w:r w:rsidR="00F576D1" w:rsidRPr="00F576D1">
        <w:rPr>
          <w:sz w:val="24"/>
          <w:szCs w:val="24"/>
          <w:lang w:val="en-GB" w:eastAsia="ja-JP"/>
        </w:rPr>
        <w:t>p,q</w:t>
      </w:r>
      <w:proofErr w:type="spellEnd"/>
      <w:r w:rsidR="00F576D1" w:rsidRPr="00F576D1">
        <w:rPr>
          <w:sz w:val="24"/>
          <w:szCs w:val="24"/>
          <w:lang w:val="en-GB" w:eastAsia="ja-JP"/>
        </w:rPr>
        <w:t>=1,m).</w:t>
      </w:r>
      <w:r w:rsidR="00362338">
        <w:rPr>
          <w:rFonts w:hint="eastAsia"/>
          <w:sz w:val="24"/>
          <w:szCs w:val="24"/>
          <w:lang w:val="en-GB" w:eastAsia="ja-JP"/>
        </w:rPr>
        <w:t xml:space="preserve"> In this expression, we need to store </w:t>
      </w:r>
      <w:r w:rsidR="00755B1F">
        <w:rPr>
          <w:rFonts w:hint="eastAsia"/>
          <w:sz w:val="24"/>
          <w:szCs w:val="24"/>
          <w:lang w:val="en-GB" w:eastAsia="ja-JP"/>
        </w:rPr>
        <w:t>the following number of elements:</w:t>
      </w:r>
    </w:p>
    <w:p w14:paraId="3B9007E1" w14:textId="69C416AB" w:rsidR="00755B1F" w:rsidRPr="00F80AC8" w:rsidRDefault="00616CD9" w:rsidP="00F80AC8">
      <w:pPr>
        <w:pStyle w:val="ListParagraph"/>
        <w:numPr>
          <w:ilvl w:val="0"/>
          <w:numId w:val="20"/>
        </w:numPr>
        <w:tabs>
          <w:tab w:val="left" w:pos="993"/>
        </w:tabs>
        <w:spacing w:before="240"/>
        <w:jc w:val="both"/>
        <w:rPr>
          <w:sz w:val="24"/>
          <w:szCs w:val="24"/>
          <w:lang w:val="en-GB" w:eastAsia="ja-JP"/>
        </w:rPr>
      </w:pPr>
      <w:r>
        <w:rPr>
          <w:rFonts w:hint="eastAsia"/>
          <w:sz w:val="24"/>
          <w:szCs w:val="24"/>
          <w:lang w:val="en-GB" w:eastAsia="ja-JP"/>
        </w:rPr>
        <w:t>(</w:t>
      </w:r>
      <w:r w:rsidR="004540AE" w:rsidRPr="00F80AC8">
        <w:rPr>
          <w:sz w:val="24"/>
          <w:szCs w:val="24"/>
          <w:lang w:val="en-GB" w:eastAsia="ja-JP"/>
        </w:rPr>
        <w:t>∂z</w:t>
      </w:r>
      <w:r w:rsidR="004540AE" w:rsidRPr="00F80AC8">
        <w:rPr>
          <w:sz w:val="24"/>
          <w:szCs w:val="24"/>
          <w:vertAlign w:val="subscript"/>
          <w:lang w:val="en-GB" w:eastAsia="ja-JP"/>
        </w:rPr>
        <w:t>i</w:t>
      </w:r>
      <w:r w:rsidR="004540AE" w:rsidRPr="00F80AC8">
        <w:rPr>
          <w:sz w:val="24"/>
          <w:szCs w:val="24"/>
          <w:lang w:val="en-GB" w:eastAsia="ja-JP"/>
        </w:rPr>
        <w:t>/∂</w:t>
      </w:r>
      <w:r w:rsidR="004540AE" w:rsidRPr="00F80AC8">
        <w:rPr>
          <w:rFonts w:hint="eastAsia"/>
          <w:sz w:val="24"/>
          <w:szCs w:val="24"/>
          <w:lang w:val="en-GB" w:eastAsia="ja-JP"/>
        </w:rPr>
        <w:t>x</w:t>
      </w:r>
      <w:r w:rsidR="004540AE" w:rsidRPr="00F80AC8">
        <w:rPr>
          <w:sz w:val="24"/>
          <w:szCs w:val="24"/>
          <w:vertAlign w:val="subscript"/>
          <w:lang w:val="en-GB" w:eastAsia="ja-JP"/>
        </w:rPr>
        <w:t>i</w:t>
      </w:r>
      <w:r>
        <w:rPr>
          <w:rFonts w:hint="eastAsia"/>
          <w:sz w:val="24"/>
          <w:szCs w:val="24"/>
          <w:lang w:val="en-GB" w:eastAsia="ja-JP"/>
        </w:rPr>
        <w:t xml:space="preserve">) </w:t>
      </w:r>
      <w:proofErr w:type="spellStart"/>
      <w:r w:rsidR="004540AE" w:rsidRPr="00F80AC8">
        <w:rPr>
          <w:sz w:val="24"/>
          <w:szCs w:val="24"/>
          <w:lang w:val="en-GB" w:eastAsia="ja-JP"/>
        </w:rPr>
        <w:t>Δ</w:t>
      </w:r>
      <w:r w:rsidR="004540AE" w:rsidRPr="00F80AC8">
        <w:rPr>
          <w:rFonts w:hint="eastAsia"/>
          <w:sz w:val="24"/>
          <w:szCs w:val="24"/>
          <w:lang w:val="en-GB" w:eastAsia="ja-JP"/>
        </w:rPr>
        <w:t>x</w:t>
      </w:r>
      <w:r w:rsidR="004540AE" w:rsidRPr="00F80AC8">
        <w:rPr>
          <w:sz w:val="24"/>
          <w:szCs w:val="24"/>
          <w:vertAlign w:val="subscript"/>
          <w:lang w:val="en-GB" w:eastAsia="ja-JP"/>
        </w:rPr>
        <w:t>i</w:t>
      </w:r>
      <w:proofErr w:type="spellEnd"/>
      <w:r w:rsidR="00755B1F" w:rsidRPr="00F80AC8">
        <w:rPr>
          <w:sz w:val="24"/>
          <w:szCs w:val="24"/>
          <w:lang w:val="en-GB" w:eastAsia="ja-JP"/>
        </w:rPr>
        <w:tab/>
        <w:t>n</w:t>
      </w:r>
      <w:r w:rsidR="00543DD5" w:rsidRPr="00F80AC8">
        <w:rPr>
          <w:sz w:val="24"/>
          <w:szCs w:val="24"/>
          <w:lang w:val="en-GB" w:eastAsia="ja-JP"/>
        </w:rPr>
        <w:t xml:space="preserve"> elements</w:t>
      </w:r>
      <w:r w:rsidR="004540AE" w:rsidRPr="00F80AC8">
        <w:rPr>
          <w:rFonts w:hint="eastAsia"/>
          <w:sz w:val="24"/>
          <w:szCs w:val="24"/>
          <w:lang w:val="en-GB" w:eastAsia="ja-JP"/>
        </w:rPr>
        <w:t xml:space="preserve"> (statistical uncertainty in z</w:t>
      </w:r>
      <w:r w:rsidR="004540AE" w:rsidRPr="00F80AC8">
        <w:rPr>
          <w:rFonts w:hint="eastAsia"/>
          <w:sz w:val="24"/>
          <w:szCs w:val="24"/>
          <w:vertAlign w:val="subscript"/>
          <w:lang w:val="en-GB" w:eastAsia="ja-JP"/>
        </w:rPr>
        <w:t>i</w:t>
      </w:r>
      <w:r w:rsidR="004540AE" w:rsidRPr="00F80AC8">
        <w:rPr>
          <w:rFonts w:hint="eastAsia"/>
          <w:sz w:val="24"/>
          <w:szCs w:val="24"/>
          <w:lang w:val="en-GB" w:eastAsia="ja-JP"/>
        </w:rPr>
        <w:t>)</w:t>
      </w:r>
    </w:p>
    <w:p w14:paraId="26439037" w14:textId="5D223A4D" w:rsidR="00543DD5" w:rsidRPr="00F80AC8" w:rsidRDefault="00755B1F" w:rsidP="00F80AC8">
      <w:pPr>
        <w:pStyle w:val="ListParagraph"/>
        <w:numPr>
          <w:ilvl w:val="0"/>
          <w:numId w:val="20"/>
        </w:numPr>
        <w:tabs>
          <w:tab w:val="left" w:pos="993"/>
        </w:tabs>
        <w:spacing w:before="240"/>
        <w:jc w:val="both"/>
        <w:rPr>
          <w:sz w:val="24"/>
          <w:szCs w:val="24"/>
          <w:lang w:val="en-GB" w:eastAsia="ja-JP"/>
        </w:rPr>
      </w:pPr>
      <w:r w:rsidRPr="00F80AC8">
        <w:rPr>
          <w:sz w:val="24"/>
          <w:szCs w:val="24"/>
          <w:lang w:val="en-GB" w:eastAsia="ja-JP"/>
        </w:rPr>
        <w:t>∂z</w:t>
      </w:r>
      <w:r w:rsidRPr="00F80AC8">
        <w:rPr>
          <w:sz w:val="24"/>
          <w:szCs w:val="24"/>
          <w:vertAlign w:val="subscript"/>
          <w:lang w:val="en-GB" w:eastAsia="ja-JP"/>
        </w:rPr>
        <w:t>i</w:t>
      </w:r>
      <w:r w:rsidRPr="00F80AC8">
        <w:rPr>
          <w:sz w:val="24"/>
          <w:szCs w:val="24"/>
          <w:lang w:val="en-GB" w:eastAsia="ja-JP"/>
        </w:rPr>
        <w:t>/∂</w:t>
      </w:r>
      <w:proofErr w:type="spellStart"/>
      <w:r w:rsidRPr="00F80AC8">
        <w:rPr>
          <w:sz w:val="24"/>
          <w:szCs w:val="24"/>
          <w:lang w:val="en-GB" w:eastAsia="ja-JP"/>
        </w:rPr>
        <w:t>y</w:t>
      </w:r>
      <w:r w:rsidRPr="00F80AC8">
        <w:rPr>
          <w:sz w:val="24"/>
          <w:szCs w:val="24"/>
          <w:vertAlign w:val="subscript"/>
          <w:lang w:val="en-GB" w:eastAsia="ja-JP"/>
        </w:rPr>
        <w:t>p</w:t>
      </w:r>
      <w:proofErr w:type="spellEnd"/>
      <w:r w:rsidR="00543DD5" w:rsidRPr="00F80AC8">
        <w:rPr>
          <w:sz w:val="24"/>
          <w:szCs w:val="24"/>
          <w:vertAlign w:val="subscript"/>
          <w:lang w:val="en-GB" w:eastAsia="ja-JP"/>
        </w:rPr>
        <w:tab/>
      </w:r>
      <w:r w:rsidR="00543DD5" w:rsidRPr="00F80AC8">
        <w:rPr>
          <w:sz w:val="24"/>
          <w:szCs w:val="24"/>
          <w:vertAlign w:val="subscript"/>
          <w:lang w:val="en-GB" w:eastAsia="ja-JP"/>
        </w:rPr>
        <w:tab/>
      </w:r>
      <w:proofErr w:type="spellStart"/>
      <w:r w:rsidR="00543DD5" w:rsidRPr="00F80AC8">
        <w:rPr>
          <w:sz w:val="24"/>
          <w:szCs w:val="24"/>
          <w:lang w:val="en-GB" w:eastAsia="ja-JP"/>
        </w:rPr>
        <w:t>n×m</w:t>
      </w:r>
      <w:proofErr w:type="spellEnd"/>
      <w:r w:rsidR="00543DD5" w:rsidRPr="00F80AC8">
        <w:rPr>
          <w:sz w:val="24"/>
          <w:szCs w:val="24"/>
          <w:lang w:val="en-GB" w:eastAsia="ja-JP"/>
        </w:rPr>
        <w:t xml:space="preserve"> elements</w:t>
      </w:r>
      <w:r w:rsidR="00F80AC8">
        <w:rPr>
          <w:rFonts w:hint="eastAsia"/>
          <w:sz w:val="24"/>
          <w:szCs w:val="24"/>
          <w:lang w:val="en-GB" w:eastAsia="ja-JP"/>
        </w:rPr>
        <w:t xml:space="preserve"> (sensitivities)</w:t>
      </w:r>
    </w:p>
    <w:p w14:paraId="00BC3696" w14:textId="3BE69643" w:rsidR="00755B1F" w:rsidRPr="00F80AC8" w:rsidRDefault="00063C31" w:rsidP="00F80AC8">
      <w:pPr>
        <w:pStyle w:val="ListParagraph"/>
        <w:numPr>
          <w:ilvl w:val="0"/>
          <w:numId w:val="20"/>
        </w:numPr>
        <w:tabs>
          <w:tab w:val="left" w:pos="993"/>
        </w:tabs>
        <w:spacing w:before="240"/>
        <w:jc w:val="both"/>
        <w:rPr>
          <w:sz w:val="24"/>
          <w:szCs w:val="24"/>
          <w:lang w:val="en-GB" w:eastAsia="ja-JP"/>
        </w:rPr>
      </w:pPr>
      <w:proofErr w:type="spellStart"/>
      <w:r w:rsidRPr="00F80AC8">
        <w:rPr>
          <w:rFonts w:hint="eastAsia"/>
          <w:sz w:val="24"/>
          <w:szCs w:val="24"/>
          <w:lang w:val="en-GB" w:eastAsia="ja-JP"/>
        </w:rPr>
        <w:t>C</w:t>
      </w:r>
      <w:r w:rsidR="00755B1F" w:rsidRPr="00F80AC8">
        <w:rPr>
          <w:sz w:val="24"/>
          <w:szCs w:val="24"/>
          <w:lang w:val="en-GB" w:eastAsia="ja-JP"/>
        </w:rPr>
        <w:t>ov</w:t>
      </w:r>
      <w:proofErr w:type="spellEnd"/>
      <w:r w:rsidR="00755B1F" w:rsidRPr="00F80AC8">
        <w:rPr>
          <w:sz w:val="24"/>
          <w:szCs w:val="24"/>
          <w:lang w:val="en-GB" w:eastAsia="ja-JP"/>
        </w:rPr>
        <w:t xml:space="preserve"> (</w:t>
      </w:r>
      <w:proofErr w:type="spellStart"/>
      <w:proofErr w:type="gramStart"/>
      <w:r w:rsidR="00755B1F" w:rsidRPr="00F80AC8">
        <w:rPr>
          <w:sz w:val="24"/>
          <w:szCs w:val="24"/>
          <w:lang w:val="en-GB" w:eastAsia="ja-JP"/>
        </w:rPr>
        <w:t>y</w:t>
      </w:r>
      <w:r w:rsidR="00755B1F" w:rsidRPr="00F80AC8">
        <w:rPr>
          <w:sz w:val="24"/>
          <w:szCs w:val="24"/>
          <w:vertAlign w:val="subscript"/>
          <w:lang w:val="en-GB" w:eastAsia="ja-JP"/>
        </w:rPr>
        <w:t>p</w:t>
      </w:r>
      <w:r w:rsidR="00755B1F" w:rsidRPr="00F80AC8">
        <w:rPr>
          <w:sz w:val="24"/>
          <w:szCs w:val="24"/>
          <w:lang w:val="en-GB" w:eastAsia="ja-JP"/>
        </w:rPr>
        <w:t>,y</w:t>
      </w:r>
      <w:r w:rsidR="00755B1F" w:rsidRPr="00F80AC8">
        <w:rPr>
          <w:sz w:val="24"/>
          <w:szCs w:val="24"/>
          <w:vertAlign w:val="subscript"/>
          <w:lang w:val="en-GB" w:eastAsia="ja-JP"/>
        </w:rPr>
        <w:t>q</w:t>
      </w:r>
      <w:proofErr w:type="spellEnd"/>
      <w:proofErr w:type="gramEnd"/>
      <w:r w:rsidR="00755B1F" w:rsidRPr="00F80AC8">
        <w:rPr>
          <w:sz w:val="24"/>
          <w:szCs w:val="24"/>
          <w:lang w:val="en-GB" w:eastAsia="ja-JP"/>
        </w:rPr>
        <w:t>)</w:t>
      </w:r>
      <w:r w:rsidR="00543DD5" w:rsidRPr="00F80AC8">
        <w:rPr>
          <w:sz w:val="24"/>
          <w:szCs w:val="24"/>
          <w:lang w:val="en-GB" w:eastAsia="ja-JP"/>
        </w:rPr>
        <w:tab/>
      </w:r>
      <w:proofErr w:type="spellStart"/>
      <w:r w:rsidR="00543DD5" w:rsidRPr="00F80AC8">
        <w:rPr>
          <w:sz w:val="24"/>
          <w:szCs w:val="24"/>
          <w:lang w:val="en-GB" w:eastAsia="ja-JP"/>
        </w:rPr>
        <w:t>m×m</w:t>
      </w:r>
      <w:proofErr w:type="spellEnd"/>
      <w:r w:rsidR="00543DD5" w:rsidRPr="00F80AC8">
        <w:rPr>
          <w:sz w:val="24"/>
          <w:szCs w:val="24"/>
          <w:lang w:val="en-GB" w:eastAsia="ja-JP"/>
        </w:rPr>
        <w:t xml:space="preserve"> elements</w:t>
      </w:r>
      <w:r w:rsidR="00FF72C2" w:rsidRPr="00F80AC8">
        <w:rPr>
          <w:rFonts w:hint="eastAsia"/>
          <w:sz w:val="24"/>
          <w:szCs w:val="24"/>
          <w:lang w:val="en-GB" w:eastAsia="ja-JP"/>
        </w:rPr>
        <w:t xml:space="preserve"> (symmetric matrix)</w:t>
      </w:r>
    </w:p>
    <w:p w14:paraId="7E5A9CA6" w14:textId="6B4CDC5B" w:rsidR="00755B1F" w:rsidRDefault="00C06613" w:rsidP="00C9504C">
      <w:pPr>
        <w:tabs>
          <w:tab w:val="left" w:pos="993"/>
        </w:tabs>
        <w:spacing w:before="240"/>
        <w:jc w:val="both"/>
        <w:rPr>
          <w:sz w:val="24"/>
          <w:szCs w:val="24"/>
          <w:lang w:val="en-GB" w:eastAsia="ja-JP"/>
        </w:rPr>
      </w:pPr>
      <w:r>
        <w:rPr>
          <w:rFonts w:hint="eastAsia"/>
          <w:sz w:val="24"/>
          <w:szCs w:val="24"/>
          <w:lang w:val="en-GB" w:eastAsia="ja-JP"/>
        </w:rPr>
        <w:t>T</w:t>
      </w:r>
      <w:r w:rsidR="00543DD5" w:rsidRPr="003479C7">
        <w:rPr>
          <w:sz w:val="24"/>
          <w:szCs w:val="24"/>
          <w:lang w:val="en-GB" w:eastAsia="ja-JP"/>
        </w:rPr>
        <w:t xml:space="preserve">he total number of elements is </w:t>
      </w:r>
      <w:r w:rsidR="003479C7" w:rsidRPr="00B607B7">
        <w:rPr>
          <w:sz w:val="24"/>
          <w:szCs w:val="24"/>
          <w:lang w:val="en-GB" w:eastAsia="ja-JP"/>
        </w:rPr>
        <w:t xml:space="preserve">n </w:t>
      </w:r>
      <w:r w:rsidR="00B607B7" w:rsidRPr="00B607B7">
        <w:rPr>
          <w:sz w:val="24"/>
          <w:szCs w:val="24"/>
          <w:lang w:val="en-GB" w:eastAsia="ja-JP"/>
        </w:rPr>
        <w:t xml:space="preserve">+ </w:t>
      </w:r>
      <w:proofErr w:type="spellStart"/>
      <w:r w:rsidR="00FF72C2" w:rsidRPr="00B607B7">
        <w:rPr>
          <w:sz w:val="24"/>
          <w:szCs w:val="24"/>
          <w:lang w:val="en-GB" w:eastAsia="ja-JP"/>
        </w:rPr>
        <w:t>n</w:t>
      </w:r>
      <w:r w:rsidR="00B607B7" w:rsidRPr="00B607B7">
        <w:rPr>
          <w:sz w:val="24"/>
          <w:szCs w:val="24"/>
          <w:lang w:val="en-GB" w:eastAsia="ja-JP"/>
        </w:rPr>
        <w:t>×</w:t>
      </w:r>
      <w:r w:rsidR="003479C7" w:rsidRPr="00B607B7">
        <w:rPr>
          <w:sz w:val="24"/>
          <w:szCs w:val="24"/>
          <w:lang w:val="en-GB" w:eastAsia="ja-JP"/>
        </w:rPr>
        <w:t>m</w:t>
      </w:r>
      <w:proofErr w:type="spellEnd"/>
      <w:r w:rsidR="00FF72C2" w:rsidRPr="00B607B7">
        <w:rPr>
          <w:sz w:val="24"/>
          <w:szCs w:val="24"/>
          <w:lang w:val="en-GB" w:eastAsia="ja-JP"/>
        </w:rPr>
        <w:t xml:space="preserve"> + m</w:t>
      </w:r>
      <w:r w:rsidR="00B607B7" w:rsidRPr="00B607B7">
        <w:rPr>
          <w:sz w:val="24"/>
          <w:szCs w:val="24"/>
          <w:lang w:val="en-GB" w:eastAsia="ja-JP"/>
        </w:rPr>
        <w:t>×</w:t>
      </w:r>
      <w:r w:rsidR="00FF72C2" w:rsidRPr="00B607B7">
        <w:rPr>
          <w:sz w:val="24"/>
          <w:szCs w:val="24"/>
          <w:lang w:val="en-GB" w:eastAsia="ja-JP"/>
        </w:rPr>
        <w:t>(m+1)/2</w:t>
      </w:r>
      <w:r w:rsidR="003479C7">
        <w:rPr>
          <w:rFonts w:hint="eastAsia"/>
          <w:sz w:val="24"/>
          <w:szCs w:val="24"/>
          <w:lang w:val="en-GB" w:eastAsia="ja-JP"/>
        </w:rPr>
        <w:t xml:space="preserve">. If there are 1000 incident energies and 10 parameters, </w:t>
      </w:r>
      <w:r w:rsidR="000A4E4F">
        <w:rPr>
          <w:rFonts w:hint="eastAsia"/>
          <w:sz w:val="24"/>
          <w:szCs w:val="24"/>
          <w:lang w:val="en-GB" w:eastAsia="ja-JP"/>
        </w:rPr>
        <w:t xml:space="preserve">then the total number of elements required to express </w:t>
      </w:r>
      <w:r w:rsidR="00C62A68">
        <w:rPr>
          <w:rFonts w:hint="eastAsia"/>
          <w:sz w:val="24"/>
          <w:szCs w:val="24"/>
          <w:lang w:val="en-GB" w:eastAsia="ja-JP"/>
        </w:rPr>
        <w:t xml:space="preserve">the </w:t>
      </w:r>
      <w:r w:rsidR="000A4E4F">
        <w:rPr>
          <w:rFonts w:hint="eastAsia"/>
          <w:sz w:val="24"/>
          <w:szCs w:val="24"/>
          <w:lang w:val="en-GB" w:eastAsia="ja-JP"/>
        </w:rPr>
        <w:t>1000</w:t>
      </w:r>
      <w:r w:rsidR="000A4E4F">
        <w:rPr>
          <w:rFonts w:hint="eastAsia"/>
          <w:sz w:val="24"/>
          <w:szCs w:val="24"/>
          <w:lang w:val="en-GB" w:eastAsia="ja-JP"/>
        </w:rPr>
        <w:t>×</w:t>
      </w:r>
      <w:r w:rsidR="000A4E4F">
        <w:rPr>
          <w:rFonts w:hint="eastAsia"/>
          <w:sz w:val="24"/>
          <w:szCs w:val="24"/>
          <w:lang w:val="en-GB" w:eastAsia="ja-JP"/>
        </w:rPr>
        <w:t xml:space="preserve">1000 covariances is </w:t>
      </w:r>
      <w:r w:rsidR="00C16C1C">
        <w:rPr>
          <w:rFonts w:hint="eastAsia"/>
          <w:sz w:val="24"/>
          <w:szCs w:val="24"/>
          <w:lang w:val="en-GB" w:eastAsia="ja-JP"/>
        </w:rPr>
        <w:t>reduced from 1000</w:t>
      </w:r>
      <w:proofErr w:type="gramStart"/>
      <w:r w:rsidR="00C16C1C">
        <w:rPr>
          <w:rFonts w:hint="eastAsia"/>
          <w:sz w:val="24"/>
          <w:szCs w:val="24"/>
          <w:lang w:val="en-GB" w:eastAsia="ja-JP"/>
        </w:rPr>
        <w:t>×</w:t>
      </w:r>
      <w:r w:rsidR="00C16C1C">
        <w:rPr>
          <w:rFonts w:hint="eastAsia"/>
          <w:sz w:val="24"/>
          <w:szCs w:val="24"/>
          <w:lang w:val="en-GB" w:eastAsia="ja-JP"/>
        </w:rPr>
        <w:t>(</w:t>
      </w:r>
      <w:proofErr w:type="gramEnd"/>
      <w:r w:rsidR="00C16C1C">
        <w:rPr>
          <w:rFonts w:hint="eastAsia"/>
          <w:sz w:val="24"/>
          <w:szCs w:val="24"/>
          <w:lang w:val="en-GB" w:eastAsia="ja-JP"/>
        </w:rPr>
        <w:t>1000+1)/2=</w:t>
      </w:r>
      <w:r w:rsidR="004710A7">
        <w:rPr>
          <w:rFonts w:hint="eastAsia"/>
          <w:sz w:val="24"/>
          <w:szCs w:val="24"/>
          <w:lang w:val="en-GB" w:eastAsia="ja-JP"/>
        </w:rPr>
        <w:t xml:space="preserve">500500 to </w:t>
      </w:r>
      <w:r w:rsidR="004540AE">
        <w:rPr>
          <w:rFonts w:hint="eastAsia"/>
          <w:sz w:val="24"/>
          <w:szCs w:val="24"/>
          <w:lang w:val="en-GB" w:eastAsia="ja-JP"/>
        </w:rPr>
        <w:t>1</w:t>
      </w:r>
      <w:r w:rsidR="004710A7">
        <w:rPr>
          <w:rFonts w:hint="eastAsia"/>
          <w:sz w:val="24"/>
          <w:szCs w:val="24"/>
          <w:lang w:val="en-GB" w:eastAsia="ja-JP"/>
        </w:rPr>
        <w:t>000</w:t>
      </w:r>
      <w:r w:rsidR="00235DD6">
        <w:rPr>
          <w:rFonts w:hint="eastAsia"/>
          <w:sz w:val="24"/>
          <w:szCs w:val="24"/>
          <w:lang w:val="en-GB" w:eastAsia="ja-JP"/>
        </w:rPr>
        <w:t xml:space="preserve"> </w:t>
      </w:r>
      <w:r w:rsidR="004710A7">
        <w:rPr>
          <w:rFonts w:hint="eastAsia"/>
          <w:sz w:val="24"/>
          <w:szCs w:val="24"/>
          <w:lang w:val="en-GB" w:eastAsia="ja-JP"/>
        </w:rPr>
        <w:t>+</w:t>
      </w:r>
      <w:r w:rsidR="00235DD6">
        <w:rPr>
          <w:rFonts w:hint="eastAsia"/>
          <w:sz w:val="24"/>
          <w:szCs w:val="24"/>
          <w:lang w:val="en-GB" w:eastAsia="ja-JP"/>
        </w:rPr>
        <w:t xml:space="preserve"> 10000 + </w:t>
      </w:r>
      <w:r w:rsidR="002E445D">
        <w:rPr>
          <w:rFonts w:hint="eastAsia"/>
          <w:sz w:val="24"/>
          <w:szCs w:val="24"/>
          <w:lang w:val="en-GB" w:eastAsia="ja-JP"/>
        </w:rPr>
        <w:t>55</w:t>
      </w:r>
      <w:r w:rsidR="004710A7">
        <w:rPr>
          <w:rFonts w:hint="eastAsia"/>
          <w:sz w:val="24"/>
          <w:szCs w:val="24"/>
          <w:lang w:val="en-GB" w:eastAsia="ja-JP"/>
        </w:rPr>
        <w:t xml:space="preserve"> = </w:t>
      </w:r>
      <w:r w:rsidR="00696146">
        <w:rPr>
          <w:rFonts w:hint="eastAsia"/>
          <w:sz w:val="24"/>
          <w:szCs w:val="24"/>
          <w:lang w:val="en-GB" w:eastAsia="ja-JP"/>
        </w:rPr>
        <w:t>1</w:t>
      </w:r>
      <w:r w:rsidR="004540AE">
        <w:rPr>
          <w:rFonts w:hint="eastAsia"/>
          <w:sz w:val="24"/>
          <w:szCs w:val="24"/>
          <w:lang w:val="en-GB" w:eastAsia="ja-JP"/>
        </w:rPr>
        <w:t>1</w:t>
      </w:r>
      <w:r w:rsidR="00696146">
        <w:rPr>
          <w:rFonts w:hint="eastAsia"/>
          <w:sz w:val="24"/>
          <w:szCs w:val="24"/>
          <w:lang w:val="en-GB" w:eastAsia="ja-JP"/>
        </w:rPr>
        <w:t>055</w:t>
      </w:r>
      <w:r w:rsidR="00286F29">
        <w:rPr>
          <w:rFonts w:hint="eastAsia"/>
          <w:sz w:val="24"/>
          <w:szCs w:val="24"/>
          <w:lang w:val="en-GB" w:eastAsia="ja-JP"/>
        </w:rPr>
        <w:t>!</w:t>
      </w:r>
    </w:p>
    <w:p w14:paraId="408425A1" w14:textId="4B97E30E" w:rsidR="00C62A68" w:rsidRPr="00F80AC8" w:rsidRDefault="00F80AC8" w:rsidP="00C9504C">
      <w:pPr>
        <w:tabs>
          <w:tab w:val="left" w:pos="993"/>
        </w:tabs>
        <w:spacing w:before="240"/>
        <w:jc w:val="both"/>
        <w:rPr>
          <w:sz w:val="24"/>
          <w:szCs w:val="24"/>
          <w:lang w:val="en-GB" w:eastAsia="ja-JP"/>
        </w:rPr>
      </w:pPr>
      <w:r>
        <w:rPr>
          <w:rFonts w:hint="eastAsia"/>
          <w:sz w:val="24"/>
          <w:szCs w:val="24"/>
          <w:lang w:val="en-GB" w:eastAsia="ja-JP"/>
        </w:rPr>
        <w:t xml:space="preserve">In EXFOR, we can store the </w:t>
      </w:r>
      <w:r w:rsidRPr="00F80AC8">
        <w:rPr>
          <w:sz w:val="24"/>
          <w:szCs w:val="24"/>
          <w:lang w:val="en-GB" w:eastAsia="ja-JP"/>
        </w:rPr>
        <w:t>∂z</w:t>
      </w:r>
      <w:r w:rsidRPr="00F80AC8">
        <w:rPr>
          <w:sz w:val="24"/>
          <w:szCs w:val="24"/>
          <w:vertAlign w:val="subscript"/>
          <w:lang w:val="en-GB" w:eastAsia="ja-JP"/>
        </w:rPr>
        <w:t>i</w:t>
      </w:r>
      <w:r w:rsidRPr="00F80AC8">
        <w:rPr>
          <w:sz w:val="24"/>
          <w:szCs w:val="24"/>
          <w:lang w:val="en-GB" w:eastAsia="ja-JP"/>
        </w:rPr>
        <w:t>/∂</w:t>
      </w:r>
      <w:r w:rsidRPr="00F80AC8">
        <w:rPr>
          <w:rFonts w:hint="eastAsia"/>
          <w:sz w:val="24"/>
          <w:szCs w:val="24"/>
          <w:lang w:val="en-GB" w:eastAsia="ja-JP"/>
        </w:rPr>
        <w:t>x</w:t>
      </w:r>
      <w:r w:rsidRPr="00F80AC8">
        <w:rPr>
          <w:sz w:val="24"/>
          <w:szCs w:val="24"/>
          <w:vertAlign w:val="subscript"/>
          <w:lang w:val="en-GB" w:eastAsia="ja-JP"/>
        </w:rPr>
        <w:t>i</w:t>
      </w:r>
      <w:r w:rsidRPr="00F80AC8">
        <w:rPr>
          <w:rFonts w:hint="eastAsia"/>
          <w:sz w:val="24"/>
          <w:szCs w:val="24"/>
          <w:lang w:val="en-GB" w:eastAsia="ja-JP"/>
        </w:rPr>
        <w:t xml:space="preserve"> </w:t>
      </w:r>
      <w:proofErr w:type="spellStart"/>
      <w:r w:rsidRPr="00F80AC8">
        <w:rPr>
          <w:sz w:val="24"/>
          <w:szCs w:val="24"/>
          <w:lang w:val="en-GB" w:eastAsia="ja-JP"/>
        </w:rPr>
        <w:t>Δ</w:t>
      </w:r>
      <w:r w:rsidRPr="00F80AC8">
        <w:rPr>
          <w:rFonts w:hint="eastAsia"/>
          <w:sz w:val="24"/>
          <w:szCs w:val="24"/>
          <w:lang w:val="en-GB" w:eastAsia="ja-JP"/>
        </w:rPr>
        <w:t>x</w:t>
      </w:r>
      <w:r w:rsidRPr="00F80AC8">
        <w:rPr>
          <w:sz w:val="24"/>
          <w:szCs w:val="24"/>
          <w:vertAlign w:val="subscript"/>
          <w:lang w:val="en-GB" w:eastAsia="ja-JP"/>
        </w:rPr>
        <w:t>i</w:t>
      </w:r>
      <w:proofErr w:type="spellEnd"/>
      <w:r>
        <w:rPr>
          <w:rFonts w:hint="eastAsia"/>
          <w:sz w:val="24"/>
          <w:szCs w:val="24"/>
          <w:lang w:val="en-GB" w:eastAsia="ja-JP"/>
        </w:rPr>
        <w:t xml:space="preserve"> under </w:t>
      </w:r>
      <w:r w:rsidRPr="0080682D">
        <w:rPr>
          <w:rFonts w:ascii="Courier New" w:hAnsi="Courier New" w:cs="Courier New"/>
          <w:lang w:val="en-GB" w:eastAsia="ja-JP"/>
        </w:rPr>
        <w:t>ERR-S</w:t>
      </w:r>
      <w:r>
        <w:rPr>
          <w:rFonts w:hint="eastAsia"/>
          <w:sz w:val="24"/>
          <w:szCs w:val="24"/>
          <w:lang w:val="en-GB" w:eastAsia="ja-JP"/>
        </w:rPr>
        <w:t xml:space="preserve"> and </w:t>
      </w:r>
      <w:r w:rsidRPr="00F80AC8">
        <w:rPr>
          <w:sz w:val="24"/>
          <w:szCs w:val="24"/>
          <w:lang w:val="en-GB" w:eastAsia="ja-JP"/>
        </w:rPr>
        <w:t>∂z</w:t>
      </w:r>
      <w:r w:rsidRPr="00F80AC8">
        <w:rPr>
          <w:sz w:val="24"/>
          <w:szCs w:val="24"/>
          <w:vertAlign w:val="subscript"/>
          <w:lang w:val="en-GB" w:eastAsia="ja-JP"/>
        </w:rPr>
        <w:t>i</w:t>
      </w:r>
      <w:r w:rsidRPr="00F80AC8">
        <w:rPr>
          <w:sz w:val="24"/>
          <w:szCs w:val="24"/>
          <w:lang w:val="en-GB" w:eastAsia="ja-JP"/>
        </w:rPr>
        <w:t>/∂</w:t>
      </w:r>
      <w:proofErr w:type="spellStart"/>
      <w:r w:rsidRPr="00F80AC8">
        <w:rPr>
          <w:sz w:val="24"/>
          <w:szCs w:val="24"/>
          <w:lang w:val="en-GB" w:eastAsia="ja-JP"/>
        </w:rPr>
        <w:t>y</w:t>
      </w:r>
      <w:r w:rsidRPr="00F80AC8">
        <w:rPr>
          <w:sz w:val="24"/>
          <w:szCs w:val="24"/>
          <w:vertAlign w:val="subscript"/>
          <w:lang w:val="en-GB" w:eastAsia="ja-JP"/>
        </w:rPr>
        <w:t>p</w:t>
      </w:r>
      <w:proofErr w:type="spellEnd"/>
      <w:r>
        <w:rPr>
          <w:rFonts w:hint="eastAsia"/>
          <w:sz w:val="24"/>
          <w:szCs w:val="24"/>
          <w:vertAlign w:val="subscript"/>
          <w:lang w:val="en-GB" w:eastAsia="ja-JP"/>
        </w:rPr>
        <w:t xml:space="preserve"> </w:t>
      </w:r>
      <w:r>
        <w:rPr>
          <w:rFonts w:hint="eastAsia"/>
          <w:sz w:val="24"/>
          <w:szCs w:val="24"/>
          <w:lang w:val="en-GB" w:eastAsia="ja-JP"/>
        </w:rPr>
        <w:t>under</w:t>
      </w:r>
      <w:r w:rsidR="0080682D">
        <w:rPr>
          <w:rFonts w:hint="eastAsia"/>
          <w:sz w:val="24"/>
          <w:szCs w:val="24"/>
          <w:lang w:val="en-GB" w:eastAsia="ja-JP"/>
        </w:rPr>
        <w:t xml:space="preserve"> </w:t>
      </w:r>
      <w:r w:rsidR="0080682D" w:rsidRPr="0080682D">
        <w:rPr>
          <w:rFonts w:ascii="Courier New" w:hAnsi="Courier New" w:cs="Courier New"/>
          <w:lang w:val="en-GB" w:eastAsia="ja-JP"/>
        </w:rPr>
        <w:t>MISC1</w:t>
      </w:r>
      <w:r w:rsidR="0080682D">
        <w:rPr>
          <w:rFonts w:hint="eastAsia"/>
          <w:sz w:val="24"/>
          <w:szCs w:val="24"/>
          <w:lang w:val="en-GB" w:eastAsia="ja-JP"/>
        </w:rPr>
        <w:t xml:space="preserve">, </w:t>
      </w:r>
      <w:r w:rsidR="0080682D" w:rsidRPr="0080682D">
        <w:rPr>
          <w:rFonts w:ascii="Courier New" w:hAnsi="Courier New" w:cs="Courier New"/>
          <w:lang w:val="en-GB" w:eastAsia="ja-JP"/>
        </w:rPr>
        <w:t>MISC2</w:t>
      </w:r>
      <w:r w:rsidR="0080682D">
        <w:rPr>
          <w:rFonts w:hint="eastAsia"/>
          <w:sz w:val="24"/>
          <w:szCs w:val="24"/>
          <w:lang w:val="en-GB" w:eastAsia="ja-JP"/>
        </w:rPr>
        <w:t xml:space="preserve">, </w:t>
      </w:r>
      <w:r w:rsidR="0080682D">
        <w:rPr>
          <w:sz w:val="24"/>
          <w:szCs w:val="24"/>
          <w:lang w:val="en-GB" w:eastAsia="ja-JP"/>
        </w:rPr>
        <w:t>…</w:t>
      </w:r>
      <w:r w:rsidR="0080682D">
        <w:rPr>
          <w:rFonts w:hint="eastAsia"/>
          <w:sz w:val="24"/>
          <w:szCs w:val="24"/>
          <w:lang w:val="en-GB" w:eastAsia="ja-JP"/>
        </w:rPr>
        <w:t xml:space="preserve">, </w:t>
      </w:r>
      <w:proofErr w:type="spellStart"/>
      <w:r w:rsidR="0080682D" w:rsidRPr="0080682D">
        <w:rPr>
          <w:rFonts w:ascii="Courier New" w:hAnsi="Courier New" w:cs="Courier New"/>
          <w:lang w:val="en-GB" w:eastAsia="ja-JP"/>
        </w:rPr>
        <w:t>MISCm</w:t>
      </w:r>
      <w:proofErr w:type="spellEnd"/>
      <w:r w:rsidR="003420F8">
        <w:rPr>
          <w:rFonts w:hint="eastAsia"/>
          <w:sz w:val="24"/>
          <w:szCs w:val="24"/>
          <w:lang w:val="en-GB" w:eastAsia="ja-JP"/>
        </w:rPr>
        <w:t xml:space="preserve">, while </w:t>
      </w:r>
      <w:proofErr w:type="spellStart"/>
      <w:r w:rsidR="003420F8" w:rsidRPr="00F80AC8">
        <w:rPr>
          <w:rFonts w:hint="eastAsia"/>
          <w:sz w:val="24"/>
          <w:szCs w:val="24"/>
          <w:lang w:val="en-GB" w:eastAsia="ja-JP"/>
        </w:rPr>
        <w:t>C</w:t>
      </w:r>
      <w:r w:rsidR="003420F8" w:rsidRPr="00F80AC8">
        <w:rPr>
          <w:sz w:val="24"/>
          <w:szCs w:val="24"/>
          <w:lang w:val="en-GB" w:eastAsia="ja-JP"/>
        </w:rPr>
        <w:t>ov</w:t>
      </w:r>
      <w:proofErr w:type="spellEnd"/>
      <w:r w:rsidR="003420F8" w:rsidRPr="00F80AC8">
        <w:rPr>
          <w:sz w:val="24"/>
          <w:szCs w:val="24"/>
          <w:lang w:val="en-GB" w:eastAsia="ja-JP"/>
        </w:rPr>
        <w:t xml:space="preserve"> (</w:t>
      </w:r>
      <w:proofErr w:type="spellStart"/>
      <w:proofErr w:type="gramStart"/>
      <w:r w:rsidR="003420F8" w:rsidRPr="00F80AC8">
        <w:rPr>
          <w:sz w:val="24"/>
          <w:szCs w:val="24"/>
          <w:lang w:val="en-GB" w:eastAsia="ja-JP"/>
        </w:rPr>
        <w:t>y</w:t>
      </w:r>
      <w:r w:rsidR="003420F8" w:rsidRPr="00F80AC8">
        <w:rPr>
          <w:sz w:val="24"/>
          <w:szCs w:val="24"/>
          <w:vertAlign w:val="subscript"/>
          <w:lang w:val="en-GB" w:eastAsia="ja-JP"/>
        </w:rPr>
        <w:t>p</w:t>
      </w:r>
      <w:r w:rsidR="003420F8" w:rsidRPr="00F80AC8">
        <w:rPr>
          <w:sz w:val="24"/>
          <w:szCs w:val="24"/>
          <w:lang w:val="en-GB" w:eastAsia="ja-JP"/>
        </w:rPr>
        <w:t>,y</w:t>
      </w:r>
      <w:r w:rsidR="003420F8" w:rsidRPr="00F80AC8">
        <w:rPr>
          <w:sz w:val="24"/>
          <w:szCs w:val="24"/>
          <w:vertAlign w:val="subscript"/>
          <w:lang w:val="en-GB" w:eastAsia="ja-JP"/>
        </w:rPr>
        <w:t>q</w:t>
      </w:r>
      <w:proofErr w:type="spellEnd"/>
      <w:proofErr w:type="gramEnd"/>
      <w:r w:rsidR="003420F8" w:rsidRPr="00F80AC8">
        <w:rPr>
          <w:sz w:val="24"/>
          <w:szCs w:val="24"/>
          <w:lang w:val="en-GB" w:eastAsia="ja-JP"/>
        </w:rPr>
        <w:t>)</w:t>
      </w:r>
      <w:r w:rsidR="003420F8">
        <w:rPr>
          <w:rFonts w:hint="eastAsia"/>
          <w:sz w:val="24"/>
          <w:szCs w:val="24"/>
          <w:lang w:val="en-GB" w:eastAsia="ja-JP"/>
        </w:rPr>
        <w:t xml:space="preserve"> can be stored </w:t>
      </w:r>
      <w:r w:rsidR="004E1D14">
        <w:rPr>
          <w:rFonts w:hint="eastAsia"/>
          <w:sz w:val="24"/>
          <w:szCs w:val="24"/>
          <w:lang w:val="en-GB" w:eastAsia="ja-JP"/>
        </w:rPr>
        <w:t xml:space="preserve">as free text </w:t>
      </w:r>
      <w:r w:rsidR="003420F8">
        <w:rPr>
          <w:rFonts w:hint="eastAsia"/>
          <w:sz w:val="24"/>
          <w:szCs w:val="24"/>
          <w:lang w:val="en-GB" w:eastAsia="ja-JP"/>
        </w:rPr>
        <w:t xml:space="preserve">under </w:t>
      </w:r>
      <w:r w:rsidR="003420F8" w:rsidRPr="004E1D14">
        <w:rPr>
          <w:rFonts w:ascii="Courier New" w:hAnsi="Courier New" w:cs="Courier New"/>
          <w:lang w:val="en-GB" w:eastAsia="ja-JP"/>
        </w:rPr>
        <w:t>COVARIANCE</w:t>
      </w:r>
      <w:r w:rsidR="004E1D14">
        <w:rPr>
          <w:rFonts w:hint="eastAsia"/>
          <w:sz w:val="24"/>
          <w:szCs w:val="24"/>
          <w:lang w:val="en-GB" w:eastAsia="ja-JP"/>
        </w:rPr>
        <w:t>.</w:t>
      </w:r>
      <w:r w:rsidR="00225F9E">
        <w:rPr>
          <w:rFonts w:hint="eastAsia"/>
          <w:sz w:val="24"/>
          <w:szCs w:val="24"/>
          <w:lang w:val="en-GB" w:eastAsia="ja-JP"/>
        </w:rPr>
        <w:t xml:space="preserve"> If there are </w:t>
      </w:r>
      <w:r w:rsidR="00E663BE">
        <w:rPr>
          <w:rFonts w:hint="eastAsia"/>
          <w:sz w:val="24"/>
          <w:szCs w:val="24"/>
          <w:lang w:val="en-GB" w:eastAsia="ja-JP"/>
        </w:rPr>
        <w:t xml:space="preserve">more than one counts (e.g., foreground counts and background counts), </w:t>
      </w:r>
      <w:r w:rsidR="00E663BE" w:rsidRPr="00E663BE">
        <w:rPr>
          <w:rFonts w:ascii="Courier New" w:hAnsi="Courier New" w:cs="Courier New"/>
          <w:lang w:val="en-GB" w:eastAsia="ja-JP"/>
        </w:rPr>
        <w:t>ERR-1</w:t>
      </w:r>
      <w:r w:rsidR="00E663BE">
        <w:rPr>
          <w:rFonts w:hint="eastAsia"/>
          <w:sz w:val="24"/>
          <w:szCs w:val="24"/>
          <w:lang w:val="en-GB" w:eastAsia="ja-JP"/>
        </w:rPr>
        <w:t xml:space="preserve">, </w:t>
      </w:r>
      <w:r w:rsidR="00E663BE" w:rsidRPr="00E663BE">
        <w:rPr>
          <w:rFonts w:ascii="Courier New" w:hAnsi="Courier New" w:cs="Courier New"/>
          <w:lang w:val="en-GB" w:eastAsia="ja-JP"/>
        </w:rPr>
        <w:t>ERR</w:t>
      </w:r>
      <w:r w:rsidR="00E663BE" w:rsidRPr="00E663BE">
        <w:rPr>
          <w:rFonts w:ascii="Courier New" w:hAnsi="Courier New" w:cs="Courier New" w:hint="eastAsia"/>
          <w:lang w:val="en-GB" w:eastAsia="ja-JP"/>
        </w:rPr>
        <w:t>-</w:t>
      </w:r>
      <w:r w:rsidR="00E663BE" w:rsidRPr="00E663BE">
        <w:rPr>
          <w:rFonts w:ascii="Courier New" w:hAnsi="Courier New" w:cs="Courier New"/>
          <w:lang w:val="en-GB" w:eastAsia="ja-JP"/>
        </w:rPr>
        <w:t>2</w:t>
      </w:r>
      <w:r w:rsidR="00E663BE">
        <w:rPr>
          <w:rFonts w:hint="eastAsia"/>
          <w:sz w:val="24"/>
          <w:szCs w:val="24"/>
          <w:lang w:val="en-GB" w:eastAsia="ja-JP"/>
        </w:rPr>
        <w:t xml:space="preserve"> etc. with the correlation property flag </w:t>
      </w:r>
      <w:r w:rsidR="00E663BE" w:rsidRPr="00E663BE">
        <w:rPr>
          <w:rFonts w:ascii="Courier New" w:hAnsi="Courier New" w:cs="Courier New"/>
          <w:lang w:val="en-GB" w:eastAsia="ja-JP"/>
        </w:rPr>
        <w:t>U</w:t>
      </w:r>
      <w:r w:rsidR="00E663BE">
        <w:rPr>
          <w:rFonts w:hint="eastAsia"/>
          <w:sz w:val="24"/>
          <w:szCs w:val="24"/>
          <w:lang w:val="en-GB" w:eastAsia="ja-JP"/>
        </w:rPr>
        <w:t xml:space="preserve"> may</w:t>
      </w:r>
      <w:r w:rsidR="007F2F3C">
        <w:rPr>
          <w:rFonts w:hint="eastAsia"/>
          <w:sz w:val="24"/>
          <w:szCs w:val="24"/>
          <w:lang w:val="en-GB" w:eastAsia="ja-JP"/>
        </w:rPr>
        <w:t xml:space="preserve"> </w:t>
      </w:r>
      <w:r w:rsidR="00E663BE">
        <w:rPr>
          <w:rFonts w:hint="eastAsia"/>
          <w:sz w:val="24"/>
          <w:szCs w:val="24"/>
          <w:lang w:val="en-GB" w:eastAsia="ja-JP"/>
        </w:rPr>
        <w:t xml:space="preserve">be used </w:t>
      </w:r>
      <w:r w:rsidR="00E663BE">
        <w:rPr>
          <w:sz w:val="24"/>
          <w:szCs w:val="24"/>
          <w:lang w:val="en-GB" w:eastAsia="ja-JP"/>
        </w:rPr>
        <w:t>instead</w:t>
      </w:r>
      <w:r w:rsidR="00E663BE">
        <w:rPr>
          <w:rFonts w:hint="eastAsia"/>
          <w:sz w:val="24"/>
          <w:szCs w:val="24"/>
          <w:lang w:val="en-GB" w:eastAsia="ja-JP"/>
        </w:rPr>
        <w:t xml:space="preserve"> of </w:t>
      </w:r>
      <w:r w:rsidR="00E663BE" w:rsidRPr="00E663BE">
        <w:rPr>
          <w:rFonts w:ascii="Courier New" w:hAnsi="Courier New" w:cs="Courier New"/>
          <w:lang w:val="en-GB" w:eastAsia="ja-JP"/>
        </w:rPr>
        <w:t>ERR-S</w:t>
      </w:r>
      <w:r w:rsidR="00E663BE">
        <w:rPr>
          <w:rFonts w:hint="eastAsia"/>
          <w:sz w:val="24"/>
          <w:szCs w:val="24"/>
          <w:lang w:val="en-GB" w:eastAsia="ja-JP"/>
        </w:rPr>
        <w:t>.</w:t>
      </w:r>
    </w:p>
    <w:p w14:paraId="195994BB" w14:textId="5187DD09" w:rsidR="00487F77" w:rsidRDefault="00487F77" w:rsidP="001F1931">
      <w:pPr>
        <w:tabs>
          <w:tab w:val="left" w:pos="993"/>
        </w:tabs>
        <w:jc w:val="both"/>
        <w:rPr>
          <w:sz w:val="24"/>
          <w:szCs w:val="24"/>
          <w:lang w:val="en-GB" w:eastAsia="ja-JP"/>
        </w:rPr>
      </w:pPr>
    </w:p>
    <w:p w14:paraId="7506BCB6" w14:textId="4CE3E511" w:rsidR="0088627F" w:rsidRPr="006519DD" w:rsidRDefault="0088627F" w:rsidP="001F1931">
      <w:pPr>
        <w:tabs>
          <w:tab w:val="left" w:pos="993"/>
        </w:tabs>
        <w:jc w:val="both"/>
        <w:rPr>
          <w:sz w:val="24"/>
          <w:szCs w:val="24"/>
          <w:lang w:val="en-GB" w:eastAsia="ja-JP"/>
        </w:rPr>
      </w:pPr>
      <w:r w:rsidRPr="006519DD">
        <w:rPr>
          <w:sz w:val="24"/>
          <w:szCs w:val="24"/>
          <w:lang w:val="en-GB" w:eastAsia="ja-JP"/>
        </w:rPr>
        <w:t xml:space="preserve">When the </w:t>
      </w:r>
      <w:r w:rsidR="00225F9E" w:rsidRPr="006519DD">
        <w:rPr>
          <w:sz w:val="24"/>
          <w:szCs w:val="24"/>
          <w:lang w:val="en-GB" w:eastAsia="ja-JP"/>
        </w:rPr>
        <w:t xml:space="preserve">z is expressed </w:t>
      </w:r>
      <w:r w:rsidR="00D24971" w:rsidRPr="006519DD">
        <w:rPr>
          <w:sz w:val="24"/>
          <w:szCs w:val="24"/>
          <w:lang w:val="en-GB" w:eastAsia="ja-JP"/>
        </w:rPr>
        <w:t xml:space="preserve">as a </w:t>
      </w:r>
      <w:r w:rsidR="00225F9E" w:rsidRPr="006519DD">
        <w:rPr>
          <w:sz w:val="24"/>
          <w:szCs w:val="24"/>
          <w:lang w:val="en-GB" w:eastAsia="ja-JP"/>
        </w:rPr>
        <w:t xml:space="preserve">product of </w:t>
      </w:r>
      <w:r w:rsidR="00C34678" w:rsidRPr="006519DD">
        <w:rPr>
          <w:sz w:val="24"/>
          <w:szCs w:val="24"/>
          <w:lang w:val="en-GB" w:eastAsia="ja-JP"/>
        </w:rPr>
        <w:t>m</w:t>
      </w:r>
      <w:r w:rsidR="00EB5C85" w:rsidRPr="006519DD">
        <w:rPr>
          <w:sz w:val="24"/>
          <w:szCs w:val="24"/>
          <w:lang w:val="en-GB" w:eastAsia="ja-JP"/>
        </w:rPr>
        <w:t>+1</w:t>
      </w:r>
      <w:r w:rsidR="00C34678" w:rsidRPr="006519DD">
        <w:rPr>
          <w:sz w:val="24"/>
          <w:szCs w:val="24"/>
          <w:lang w:val="en-GB" w:eastAsia="ja-JP"/>
        </w:rPr>
        <w:t xml:space="preserve"> parameters</w:t>
      </w:r>
      <w:r w:rsidR="00EB5C85" w:rsidRPr="006519DD">
        <w:rPr>
          <w:sz w:val="24"/>
          <w:szCs w:val="24"/>
          <w:lang w:val="en-GB" w:eastAsia="ja-JP"/>
        </w:rPr>
        <w:t xml:space="preserve"> like </w:t>
      </w:r>
    </w:p>
    <w:p w14:paraId="1FB106A2" w14:textId="3330C178" w:rsidR="00EB5C85" w:rsidRPr="006519DD" w:rsidRDefault="00EB5C85" w:rsidP="006519DD">
      <w:pPr>
        <w:tabs>
          <w:tab w:val="left" w:pos="993"/>
          <w:tab w:val="center" w:pos="4513"/>
          <w:tab w:val="right" w:pos="9026"/>
        </w:tabs>
        <w:spacing w:before="240"/>
        <w:rPr>
          <w:sz w:val="24"/>
          <w:szCs w:val="24"/>
          <w:lang w:val="en-GB" w:eastAsia="ja-JP"/>
        </w:rPr>
      </w:pPr>
      <w:r w:rsidRPr="006519DD">
        <w:rPr>
          <w:sz w:val="24"/>
          <w:szCs w:val="24"/>
          <w:lang w:val="en-GB" w:eastAsia="ja-JP"/>
        </w:rPr>
        <w:tab/>
      </w:r>
      <w:r w:rsidRPr="006519DD">
        <w:rPr>
          <w:sz w:val="24"/>
          <w:szCs w:val="24"/>
          <w:lang w:val="en-GB" w:eastAsia="ja-JP"/>
        </w:rPr>
        <w:tab/>
        <w:t>z</w:t>
      </w:r>
      <w:r w:rsidRPr="006519DD">
        <w:rPr>
          <w:sz w:val="24"/>
          <w:szCs w:val="24"/>
          <w:vertAlign w:val="subscript"/>
          <w:lang w:val="en-GB" w:eastAsia="ja-JP"/>
        </w:rPr>
        <w:t>i</w:t>
      </w:r>
      <w:r w:rsidRPr="006519DD">
        <w:rPr>
          <w:sz w:val="24"/>
          <w:szCs w:val="24"/>
          <w:lang w:val="en-GB" w:eastAsia="ja-JP"/>
        </w:rPr>
        <w:t xml:space="preserve"> = x</w:t>
      </w:r>
      <w:r w:rsidRPr="006519DD">
        <w:rPr>
          <w:sz w:val="24"/>
          <w:szCs w:val="24"/>
          <w:vertAlign w:val="subscript"/>
          <w:lang w:val="en-GB" w:eastAsia="ja-JP"/>
        </w:rPr>
        <w:t>i</w:t>
      </w:r>
      <w:r w:rsidRPr="006519DD">
        <w:rPr>
          <w:sz w:val="24"/>
          <w:szCs w:val="24"/>
          <w:lang w:val="en-GB" w:eastAsia="ja-JP"/>
        </w:rPr>
        <w:t xml:space="preserve"> y</w:t>
      </w:r>
      <w:r w:rsidRPr="006519DD">
        <w:rPr>
          <w:sz w:val="24"/>
          <w:szCs w:val="24"/>
          <w:vertAlign w:val="subscript"/>
          <w:lang w:val="en-GB" w:eastAsia="ja-JP"/>
        </w:rPr>
        <w:t>1</w:t>
      </w:r>
      <w:r w:rsidRPr="006519DD">
        <w:rPr>
          <w:sz w:val="24"/>
          <w:szCs w:val="24"/>
          <w:lang w:val="en-GB" w:eastAsia="ja-JP"/>
        </w:rPr>
        <w:t xml:space="preserve"> y</w:t>
      </w:r>
      <w:r w:rsidRPr="006519DD">
        <w:rPr>
          <w:sz w:val="24"/>
          <w:szCs w:val="24"/>
          <w:vertAlign w:val="subscript"/>
          <w:lang w:val="en-GB" w:eastAsia="ja-JP"/>
        </w:rPr>
        <w:t>2</w:t>
      </w:r>
      <w:r w:rsidRPr="006519DD">
        <w:rPr>
          <w:sz w:val="24"/>
          <w:szCs w:val="24"/>
          <w:lang w:val="en-GB" w:eastAsia="ja-JP"/>
        </w:rPr>
        <w:t xml:space="preserve"> … </w:t>
      </w:r>
      <w:proofErr w:type="spellStart"/>
      <w:r w:rsidRPr="006519DD">
        <w:rPr>
          <w:sz w:val="24"/>
          <w:szCs w:val="24"/>
          <w:lang w:val="en-GB" w:eastAsia="ja-JP"/>
        </w:rPr>
        <w:t>y</w:t>
      </w:r>
      <w:r w:rsidRPr="006519DD">
        <w:rPr>
          <w:sz w:val="24"/>
          <w:szCs w:val="24"/>
          <w:vertAlign w:val="subscript"/>
          <w:lang w:val="en-GB" w:eastAsia="ja-JP"/>
        </w:rPr>
        <w:t>m</w:t>
      </w:r>
      <w:proofErr w:type="spellEnd"/>
      <w:r w:rsidRPr="006519DD">
        <w:rPr>
          <w:sz w:val="24"/>
          <w:szCs w:val="24"/>
          <w:vertAlign w:val="subscript"/>
          <w:lang w:val="en-GB" w:eastAsia="ja-JP"/>
        </w:rPr>
        <w:tab/>
      </w:r>
      <w:r w:rsidRPr="006519DD">
        <w:rPr>
          <w:sz w:val="24"/>
          <w:szCs w:val="24"/>
          <w:lang w:val="en-GB" w:eastAsia="ja-JP"/>
        </w:rPr>
        <w:t>(3)</w:t>
      </w:r>
    </w:p>
    <w:p w14:paraId="37D8CAC3" w14:textId="6C6B3DF0" w:rsidR="0088627F" w:rsidRPr="006519DD" w:rsidRDefault="00422B35" w:rsidP="006519DD">
      <w:pPr>
        <w:spacing w:before="240"/>
        <w:jc w:val="both"/>
        <w:rPr>
          <w:sz w:val="24"/>
          <w:szCs w:val="24"/>
          <w:lang w:val="en-GB" w:eastAsia="ja-JP"/>
        </w:rPr>
      </w:pPr>
      <w:r w:rsidRPr="006519DD">
        <w:rPr>
          <w:sz w:val="24"/>
          <w:szCs w:val="24"/>
          <w:lang w:val="en-GB" w:eastAsia="ja-JP"/>
        </w:rPr>
        <w:t xml:space="preserve">and </w:t>
      </w:r>
      <w:proofErr w:type="spellStart"/>
      <w:r w:rsidR="0048763B" w:rsidRPr="006519DD">
        <w:rPr>
          <w:sz w:val="24"/>
          <w:szCs w:val="24"/>
          <w:lang w:val="en-GB" w:eastAsia="ja-JP"/>
        </w:rPr>
        <w:t>Cov</w:t>
      </w:r>
      <w:proofErr w:type="spellEnd"/>
      <w:r w:rsidR="0048763B" w:rsidRPr="006519DD">
        <w:rPr>
          <w:sz w:val="24"/>
          <w:szCs w:val="24"/>
          <w:lang w:val="en-GB" w:eastAsia="ja-JP"/>
        </w:rPr>
        <w:t>(</w:t>
      </w:r>
      <w:proofErr w:type="spellStart"/>
      <w:proofErr w:type="gramStart"/>
      <w:r w:rsidR="0048763B" w:rsidRPr="006519DD">
        <w:rPr>
          <w:sz w:val="24"/>
          <w:szCs w:val="24"/>
          <w:lang w:val="en-GB" w:eastAsia="ja-JP"/>
        </w:rPr>
        <w:t>y</w:t>
      </w:r>
      <w:r w:rsidR="0048763B" w:rsidRPr="006519DD">
        <w:rPr>
          <w:sz w:val="24"/>
          <w:szCs w:val="24"/>
          <w:vertAlign w:val="subscript"/>
          <w:lang w:val="en-GB" w:eastAsia="ja-JP"/>
        </w:rPr>
        <w:t>p</w:t>
      </w:r>
      <w:r w:rsidR="0048763B" w:rsidRPr="006519DD">
        <w:rPr>
          <w:sz w:val="24"/>
          <w:szCs w:val="24"/>
          <w:lang w:val="en-GB" w:eastAsia="ja-JP"/>
        </w:rPr>
        <w:t>,y</w:t>
      </w:r>
      <w:r w:rsidR="0048763B" w:rsidRPr="006519DD">
        <w:rPr>
          <w:sz w:val="24"/>
          <w:szCs w:val="24"/>
          <w:vertAlign w:val="subscript"/>
          <w:lang w:val="en-GB" w:eastAsia="ja-JP"/>
        </w:rPr>
        <w:t>q</w:t>
      </w:r>
      <w:proofErr w:type="spellEnd"/>
      <w:proofErr w:type="gramEnd"/>
      <w:r w:rsidR="0048763B" w:rsidRPr="006519DD">
        <w:rPr>
          <w:sz w:val="24"/>
          <w:szCs w:val="24"/>
          <w:lang w:val="en-GB" w:eastAsia="ja-JP"/>
        </w:rPr>
        <w:t>) are diagonal,</w:t>
      </w:r>
      <w:r w:rsidRPr="006519DD">
        <w:rPr>
          <w:sz w:val="24"/>
          <w:szCs w:val="24"/>
          <w:lang w:val="en-GB" w:eastAsia="ja-JP"/>
        </w:rPr>
        <w:t xml:space="preserve"> </w:t>
      </w:r>
      <w:r w:rsidR="000F798E" w:rsidRPr="006519DD">
        <w:rPr>
          <w:sz w:val="24"/>
          <w:szCs w:val="24"/>
          <w:lang w:val="en-GB" w:eastAsia="ja-JP"/>
        </w:rPr>
        <w:t>(2) is simplified to</w:t>
      </w:r>
    </w:p>
    <w:p w14:paraId="2F14E960" w14:textId="76007EF7" w:rsidR="000F798E" w:rsidRPr="009D77CA" w:rsidRDefault="009D77CA" w:rsidP="00A43BC6">
      <w:pPr>
        <w:tabs>
          <w:tab w:val="center" w:pos="4513"/>
          <w:tab w:val="right" w:pos="9026"/>
        </w:tabs>
        <w:spacing w:before="240" w:after="240"/>
        <w:rPr>
          <w:sz w:val="24"/>
          <w:szCs w:val="24"/>
          <w:lang w:val="en-GB" w:eastAsia="ja-JP"/>
        </w:rPr>
      </w:pPr>
      <w:r>
        <w:rPr>
          <w:sz w:val="24"/>
          <w:szCs w:val="24"/>
          <w:lang w:val="en-GB" w:eastAsia="ja-JP"/>
        </w:rPr>
        <w:tab/>
      </w:r>
      <w:proofErr w:type="spellStart"/>
      <w:r w:rsidR="000F798E" w:rsidRPr="006519DD">
        <w:rPr>
          <w:sz w:val="24"/>
          <w:szCs w:val="24"/>
          <w:lang w:val="en-GB" w:eastAsia="ja-JP"/>
        </w:rPr>
        <w:t>cov</w:t>
      </w:r>
      <w:proofErr w:type="spellEnd"/>
      <w:r w:rsidR="000F798E" w:rsidRPr="006519DD">
        <w:rPr>
          <w:sz w:val="24"/>
          <w:szCs w:val="24"/>
          <w:lang w:val="en-GB" w:eastAsia="ja-JP"/>
        </w:rPr>
        <w:t xml:space="preserve"> (</w:t>
      </w:r>
      <w:proofErr w:type="spellStart"/>
      <w:proofErr w:type="gramStart"/>
      <w:r w:rsidR="000F798E" w:rsidRPr="006519DD">
        <w:rPr>
          <w:sz w:val="24"/>
          <w:szCs w:val="24"/>
          <w:lang w:val="en-GB" w:eastAsia="ja-JP"/>
        </w:rPr>
        <w:t>z</w:t>
      </w:r>
      <w:r w:rsidR="000F798E" w:rsidRPr="006519DD">
        <w:rPr>
          <w:sz w:val="24"/>
          <w:szCs w:val="24"/>
          <w:vertAlign w:val="subscript"/>
          <w:lang w:val="en-GB" w:eastAsia="ja-JP"/>
        </w:rPr>
        <w:t>i</w:t>
      </w:r>
      <w:r w:rsidR="000F798E" w:rsidRPr="006519DD">
        <w:rPr>
          <w:sz w:val="24"/>
          <w:szCs w:val="24"/>
          <w:lang w:val="en-GB" w:eastAsia="ja-JP"/>
        </w:rPr>
        <w:t>,z</w:t>
      </w:r>
      <w:r w:rsidR="000F798E" w:rsidRPr="006519DD">
        <w:rPr>
          <w:sz w:val="24"/>
          <w:szCs w:val="24"/>
          <w:vertAlign w:val="subscript"/>
          <w:lang w:val="en-GB" w:eastAsia="ja-JP"/>
        </w:rPr>
        <w:t>j</w:t>
      </w:r>
      <w:proofErr w:type="spellEnd"/>
      <w:proofErr w:type="gramEnd"/>
      <w:r w:rsidR="000F798E" w:rsidRPr="006519DD">
        <w:rPr>
          <w:sz w:val="24"/>
          <w:szCs w:val="24"/>
          <w:lang w:val="en-GB" w:eastAsia="ja-JP"/>
        </w:rPr>
        <w:t xml:space="preserve">) = </w:t>
      </w:r>
      <w:proofErr w:type="spellStart"/>
      <w:r w:rsidR="000F798E" w:rsidRPr="006519DD">
        <w:rPr>
          <w:sz w:val="24"/>
          <w:szCs w:val="24"/>
          <w:lang w:val="en-GB" w:eastAsia="ja-JP"/>
        </w:rPr>
        <w:t>δ</w:t>
      </w:r>
      <w:r w:rsidR="000F798E" w:rsidRPr="006519DD">
        <w:rPr>
          <w:sz w:val="24"/>
          <w:szCs w:val="24"/>
          <w:vertAlign w:val="subscript"/>
          <w:lang w:val="en-GB" w:eastAsia="ja-JP"/>
        </w:rPr>
        <w:t>ij</w:t>
      </w:r>
      <w:proofErr w:type="spellEnd"/>
      <w:r w:rsidR="000F798E" w:rsidRPr="006519DD">
        <w:rPr>
          <w:sz w:val="24"/>
          <w:szCs w:val="24"/>
          <w:lang w:val="en-GB" w:eastAsia="ja-JP"/>
        </w:rPr>
        <w:t xml:space="preserve"> (</w:t>
      </w:r>
      <w:proofErr w:type="spellStart"/>
      <w:r w:rsidR="000F798E" w:rsidRPr="006519DD">
        <w:rPr>
          <w:sz w:val="24"/>
          <w:szCs w:val="24"/>
          <w:lang w:val="en-GB" w:eastAsia="ja-JP"/>
        </w:rPr>
        <w:t>δx</w:t>
      </w:r>
      <w:r w:rsidR="000F798E" w:rsidRPr="006519DD">
        <w:rPr>
          <w:sz w:val="24"/>
          <w:szCs w:val="24"/>
          <w:vertAlign w:val="subscript"/>
          <w:lang w:val="en-GB" w:eastAsia="ja-JP"/>
        </w:rPr>
        <w:t>i</w:t>
      </w:r>
      <w:proofErr w:type="spellEnd"/>
      <w:r w:rsidR="000F798E" w:rsidRPr="006519DD">
        <w:rPr>
          <w:sz w:val="24"/>
          <w:szCs w:val="24"/>
          <w:lang w:val="en-GB" w:eastAsia="ja-JP"/>
        </w:rPr>
        <w:t>)</w:t>
      </w:r>
      <w:r w:rsidR="000F798E" w:rsidRPr="006519DD">
        <w:rPr>
          <w:sz w:val="24"/>
          <w:szCs w:val="24"/>
          <w:vertAlign w:val="superscript"/>
          <w:lang w:val="en-GB" w:eastAsia="ja-JP"/>
        </w:rPr>
        <w:t>2</w:t>
      </w:r>
      <w:r w:rsidR="000F798E" w:rsidRPr="006519DD">
        <w:rPr>
          <w:sz w:val="24"/>
          <w:szCs w:val="24"/>
          <w:lang w:val="en-GB" w:eastAsia="ja-JP"/>
        </w:rPr>
        <w:t xml:space="preserve"> + </w:t>
      </w:r>
      <w:proofErr w:type="spellStart"/>
      <w:r w:rsidR="000F798E" w:rsidRPr="006519DD">
        <w:rPr>
          <w:sz w:val="24"/>
          <w:szCs w:val="24"/>
          <w:lang w:val="en-GB" w:eastAsia="ja-JP"/>
        </w:rPr>
        <w:t>Σ</w:t>
      </w:r>
      <w:r w:rsidR="000F798E" w:rsidRPr="006519DD">
        <w:rPr>
          <w:sz w:val="24"/>
          <w:szCs w:val="24"/>
          <w:vertAlign w:val="subscript"/>
          <w:lang w:val="en-GB" w:eastAsia="ja-JP"/>
        </w:rPr>
        <w:t>p</w:t>
      </w:r>
      <w:proofErr w:type="spellEnd"/>
      <w:r w:rsidR="0048763B" w:rsidRPr="006519DD">
        <w:rPr>
          <w:sz w:val="24"/>
          <w:szCs w:val="24"/>
          <w:vertAlign w:val="subscript"/>
          <w:lang w:val="en-GB" w:eastAsia="ja-JP"/>
        </w:rPr>
        <w:t xml:space="preserve"> </w:t>
      </w:r>
      <w:r w:rsidR="000830D1" w:rsidRPr="006519DD">
        <w:rPr>
          <w:sz w:val="24"/>
          <w:szCs w:val="24"/>
          <w:vertAlign w:val="subscript"/>
          <w:lang w:val="en-GB" w:eastAsia="ja-JP"/>
        </w:rPr>
        <w:t>(</w:t>
      </w:r>
      <w:proofErr w:type="spellStart"/>
      <w:r w:rsidR="0048763B" w:rsidRPr="006519DD">
        <w:rPr>
          <w:sz w:val="24"/>
          <w:szCs w:val="24"/>
          <w:lang w:val="en-GB" w:eastAsia="ja-JP"/>
        </w:rPr>
        <w:t>δ</w:t>
      </w:r>
      <w:r w:rsidR="000830D1" w:rsidRPr="006519DD">
        <w:rPr>
          <w:sz w:val="24"/>
          <w:szCs w:val="24"/>
          <w:lang w:val="en-GB" w:eastAsia="ja-JP"/>
        </w:rPr>
        <w:t>y</w:t>
      </w:r>
      <w:r w:rsidR="000830D1" w:rsidRPr="006519DD">
        <w:rPr>
          <w:sz w:val="24"/>
          <w:szCs w:val="24"/>
          <w:vertAlign w:val="subscript"/>
          <w:lang w:val="en-GB" w:eastAsia="ja-JP"/>
        </w:rPr>
        <w:t>p</w:t>
      </w:r>
      <w:proofErr w:type="spellEnd"/>
      <w:r w:rsidR="000830D1" w:rsidRPr="006519DD">
        <w:rPr>
          <w:sz w:val="24"/>
          <w:szCs w:val="24"/>
          <w:lang w:val="en-GB" w:eastAsia="ja-JP"/>
        </w:rPr>
        <w:t>)</w:t>
      </w:r>
      <w:r w:rsidR="000830D1" w:rsidRPr="006519DD">
        <w:rPr>
          <w:sz w:val="24"/>
          <w:szCs w:val="24"/>
          <w:vertAlign w:val="superscript"/>
          <w:lang w:val="en-GB" w:eastAsia="ja-JP"/>
        </w:rPr>
        <w:t>2</w:t>
      </w:r>
      <w:r>
        <w:rPr>
          <w:sz w:val="24"/>
          <w:szCs w:val="24"/>
          <w:vertAlign w:val="superscript"/>
          <w:lang w:val="en-GB" w:eastAsia="ja-JP"/>
        </w:rPr>
        <w:tab/>
      </w:r>
      <w:r w:rsidRPr="009D77CA">
        <w:rPr>
          <w:rFonts w:hint="eastAsia"/>
          <w:sz w:val="24"/>
          <w:szCs w:val="24"/>
          <w:lang w:val="en-GB" w:eastAsia="ja-JP"/>
        </w:rPr>
        <w:t>(4)</w:t>
      </w:r>
    </w:p>
    <w:p w14:paraId="1F9618BE" w14:textId="14FF7C3A" w:rsidR="00EB5C85" w:rsidRPr="005F4E25" w:rsidRDefault="006519DD" w:rsidP="00913A57">
      <w:pPr>
        <w:jc w:val="both"/>
        <w:rPr>
          <w:sz w:val="24"/>
          <w:szCs w:val="24"/>
          <w:lang w:val="en-GB" w:eastAsia="ja-JP"/>
        </w:rPr>
      </w:pPr>
      <w:r w:rsidRPr="005F4E25">
        <w:rPr>
          <w:sz w:val="24"/>
          <w:szCs w:val="24"/>
          <w:lang w:val="en-GB" w:eastAsia="ja-JP"/>
        </w:rPr>
        <w:t xml:space="preserve">where </w:t>
      </w:r>
      <w:proofErr w:type="spellStart"/>
      <w:r w:rsidR="00D23495" w:rsidRPr="005F4E25">
        <w:rPr>
          <w:sz w:val="24"/>
          <w:szCs w:val="24"/>
          <w:lang w:val="en-GB" w:eastAsia="ja-JP"/>
        </w:rPr>
        <w:t>cov</w:t>
      </w:r>
      <w:proofErr w:type="spellEnd"/>
      <w:r w:rsidR="00D23495" w:rsidRPr="005F4E25">
        <w:rPr>
          <w:sz w:val="24"/>
          <w:szCs w:val="24"/>
          <w:lang w:val="en-GB" w:eastAsia="ja-JP"/>
        </w:rPr>
        <w:t>(</w:t>
      </w:r>
      <w:proofErr w:type="spellStart"/>
      <w:proofErr w:type="gramStart"/>
      <w:r w:rsidR="00D23495" w:rsidRPr="005F4E25">
        <w:rPr>
          <w:sz w:val="24"/>
          <w:szCs w:val="24"/>
          <w:lang w:val="en-GB" w:eastAsia="ja-JP"/>
        </w:rPr>
        <w:t>z</w:t>
      </w:r>
      <w:r w:rsidR="00D23495" w:rsidRPr="005F4E25">
        <w:rPr>
          <w:sz w:val="24"/>
          <w:szCs w:val="24"/>
          <w:vertAlign w:val="subscript"/>
          <w:lang w:val="en-GB" w:eastAsia="ja-JP"/>
        </w:rPr>
        <w:t>i</w:t>
      </w:r>
      <w:r w:rsidR="00D23495" w:rsidRPr="005F4E25">
        <w:rPr>
          <w:sz w:val="24"/>
          <w:szCs w:val="24"/>
          <w:lang w:val="en-GB" w:eastAsia="ja-JP"/>
        </w:rPr>
        <w:t>,z</w:t>
      </w:r>
      <w:r w:rsidR="00D23495" w:rsidRPr="005F4E25">
        <w:rPr>
          <w:sz w:val="24"/>
          <w:szCs w:val="24"/>
          <w:vertAlign w:val="subscript"/>
          <w:lang w:val="en-GB" w:eastAsia="ja-JP"/>
        </w:rPr>
        <w:t>j</w:t>
      </w:r>
      <w:proofErr w:type="spellEnd"/>
      <w:proofErr w:type="gramEnd"/>
      <w:r w:rsidR="00D23495" w:rsidRPr="005F4E25">
        <w:rPr>
          <w:sz w:val="24"/>
          <w:szCs w:val="24"/>
          <w:lang w:val="en-GB" w:eastAsia="ja-JP"/>
        </w:rPr>
        <w:t>)=</w:t>
      </w:r>
      <w:proofErr w:type="spellStart"/>
      <w:r w:rsidR="00D23495" w:rsidRPr="005F4E25">
        <w:rPr>
          <w:sz w:val="24"/>
          <w:szCs w:val="24"/>
          <w:lang w:val="en-GB" w:eastAsia="ja-JP"/>
        </w:rPr>
        <w:t>Cov</w:t>
      </w:r>
      <w:proofErr w:type="spellEnd"/>
      <w:r w:rsidR="00D23495" w:rsidRPr="005F4E25">
        <w:rPr>
          <w:sz w:val="24"/>
          <w:szCs w:val="24"/>
          <w:lang w:val="en-GB" w:eastAsia="ja-JP"/>
        </w:rPr>
        <w:t>(</w:t>
      </w:r>
      <w:proofErr w:type="spellStart"/>
      <w:r w:rsidR="00D23495" w:rsidRPr="005F4E25">
        <w:rPr>
          <w:sz w:val="24"/>
          <w:szCs w:val="24"/>
          <w:lang w:val="en-GB" w:eastAsia="ja-JP"/>
        </w:rPr>
        <w:t>z</w:t>
      </w:r>
      <w:r w:rsidR="00D23495" w:rsidRPr="005F4E25">
        <w:rPr>
          <w:sz w:val="24"/>
          <w:szCs w:val="24"/>
          <w:vertAlign w:val="subscript"/>
          <w:lang w:val="en-GB" w:eastAsia="ja-JP"/>
        </w:rPr>
        <w:t>i</w:t>
      </w:r>
      <w:r w:rsidR="00D23495" w:rsidRPr="005F4E25">
        <w:rPr>
          <w:sz w:val="24"/>
          <w:szCs w:val="24"/>
          <w:lang w:val="en-GB" w:eastAsia="ja-JP"/>
        </w:rPr>
        <w:t>,z</w:t>
      </w:r>
      <w:r w:rsidR="00D23495" w:rsidRPr="005F4E25">
        <w:rPr>
          <w:sz w:val="24"/>
          <w:szCs w:val="24"/>
          <w:vertAlign w:val="subscript"/>
          <w:lang w:val="en-GB" w:eastAsia="ja-JP"/>
        </w:rPr>
        <w:t>j</w:t>
      </w:r>
      <w:proofErr w:type="spellEnd"/>
      <w:r w:rsidR="00D23495" w:rsidRPr="005F4E25">
        <w:rPr>
          <w:sz w:val="24"/>
          <w:szCs w:val="24"/>
          <w:lang w:val="en-GB" w:eastAsia="ja-JP"/>
        </w:rPr>
        <w:t>)/(z</w:t>
      </w:r>
      <w:r w:rsidR="00D23495" w:rsidRPr="005F4E25">
        <w:rPr>
          <w:sz w:val="24"/>
          <w:szCs w:val="24"/>
          <w:vertAlign w:val="subscript"/>
          <w:lang w:val="en-GB" w:eastAsia="ja-JP"/>
        </w:rPr>
        <w:t>i</w:t>
      </w:r>
      <w:r w:rsidR="00AA77DE">
        <w:rPr>
          <w:rFonts w:hint="eastAsia"/>
          <w:sz w:val="24"/>
          <w:szCs w:val="24"/>
          <w:lang w:val="en-GB" w:eastAsia="ja-JP"/>
        </w:rPr>
        <w:t xml:space="preserve"> </w:t>
      </w:r>
      <w:proofErr w:type="spellStart"/>
      <w:r w:rsidR="00D23495" w:rsidRPr="005F4E25">
        <w:rPr>
          <w:sz w:val="24"/>
          <w:szCs w:val="24"/>
          <w:lang w:val="en-GB" w:eastAsia="ja-JP"/>
        </w:rPr>
        <w:t>z</w:t>
      </w:r>
      <w:r w:rsidR="00D23495" w:rsidRPr="005F4E25">
        <w:rPr>
          <w:sz w:val="24"/>
          <w:szCs w:val="24"/>
          <w:vertAlign w:val="subscript"/>
          <w:lang w:val="en-GB" w:eastAsia="ja-JP"/>
        </w:rPr>
        <w:t>j</w:t>
      </w:r>
      <w:proofErr w:type="spellEnd"/>
      <w:r w:rsidR="00D23495" w:rsidRPr="005F4E25">
        <w:rPr>
          <w:sz w:val="24"/>
          <w:szCs w:val="24"/>
          <w:lang w:val="en-GB" w:eastAsia="ja-JP"/>
        </w:rPr>
        <w:t xml:space="preserve">), </w:t>
      </w:r>
      <w:proofErr w:type="spellStart"/>
      <w:r w:rsidR="009D77CA" w:rsidRPr="005F4E25">
        <w:rPr>
          <w:sz w:val="24"/>
          <w:szCs w:val="24"/>
          <w:lang w:val="en-GB" w:eastAsia="ja-JP"/>
        </w:rPr>
        <w:t>δx</w:t>
      </w:r>
      <w:r w:rsidR="009D77CA" w:rsidRPr="005F4E25">
        <w:rPr>
          <w:sz w:val="24"/>
          <w:szCs w:val="24"/>
          <w:vertAlign w:val="subscript"/>
          <w:lang w:val="en-GB" w:eastAsia="ja-JP"/>
        </w:rPr>
        <w:t>i</w:t>
      </w:r>
      <w:proofErr w:type="spellEnd"/>
      <w:r w:rsidR="009D77CA" w:rsidRPr="005F4E25">
        <w:rPr>
          <w:sz w:val="24"/>
          <w:szCs w:val="24"/>
          <w:lang w:val="en-GB" w:eastAsia="ja-JP"/>
        </w:rPr>
        <w:t xml:space="preserve"> </w:t>
      </w:r>
      <w:r w:rsidR="005F4E25" w:rsidRPr="005F4E25">
        <w:rPr>
          <w:sz w:val="24"/>
          <w:szCs w:val="24"/>
          <w:lang w:val="en-GB" w:eastAsia="ja-JP"/>
        </w:rPr>
        <w:t xml:space="preserve">= </w:t>
      </w:r>
      <w:proofErr w:type="spellStart"/>
      <w:r w:rsidR="005F4E25" w:rsidRPr="005F4E25">
        <w:rPr>
          <w:sz w:val="24"/>
          <w:szCs w:val="24"/>
          <w:lang w:val="en-GB" w:eastAsia="ja-JP"/>
        </w:rPr>
        <w:t>Δx</w:t>
      </w:r>
      <w:r w:rsidR="005F4E25" w:rsidRPr="005F4E25">
        <w:rPr>
          <w:sz w:val="24"/>
          <w:szCs w:val="24"/>
          <w:vertAlign w:val="subscript"/>
          <w:lang w:val="en-GB" w:eastAsia="ja-JP"/>
        </w:rPr>
        <w:t>i</w:t>
      </w:r>
      <w:proofErr w:type="spellEnd"/>
      <w:r w:rsidR="005F4E25" w:rsidRPr="005F4E25">
        <w:rPr>
          <w:sz w:val="24"/>
          <w:szCs w:val="24"/>
          <w:lang w:val="en-GB" w:eastAsia="ja-JP"/>
        </w:rPr>
        <w:t>/x</w:t>
      </w:r>
      <w:r w:rsidR="005F4E25" w:rsidRPr="005F4E25">
        <w:rPr>
          <w:sz w:val="24"/>
          <w:szCs w:val="24"/>
          <w:vertAlign w:val="subscript"/>
          <w:lang w:val="en-GB" w:eastAsia="ja-JP"/>
        </w:rPr>
        <w:t>i</w:t>
      </w:r>
      <w:r w:rsidR="005F4E25" w:rsidRPr="005F4E25">
        <w:rPr>
          <w:sz w:val="24"/>
          <w:szCs w:val="24"/>
          <w:lang w:val="en-GB" w:eastAsia="ja-JP"/>
        </w:rPr>
        <w:t xml:space="preserve"> </w:t>
      </w:r>
      <w:r w:rsidR="009D77CA" w:rsidRPr="005F4E25">
        <w:rPr>
          <w:sz w:val="24"/>
          <w:szCs w:val="24"/>
          <w:lang w:val="en-GB" w:eastAsia="ja-JP"/>
        </w:rPr>
        <w:t xml:space="preserve">and </w:t>
      </w:r>
      <w:proofErr w:type="spellStart"/>
      <w:r w:rsidR="009D77CA" w:rsidRPr="005F4E25">
        <w:rPr>
          <w:sz w:val="24"/>
          <w:szCs w:val="24"/>
          <w:lang w:val="en-GB" w:eastAsia="ja-JP"/>
        </w:rPr>
        <w:t>δy</w:t>
      </w:r>
      <w:r w:rsidR="009D77CA" w:rsidRPr="005F4E25">
        <w:rPr>
          <w:sz w:val="24"/>
          <w:szCs w:val="24"/>
          <w:vertAlign w:val="subscript"/>
          <w:lang w:val="en-GB" w:eastAsia="ja-JP"/>
        </w:rPr>
        <w:t>p</w:t>
      </w:r>
      <w:proofErr w:type="spellEnd"/>
      <w:r w:rsidR="009D77CA" w:rsidRPr="005F4E25">
        <w:rPr>
          <w:sz w:val="24"/>
          <w:szCs w:val="24"/>
          <w:lang w:val="en-GB" w:eastAsia="ja-JP"/>
        </w:rPr>
        <w:t xml:space="preserve"> </w:t>
      </w:r>
      <w:r w:rsidR="005F4E25" w:rsidRPr="005F4E25">
        <w:rPr>
          <w:sz w:val="24"/>
          <w:szCs w:val="24"/>
          <w:lang w:val="en-GB" w:eastAsia="ja-JP"/>
        </w:rPr>
        <w:t xml:space="preserve">= </w:t>
      </w:r>
      <w:proofErr w:type="spellStart"/>
      <w:r w:rsidR="005F4E25" w:rsidRPr="005F4E25">
        <w:rPr>
          <w:sz w:val="24"/>
          <w:szCs w:val="24"/>
          <w:lang w:val="en-GB" w:eastAsia="ja-JP"/>
        </w:rPr>
        <w:t>Δy</w:t>
      </w:r>
      <w:r w:rsidR="005F4E25" w:rsidRPr="005F4E25">
        <w:rPr>
          <w:sz w:val="24"/>
          <w:szCs w:val="24"/>
          <w:vertAlign w:val="subscript"/>
          <w:lang w:val="en-GB" w:eastAsia="ja-JP"/>
        </w:rPr>
        <w:t>p</w:t>
      </w:r>
      <w:proofErr w:type="spellEnd"/>
      <w:r w:rsidR="005F4E25" w:rsidRPr="005F4E25">
        <w:rPr>
          <w:sz w:val="24"/>
          <w:szCs w:val="24"/>
          <w:lang w:val="en-GB" w:eastAsia="ja-JP"/>
        </w:rPr>
        <w:t>/</w:t>
      </w:r>
      <w:proofErr w:type="spellStart"/>
      <w:r w:rsidR="005F4E25" w:rsidRPr="005F4E25">
        <w:rPr>
          <w:sz w:val="24"/>
          <w:szCs w:val="24"/>
          <w:lang w:val="en-GB" w:eastAsia="ja-JP"/>
        </w:rPr>
        <w:t>y</w:t>
      </w:r>
      <w:r w:rsidR="005F4E25" w:rsidRPr="005F4E25">
        <w:rPr>
          <w:sz w:val="24"/>
          <w:szCs w:val="24"/>
          <w:vertAlign w:val="subscript"/>
          <w:lang w:val="en-GB" w:eastAsia="ja-JP"/>
        </w:rPr>
        <w:t>p</w:t>
      </w:r>
      <w:proofErr w:type="spellEnd"/>
      <w:r w:rsidR="009D77CA" w:rsidRPr="005F4E25">
        <w:rPr>
          <w:sz w:val="24"/>
          <w:szCs w:val="24"/>
          <w:lang w:val="en-GB" w:eastAsia="ja-JP"/>
        </w:rPr>
        <w:t>.</w:t>
      </w:r>
      <w:r w:rsidR="00C84CEC" w:rsidRPr="005F4E25">
        <w:rPr>
          <w:sz w:val="24"/>
          <w:szCs w:val="24"/>
          <w:lang w:val="en-GB" w:eastAsia="ja-JP"/>
        </w:rPr>
        <w:t xml:space="preserve"> This becomes the </w:t>
      </w:r>
      <w:r w:rsidR="00C84CEC" w:rsidRPr="005F4E25">
        <w:rPr>
          <w:b/>
          <w:bCs/>
          <w:sz w:val="24"/>
          <w:szCs w:val="24"/>
          <w:lang w:val="en-GB" w:eastAsia="ja-JP"/>
        </w:rPr>
        <w:t>quadrature sum of the partial uncertainties</w:t>
      </w:r>
      <w:r w:rsidR="00C84CEC" w:rsidRPr="005F4E25">
        <w:rPr>
          <w:sz w:val="24"/>
          <w:szCs w:val="24"/>
          <w:lang w:val="en-GB" w:eastAsia="ja-JP"/>
        </w:rPr>
        <w:t xml:space="preserve"> when i=j.</w:t>
      </w:r>
    </w:p>
    <w:p w14:paraId="4C0F18CD" w14:textId="77777777" w:rsidR="009D77CA" w:rsidRDefault="009D77CA" w:rsidP="00913A57">
      <w:pPr>
        <w:jc w:val="both"/>
        <w:rPr>
          <w:sz w:val="24"/>
          <w:szCs w:val="24"/>
          <w:lang w:val="en-GB" w:eastAsia="ja-JP"/>
        </w:rPr>
      </w:pPr>
    </w:p>
    <w:p w14:paraId="6F1BFC1C" w14:textId="77777777" w:rsidR="00545174" w:rsidRDefault="00F82ED1" w:rsidP="00545174">
      <w:pPr>
        <w:jc w:val="both"/>
        <w:rPr>
          <w:b/>
          <w:sz w:val="24"/>
          <w:szCs w:val="24"/>
          <w:lang w:val="en-GB" w:eastAsia="ja-JP"/>
        </w:rPr>
      </w:pPr>
      <w:r w:rsidRPr="00370D26">
        <w:rPr>
          <w:b/>
          <w:sz w:val="24"/>
          <w:szCs w:val="24"/>
          <w:lang w:val="en-GB" w:eastAsia="ja-JP"/>
        </w:rPr>
        <w:t>Distribution:</w:t>
      </w:r>
    </w:p>
    <w:p w14:paraId="4F3B29CE" w14:textId="58F1A7C8" w:rsidR="00545174" w:rsidRPr="00545174" w:rsidRDefault="00545174" w:rsidP="00545174">
      <w:pPr>
        <w:jc w:val="both"/>
        <w:rPr>
          <w:bCs/>
          <w:sz w:val="24"/>
          <w:szCs w:val="24"/>
          <w:lang w:val="en-GB" w:eastAsia="ja-JP"/>
        </w:rPr>
        <w:sectPr w:rsidR="00545174" w:rsidRPr="00545174" w:rsidSect="00272933">
          <w:type w:val="continuous"/>
          <w:pgSz w:w="11906" w:h="16838"/>
          <w:pgMar w:top="567" w:right="1440" w:bottom="567" w:left="1440" w:header="709" w:footer="709" w:gutter="0"/>
          <w:pgNumType w:start="1"/>
          <w:cols w:space="720"/>
          <w:docGrid w:linePitch="272"/>
        </w:sectPr>
      </w:pPr>
      <w:r w:rsidRPr="00545174">
        <w:rPr>
          <w:bCs/>
          <w:sz w:val="24"/>
          <w:szCs w:val="24"/>
          <w:lang w:val="en-GB" w:eastAsia="ja-JP"/>
        </w:rPr>
        <w:t>nrdc.memo-distribution@iaea.org</w:t>
      </w:r>
    </w:p>
    <w:p w14:paraId="74090D83" w14:textId="419F4AB3" w:rsidR="00C42093" w:rsidRDefault="001D6956" w:rsidP="003761DC">
      <w:pPr>
        <w:jc w:val="both"/>
        <w:rPr>
          <w:bCs/>
          <w:sz w:val="24"/>
          <w:szCs w:val="24"/>
          <w:lang w:val="en-GB" w:eastAsia="ja-JP"/>
        </w:rPr>
      </w:pPr>
      <w:r w:rsidRPr="00766E4E">
        <w:rPr>
          <w:rFonts w:hint="eastAsia"/>
          <w:b/>
          <w:i/>
          <w:iCs/>
          <w:sz w:val="24"/>
          <w:szCs w:val="24"/>
          <w:lang w:val="en-GB" w:eastAsia="ja-JP"/>
        </w:rPr>
        <w:lastRenderedPageBreak/>
        <w:t>Example</w:t>
      </w:r>
      <w:r>
        <w:rPr>
          <w:rFonts w:hint="eastAsia"/>
          <w:bCs/>
          <w:sz w:val="24"/>
          <w:szCs w:val="24"/>
          <w:lang w:val="en-GB" w:eastAsia="ja-JP"/>
        </w:rPr>
        <w:t xml:space="preserve"> </w:t>
      </w:r>
      <w:r w:rsidR="00EF0E55">
        <w:rPr>
          <w:rFonts w:hint="eastAsia"/>
          <w:bCs/>
          <w:sz w:val="24"/>
          <w:szCs w:val="24"/>
          <w:lang w:val="en-GB" w:eastAsia="ja-JP"/>
        </w:rPr>
        <w:t>(</w:t>
      </w:r>
      <w:r w:rsidR="00FB01B4">
        <w:rPr>
          <w:rFonts w:hint="eastAsia"/>
          <w:bCs/>
          <w:sz w:val="24"/>
          <w:szCs w:val="24"/>
          <w:lang w:val="en-GB" w:eastAsia="ja-JP"/>
        </w:rPr>
        <w:t xml:space="preserve">EXFOR </w:t>
      </w:r>
      <w:r w:rsidR="00EF0E55">
        <w:rPr>
          <w:rFonts w:hint="eastAsia"/>
          <w:bCs/>
          <w:sz w:val="24"/>
          <w:szCs w:val="24"/>
          <w:lang w:val="en-GB" w:eastAsia="ja-JP"/>
        </w:rPr>
        <w:t>14836.002</w:t>
      </w:r>
      <w:r w:rsidR="00FB01B4">
        <w:rPr>
          <w:rFonts w:hint="eastAsia"/>
          <w:bCs/>
          <w:sz w:val="24"/>
          <w:szCs w:val="24"/>
          <w:lang w:val="en-GB" w:eastAsia="ja-JP"/>
        </w:rPr>
        <w:t xml:space="preserve"> from J.</w:t>
      </w:r>
      <w:proofErr w:type="gramStart"/>
      <w:r w:rsidR="00FB01B4">
        <w:rPr>
          <w:rFonts w:hint="eastAsia"/>
          <w:bCs/>
          <w:sz w:val="24"/>
          <w:szCs w:val="24"/>
          <w:lang w:val="en-GB" w:eastAsia="ja-JP"/>
        </w:rPr>
        <w:t>M.Brown</w:t>
      </w:r>
      <w:proofErr w:type="gramEnd"/>
      <w:r w:rsidR="00FB01B4">
        <w:rPr>
          <w:rFonts w:hint="eastAsia"/>
          <w:bCs/>
          <w:sz w:val="24"/>
          <w:szCs w:val="24"/>
          <w:lang w:val="en-GB" w:eastAsia="ja-JP"/>
        </w:rPr>
        <w:t>+,J,NSE,198,1155,2024</w:t>
      </w:r>
      <w:r w:rsidR="00EF0E55">
        <w:rPr>
          <w:rFonts w:hint="eastAsia"/>
          <w:bCs/>
          <w:sz w:val="24"/>
          <w:szCs w:val="24"/>
          <w:lang w:val="en-GB" w:eastAsia="ja-JP"/>
        </w:rPr>
        <w:t>)</w:t>
      </w:r>
    </w:p>
    <w:p w14:paraId="00F658DD" w14:textId="77777777" w:rsidR="00EF0E55" w:rsidRDefault="00EF0E55" w:rsidP="003761DC">
      <w:pPr>
        <w:jc w:val="both"/>
        <w:rPr>
          <w:bCs/>
          <w:sz w:val="24"/>
          <w:szCs w:val="24"/>
          <w:lang w:val="en-GB" w:eastAsia="ja-JP"/>
        </w:rPr>
      </w:pPr>
    </w:p>
    <w:p w14:paraId="37F190BA" w14:textId="752D5146" w:rsidR="00EF0E55" w:rsidRDefault="00017C3F" w:rsidP="003761DC">
      <w:pPr>
        <w:jc w:val="both"/>
        <w:rPr>
          <w:bCs/>
          <w:sz w:val="24"/>
          <w:szCs w:val="24"/>
          <w:lang w:val="en-GB" w:eastAsia="ja-JP"/>
        </w:rPr>
      </w:pPr>
      <w:r w:rsidRPr="009A6A3B">
        <w:rPr>
          <w:bCs/>
          <w:sz w:val="24"/>
          <w:szCs w:val="24"/>
          <w:lang w:val="en-GB" w:eastAsia="ja-JP"/>
        </w:rPr>
        <w:t xml:space="preserve">Transmission </w:t>
      </w:r>
      <w:r w:rsidR="00FC3061">
        <w:rPr>
          <w:rFonts w:hint="eastAsia"/>
          <w:bCs/>
          <w:sz w:val="24"/>
          <w:szCs w:val="24"/>
          <w:lang w:val="en-GB" w:eastAsia="ja-JP"/>
        </w:rPr>
        <w:t xml:space="preserve">at 7030 time-of-flight </w:t>
      </w:r>
      <w:r w:rsidRPr="009A6A3B">
        <w:rPr>
          <w:bCs/>
          <w:sz w:val="24"/>
          <w:szCs w:val="24"/>
          <w:lang w:val="en-GB" w:eastAsia="ja-JP"/>
        </w:rPr>
        <w:t>T</w:t>
      </w:r>
      <w:r w:rsidR="00177FB1">
        <w:rPr>
          <w:rFonts w:hint="eastAsia"/>
          <w:bCs/>
          <w:sz w:val="24"/>
          <w:szCs w:val="24"/>
          <w:lang w:val="en-GB" w:eastAsia="ja-JP"/>
        </w:rPr>
        <w:t>(</w:t>
      </w:r>
      <w:r w:rsidR="002F6140">
        <w:rPr>
          <w:rFonts w:hint="eastAsia"/>
          <w:bCs/>
          <w:sz w:val="24"/>
          <w:szCs w:val="24"/>
          <w:lang w:val="en-GB" w:eastAsia="ja-JP"/>
        </w:rPr>
        <w:t>t</w:t>
      </w:r>
      <w:r w:rsidR="00177FB1">
        <w:rPr>
          <w:rFonts w:hint="eastAsia"/>
          <w:bCs/>
          <w:sz w:val="24"/>
          <w:szCs w:val="24"/>
          <w:lang w:val="en-GB" w:eastAsia="ja-JP"/>
        </w:rPr>
        <w:t>)</w:t>
      </w:r>
      <w:r w:rsidRPr="009A6A3B">
        <w:rPr>
          <w:bCs/>
          <w:sz w:val="24"/>
          <w:szCs w:val="24"/>
          <w:lang w:val="en-GB" w:eastAsia="ja-JP"/>
        </w:rPr>
        <w:t xml:space="preserve"> is modelled by </w:t>
      </w:r>
      <w:r w:rsidR="00017B89">
        <w:rPr>
          <w:rFonts w:hint="eastAsia"/>
          <w:bCs/>
          <w:sz w:val="24"/>
          <w:szCs w:val="24"/>
          <w:lang w:val="en-GB" w:eastAsia="ja-JP"/>
        </w:rPr>
        <w:t xml:space="preserve">(1) 2 counts for </w:t>
      </w:r>
      <w:r w:rsidR="00FE0688" w:rsidRPr="009A6A3B">
        <w:rPr>
          <w:bCs/>
          <w:sz w:val="24"/>
          <w:szCs w:val="24"/>
          <w:lang w:val="en-GB" w:eastAsia="ja-JP"/>
        </w:rPr>
        <w:t>sample-in C</w:t>
      </w:r>
      <w:r w:rsidR="00FE0688" w:rsidRPr="009A6A3B">
        <w:rPr>
          <w:bCs/>
          <w:sz w:val="24"/>
          <w:szCs w:val="24"/>
          <w:vertAlign w:val="subscript"/>
          <w:lang w:val="en-GB" w:eastAsia="ja-JP"/>
        </w:rPr>
        <w:t>s</w:t>
      </w:r>
      <w:r w:rsidR="00177FB1">
        <w:rPr>
          <w:rFonts w:hint="eastAsia"/>
          <w:bCs/>
          <w:sz w:val="24"/>
          <w:szCs w:val="24"/>
          <w:lang w:val="en-GB" w:eastAsia="ja-JP"/>
        </w:rPr>
        <w:t>(</w:t>
      </w:r>
      <w:r w:rsidR="002F6140">
        <w:rPr>
          <w:rFonts w:hint="eastAsia"/>
          <w:bCs/>
          <w:sz w:val="24"/>
          <w:szCs w:val="24"/>
          <w:lang w:val="en-GB" w:eastAsia="ja-JP"/>
        </w:rPr>
        <w:t>t</w:t>
      </w:r>
      <w:r w:rsidR="00177FB1">
        <w:rPr>
          <w:rFonts w:hint="eastAsia"/>
          <w:bCs/>
          <w:sz w:val="24"/>
          <w:szCs w:val="24"/>
          <w:lang w:val="en-GB" w:eastAsia="ja-JP"/>
        </w:rPr>
        <w:t xml:space="preserve">) </w:t>
      </w:r>
      <w:r w:rsidR="00017B89">
        <w:rPr>
          <w:rFonts w:hint="eastAsia"/>
          <w:bCs/>
          <w:sz w:val="24"/>
          <w:szCs w:val="24"/>
          <w:lang w:val="en-GB" w:eastAsia="ja-JP"/>
        </w:rPr>
        <w:t xml:space="preserve">and </w:t>
      </w:r>
      <w:r w:rsidR="00FE0688" w:rsidRPr="009A6A3B">
        <w:rPr>
          <w:bCs/>
          <w:sz w:val="24"/>
          <w:szCs w:val="24"/>
          <w:lang w:val="en-GB" w:eastAsia="ja-JP"/>
        </w:rPr>
        <w:t>sample-out C</w:t>
      </w:r>
      <w:r w:rsidR="00FE0688" w:rsidRPr="009A6A3B">
        <w:rPr>
          <w:bCs/>
          <w:sz w:val="24"/>
          <w:szCs w:val="24"/>
          <w:vertAlign w:val="subscript"/>
          <w:lang w:val="en-GB" w:eastAsia="ja-JP"/>
        </w:rPr>
        <w:t>o</w:t>
      </w:r>
      <w:r w:rsidR="00177FB1">
        <w:rPr>
          <w:rFonts w:hint="eastAsia"/>
          <w:bCs/>
          <w:sz w:val="24"/>
          <w:szCs w:val="24"/>
          <w:lang w:val="en-GB" w:eastAsia="ja-JP"/>
        </w:rPr>
        <w:t>(</w:t>
      </w:r>
      <w:r w:rsidR="002F6140">
        <w:rPr>
          <w:rFonts w:hint="eastAsia"/>
          <w:bCs/>
          <w:sz w:val="24"/>
          <w:szCs w:val="24"/>
          <w:lang w:val="en-GB" w:eastAsia="ja-JP"/>
        </w:rPr>
        <w:t>t</w:t>
      </w:r>
      <w:r w:rsidR="00177FB1">
        <w:rPr>
          <w:rFonts w:hint="eastAsia"/>
          <w:bCs/>
          <w:sz w:val="24"/>
          <w:szCs w:val="24"/>
          <w:lang w:val="en-GB" w:eastAsia="ja-JP"/>
        </w:rPr>
        <w:t xml:space="preserve">) </w:t>
      </w:r>
      <w:r w:rsidR="00FE0688" w:rsidRPr="009A6A3B">
        <w:rPr>
          <w:bCs/>
          <w:sz w:val="24"/>
          <w:szCs w:val="24"/>
          <w:lang w:val="en-GB" w:eastAsia="ja-JP"/>
        </w:rPr>
        <w:t xml:space="preserve">as well as </w:t>
      </w:r>
      <w:r w:rsidR="00017B89">
        <w:rPr>
          <w:rFonts w:hint="eastAsia"/>
          <w:bCs/>
          <w:sz w:val="24"/>
          <w:szCs w:val="24"/>
          <w:lang w:val="en-GB" w:eastAsia="ja-JP"/>
        </w:rPr>
        <w:t xml:space="preserve">10 parameters </w:t>
      </w:r>
      <w:r w:rsidR="005A5771" w:rsidRPr="009A6A3B">
        <w:rPr>
          <w:bCs/>
          <w:sz w:val="24"/>
          <w:szCs w:val="24"/>
          <w:lang w:val="en-GB" w:eastAsia="ja-JP"/>
        </w:rPr>
        <w:t xml:space="preserve">a, b, </w:t>
      </w:r>
      <w:proofErr w:type="spellStart"/>
      <w:r w:rsidR="00C30537" w:rsidRPr="009A6A3B">
        <w:rPr>
          <w:bCs/>
          <w:sz w:val="24"/>
          <w:szCs w:val="24"/>
          <w:lang w:val="en-GB" w:eastAsia="ja-JP"/>
        </w:rPr>
        <w:t>k</w:t>
      </w:r>
      <w:r w:rsidR="00C30537" w:rsidRPr="009A6A3B">
        <w:rPr>
          <w:bCs/>
          <w:sz w:val="24"/>
          <w:szCs w:val="24"/>
          <w:vertAlign w:val="subscript"/>
          <w:lang w:val="en-GB" w:eastAsia="ja-JP"/>
        </w:rPr>
        <w:t>s</w:t>
      </w:r>
      <w:proofErr w:type="spellEnd"/>
      <w:r w:rsidR="00C30537" w:rsidRPr="009A6A3B">
        <w:rPr>
          <w:bCs/>
          <w:sz w:val="24"/>
          <w:szCs w:val="24"/>
          <w:lang w:val="en-GB" w:eastAsia="ja-JP"/>
        </w:rPr>
        <w:t>, k</w:t>
      </w:r>
      <w:r w:rsidR="00C30537" w:rsidRPr="009A6A3B">
        <w:rPr>
          <w:bCs/>
          <w:sz w:val="24"/>
          <w:szCs w:val="24"/>
          <w:vertAlign w:val="subscript"/>
          <w:lang w:val="en-GB" w:eastAsia="ja-JP"/>
        </w:rPr>
        <w:t>o</w:t>
      </w:r>
      <w:r w:rsidR="00C30537" w:rsidRPr="009A6A3B">
        <w:rPr>
          <w:bCs/>
          <w:sz w:val="24"/>
          <w:szCs w:val="24"/>
          <w:lang w:val="en-GB" w:eastAsia="ja-JP"/>
        </w:rPr>
        <w:t xml:space="preserve">, </w:t>
      </w:r>
      <w:r w:rsidR="005A5771" w:rsidRPr="009A6A3B">
        <w:rPr>
          <w:bCs/>
          <w:sz w:val="24"/>
          <w:szCs w:val="24"/>
          <w:lang w:val="en-GB" w:eastAsia="ja-JP"/>
        </w:rPr>
        <w:t>B</w:t>
      </w:r>
      <w:r w:rsidR="005A5771" w:rsidRPr="009A6A3B">
        <w:rPr>
          <w:bCs/>
          <w:sz w:val="24"/>
          <w:szCs w:val="24"/>
          <w:vertAlign w:val="subscript"/>
          <w:lang w:val="en-GB" w:eastAsia="ja-JP"/>
        </w:rPr>
        <w:t>0s</w:t>
      </w:r>
      <w:r w:rsidR="005A5771" w:rsidRPr="009A6A3B">
        <w:rPr>
          <w:bCs/>
          <w:sz w:val="24"/>
          <w:szCs w:val="24"/>
          <w:lang w:val="en-GB" w:eastAsia="ja-JP"/>
        </w:rPr>
        <w:t>, B</w:t>
      </w:r>
      <w:r w:rsidR="005A5771" w:rsidRPr="00080F57">
        <w:rPr>
          <w:bCs/>
          <w:sz w:val="24"/>
          <w:szCs w:val="24"/>
          <w:vertAlign w:val="subscript"/>
          <w:lang w:val="en-GB" w:eastAsia="ja-JP"/>
        </w:rPr>
        <w:t>0</w:t>
      </w:r>
      <w:r w:rsidR="00080F57" w:rsidRPr="00080F57">
        <w:rPr>
          <w:rFonts w:hint="eastAsia"/>
          <w:bCs/>
          <w:sz w:val="24"/>
          <w:szCs w:val="24"/>
          <w:vertAlign w:val="subscript"/>
          <w:lang w:val="en-GB" w:eastAsia="ja-JP"/>
        </w:rPr>
        <w:t>o</w:t>
      </w:r>
      <w:r w:rsidR="009A6A3B" w:rsidRPr="009A6A3B">
        <w:rPr>
          <w:bCs/>
          <w:sz w:val="24"/>
          <w:szCs w:val="24"/>
          <w:lang w:val="en-GB" w:eastAsia="ja-JP"/>
        </w:rPr>
        <w:t xml:space="preserve"> and </w:t>
      </w:r>
      <w:r w:rsidR="00BA37A7" w:rsidRPr="009A6A3B">
        <w:rPr>
          <w:bCs/>
          <w:sz w:val="24"/>
          <w:szCs w:val="24"/>
          <w:lang w:val="en-GB" w:eastAsia="ja-JP"/>
        </w:rPr>
        <w:t>α</w:t>
      </w:r>
      <w:r w:rsidR="00BA37A7" w:rsidRPr="00080F57">
        <w:rPr>
          <w:bCs/>
          <w:sz w:val="24"/>
          <w:szCs w:val="24"/>
          <w:vertAlign w:val="subscript"/>
          <w:lang w:val="en-GB" w:eastAsia="ja-JP"/>
        </w:rPr>
        <w:t>i</w:t>
      </w:r>
      <w:r w:rsidR="00BA37A7" w:rsidRPr="009A6A3B">
        <w:rPr>
          <w:bCs/>
          <w:sz w:val="24"/>
          <w:szCs w:val="24"/>
          <w:lang w:val="en-GB" w:eastAsia="ja-JP"/>
        </w:rPr>
        <w:t xml:space="preserve"> (i=1,4)</w:t>
      </w:r>
      <w:r w:rsidR="009A6A3B" w:rsidRPr="009A6A3B">
        <w:rPr>
          <w:bCs/>
          <w:sz w:val="24"/>
          <w:szCs w:val="24"/>
          <w:lang w:val="en-GB" w:eastAsia="ja-JP"/>
        </w:rPr>
        <w:t>:</w:t>
      </w:r>
      <w:r w:rsidR="00BA37A7" w:rsidRPr="009A6A3B">
        <w:rPr>
          <w:bCs/>
          <w:sz w:val="24"/>
          <w:szCs w:val="24"/>
          <w:lang w:val="en-GB" w:eastAsia="ja-JP"/>
        </w:rPr>
        <w:t xml:space="preserve"> </w:t>
      </w:r>
    </w:p>
    <w:p w14:paraId="69CB180A" w14:textId="77777777" w:rsidR="00177FB1" w:rsidRDefault="00177FB1" w:rsidP="003761DC">
      <w:pPr>
        <w:jc w:val="both"/>
        <w:rPr>
          <w:bCs/>
          <w:sz w:val="24"/>
          <w:szCs w:val="24"/>
          <w:lang w:val="en-GB" w:eastAsia="ja-JP"/>
        </w:rPr>
      </w:pPr>
    </w:p>
    <w:p w14:paraId="7E146E72" w14:textId="5056824B" w:rsidR="00177FB1" w:rsidRDefault="00177FB1" w:rsidP="004D0A32">
      <w:pPr>
        <w:jc w:val="center"/>
        <w:rPr>
          <w:bCs/>
          <w:sz w:val="24"/>
          <w:szCs w:val="24"/>
          <w:lang w:val="en-GB" w:eastAsia="ja-JP"/>
        </w:rPr>
      </w:pPr>
      <w:r>
        <w:rPr>
          <w:rFonts w:hint="eastAsia"/>
          <w:bCs/>
          <w:sz w:val="24"/>
          <w:szCs w:val="24"/>
          <w:lang w:val="en-GB" w:eastAsia="ja-JP"/>
        </w:rPr>
        <w:t>T</w:t>
      </w:r>
      <w:r w:rsidR="002F6140">
        <w:rPr>
          <w:rFonts w:hint="eastAsia"/>
          <w:bCs/>
          <w:sz w:val="24"/>
          <w:szCs w:val="24"/>
          <w:lang w:val="en-GB" w:eastAsia="ja-JP"/>
        </w:rPr>
        <w:t xml:space="preserve">(t) </w:t>
      </w:r>
      <w:r>
        <w:rPr>
          <w:rFonts w:hint="eastAsia"/>
          <w:bCs/>
          <w:sz w:val="24"/>
          <w:szCs w:val="24"/>
          <w:lang w:val="en-GB" w:eastAsia="ja-JP"/>
        </w:rPr>
        <w:t xml:space="preserve">= </w:t>
      </w:r>
      <w:r w:rsidR="002F6140">
        <w:rPr>
          <w:rFonts w:hint="eastAsia"/>
          <w:bCs/>
          <w:sz w:val="24"/>
          <w:szCs w:val="24"/>
          <w:lang w:val="en-GB" w:eastAsia="ja-JP"/>
        </w:rPr>
        <w:t>[</w:t>
      </w:r>
      <w:r w:rsidR="004E095E" w:rsidRPr="002F6140">
        <w:rPr>
          <w:bCs/>
          <w:sz w:val="24"/>
          <w:szCs w:val="24"/>
          <w:lang w:val="en-GB" w:eastAsia="ja-JP"/>
        </w:rPr>
        <w:t>α</w:t>
      </w:r>
      <w:r w:rsidR="004E095E" w:rsidRPr="002F6140">
        <w:rPr>
          <w:bCs/>
          <w:sz w:val="24"/>
          <w:szCs w:val="24"/>
          <w:vertAlign w:val="subscript"/>
          <w:lang w:val="en-GB" w:eastAsia="ja-JP"/>
        </w:rPr>
        <w:t>1</w:t>
      </w:r>
      <w:r w:rsidR="004E095E" w:rsidRPr="002F6140">
        <w:rPr>
          <w:bCs/>
          <w:sz w:val="24"/>
          <w:szCs w:val="24"/>
          <w:lang w:val="en-GB" w:eastAsia="ja-JP"/>
        </w:rPr>
        <w:t xml:space="preserve"> C(E) – α</w:t>
      </w:r>
      <w:r w:rsidR="004E095E" w:rsidRPr="002F6140">
        <w:rPr>
          <w:bCs/>
          <w:sz w:val="24"/>
          <w:szCs w:val="24"/>
          <w:vertAlign w:val="subscript"/>
          <w:lang w:val="en-GB" w:eastAsia="ja-JP"/>
        </w:rPr>
        <w:t>2</w:t>
      </w:r>
      <w:r w:rsidR="004E095E" w:rsidRPr="002F6140">
        <w:rPr>
          <w:bCs/>
          <w:sz w:val="24"/>
          <w:szCs w:val="24"/>
          <w:lang w:val="en-GB" w:eastAsia="ja-JP"/>
        </w:rPr>
        <w:t xml:space="preserve"> </w:t>
      </w:r>
      <w:proofErr w:type="spellStart"/>
      <w:r w:rsidR="004E095E" w:rsidRPr="002F6140">
        <w:rPr>
          <w:bCs/>
          <w:sz w:val="24"/>
          <w:szCs w:val="24"/>
          <w:lang w:val="en-GB" w:eastAsia="ja-JP"/>
        </w:rPr>
        <w:t>k</w:t>
      </w:r>
      <w:r w:rsidR="004E095E" w:rsidRPr="002F6140">
        <w:rPr>
          <w:bCs/>
          <w:sz w:val="24"/>
          <w:szCs w:val="24"/>
          <w:vertAlign w:val="subscript"/>
          <w:lang w:val="en-GB" w:eastAsia="ja-JP"/>
        </w:rPr>
        <w:t>s</w:t>
      </w:r>
      <w:proofErr w:type="spellEnd"/>
      <w:r w:rsidR="004E095E" w:rsidRPr="002F6140">
        <w:rPr>
          <w:bCs/>
          <w:sz w:val="24"/>
          <w:szCs w:val="24"/>
          <w:lang w:val="en-GB" w:eastAsia="ja-JP"/>
        </w:rPr>
        <w:t xml:space="preserve"> </w:t>
      </w:r>
      <w:proofErr w:type="gramStart"/>
      <w:r w:rsidR="004E095E" w:rsidRPr="002F6140">
        <w:rPr>
          <w:bCs/>
          <w:sz w:val="24"/>
          <w:szCs w:val="24"/>
          <w:lang w:val="en-GB" w:eastAsia="ja-JP"/>
        </w:rPr>
        <w:t>a</w:t>
      </w:r>
      <w:proofErr w:type="gramEnd"/>
      <w:r w:rsidR="004E095E" w:rsidRPr="002F6140">
        <w:rPr>
          <w:bCs/>
          <w:sz w:val="24"/>
          <w:szCs w:val="24"/>
          <w:lang w:val="en-GB" w:eastAsia="ja-JP"/>
        </w:rPr>
        <w:t xml:space="preserve"> exp(-</w:t>
      </w:r>
      <w:proofErr w:type="spellStart"/>
      <w:r w:rsidR="004E095E" w:rsidRPr="002F6140">
        <w:rPr>
          <w:bCs/>
          <w:sz w:val="24"/>
          <w:szCs w:val="24"/>
          <w:lang w:val="en-GB" w:eastAsia="ja-JP"/>
        </w:rPr>
        <w:t>b</w:t>
      </w:r>
      <w:r w:rsidR="002F6140" w:rsidRPr="002F6140">
        <w:rPr>
          <w:bCs/>
          <w:sz w:val="24"/>
          <w:szCs w:val="24"/>
          <w:lang w:val="en-GB" w:eastAsia="ja-JP"/>
        </w:rPr>
        <w:t>t</w:t>
      </w:r>
      <w:proofErr w:type="spellEnd"/>
      <w:r w:rsidR="002F6140" w:rsidRPr="002F6140">
        <w:rPr>
          <w:bCs/>
          <w:sz w:val="24"/>
          <w:szCs w:val="24"/>
          <w:lang w:val="en-GB" w:eastAsia="ja-JP"/>
        </w:rPr>
        <w:t>) – B</w:t>
      </w:r>
      <w:r w:rsidR="002F6140" w:rsidRPr="002F6140">
        <w:rPr>
          <w:bCs/>
          <w:sz w:val="24"/>
          <w:szCs w:val="24"/>
          <w:vertAlign w:val="subscript"/>
          <w:lang w:val="en-GB" w:eastAsia="ja-JP"/>
        </w:rPr>
        <w:t>0s</w:t>
      </w:r>
      <w:r w:rsidR="002F6140" w:rsidRPr="002F6140">
        <w:rPr>
          <w:bCs/>
          <w:sz w:val="24"/>
          <w:szCs w:val="24"/>
          <w:lang w:val="en-GB" w:eastAsia="ja-JP"/>
        </w:rPr>
        <w:t>]</w:t>
      </w:r>
      <w:r w:rsidR="001868F7">
        <w:rPr>
          <w:rFonts w:hint="eastAsia"/>
          <w:bCs/>
          <w:sz w:val="24"/>
          <w:szCs w:val="24"/>
          <w:lang w:val="en-GB" w:eastAsia="ja-JP"/>
        </w:rPr>
        <w:t xml:space="preserve"> / [</w:t>
      </w:r>
      <w:r w:rsidR="001868F7" w:rsidRPr="002F6140">
        <w:rPr>
          <w:bCs/>
          <w:sz w:val="24"/>
          <w:szCs w:val="24"/>
          <w:lang w:val="en-GB" w:eastAsia="ja-JP"/>
        </w:rPr>
        <w:t>α</w:t>
      </w:r>
      <w:r w:rsidR="001868F7">
        <w:rPr>
          <w:rFonts w:hint="eastAsia"/>
          <w:bCs/>
          <w:sz w:val="24"/>
          <w:szCs w:val="24"/>
          <w:vertAlign w:val="subscript"/>
          <w:lang w:val="en-GB" w:eastAsia="ja-JP"/>
        </w:rPr>
        <w:t>3</w:t>
      </w:r>
      <w:r w:rsidR="001868F7" w:rsidRPr="002F6140">
        <w:rPr>
          <w:bCs/>
          <w:sz w:val="24"/>
          <w:szCs w:val="24"/>
          <w:lang w:val="en-GB" w:eastAsia="ja-JP"/>
        </w:rPr>
        <w:t xml:space="preserve"> C(E) – α</w:t>
      </w:r>
      <w:r w:rsidR="001868F7">
        <w:rPr>
          <w:rFonts w:hint="eastAsia"/>
          <w:bCs/>
          <w:sz w:val="24"/>
          <w:szCs w:val="24"/>
          <w:vertAlign w:val="subscript"/>
          <w:lang w:val="en-GB" w:eastAsia="ja-JP"/>
        </w:rPr>
        <w:t>4</w:t>
      </w:r>
      <w:r w:rsidR="001868F7" w:rsidRPr="002F6140">
        <w:rPr>
          <w:bCs/>
          <w:sz w:val="24"/>
          <w:szCs w:val="24"/>
          <w:lang w:val="en-GB" w:eastAsia="ja-JP"/>
        </w:rPr>
        <w:t xml:space="preserve"> k</w:t>
      </w:r>
      <w:r w:rsidR="001868F7">
        <w:rPr>
          <w:rFonts w:hint="eastAsia"/>
          <w:bCs/>
          <w:sz w:val="24"/>
          <w:szCs w:val="24"/>
          <w:vertAlign w:val="subscript"/>
          <w:lang w:val="en-GB" w:eastAsia="ja-JP"/>
        </w:rPr>
        <w:t>o</w:t>
      </w:r>
      <w:r w:rsidR="001868F7" w:rsidRPr="002F6140">
        <w:rPr>
          <w:bCs/>
          <w:sz w:val="24"/>
          <w:szCs w:val="24"/>
          <w:lang w:val="en-GB" w:eastAsia="ja-JP"/>
        </w:rPr>
        <w:t xml:space="preserve"> a exp(-</w:t>
      </w:r>
      <w:proofErr w:type="spellStart"/>
      <w:r w:rsidR="001868F7" w:rsidRPr="002F6140">
        <w:rPr>
          <w:bCs/>
          <w:sz w:val="24"/>
          <w:szCs w:val="24"/>
          <w:lang w:val="en-GB" w:eastAsia="ja-JP"/>
        </w:rPr>
        <w:t>bt</w:t>
      </w:r>
      <w:proofErr w:type="spellEnd"/>
      <w:r w:rsidR="001868F7" w:rsidRPr="002F6140">
        <w:rPr>
          <w:bCs/>
          <w:sz w:val="24"/>
          <w:szCs w:val="24"/>
          <w:lang w:val="en-GB" w:eastAsia="ja-JP"/>
        </w:rPr>
        <w:t>) – B</w:t>
      </w:r>
      <w:r w:rsidR="001868F7" w:rsidRPr="002F6140">
        <w:rPr>
          <w:bCs/>
          <w:sz w:val="24"/>
          <w:szCs w:val="24"/>
          <w:vertAlign w:val="subscript"/>
          <w:lang w:val="en-GB" w:eastAsia="ja-JP"/>
        </w:rPr>
        <w:t>0</w:t>
      </w:r>
      <w:r w:rsidR="004D0A32">
        <w:rPr>
          <w:rFonts w:hint="eastAsia"/>
          <w:bCs/>
          <w:sz w:val="24"/>
          <w:szCs w:val="24"/>
          <w:vertAlign w:val="subscript"/>
          <w:lang w:val="en-GB" w:eastAsia="ja-JP"/>
        </w:rPr>
        <w:t>o</w:t>
      </w:r>
      <w:r w:rsidR="001868F7" w:rsidRPr="002F6140">
        <w:rPr>
          <w:bCs/>
          <w:sz w:val="24"/>
          <w:szCs w:val="24"/>
          <w:lang w:val="en-GB" w:eastAsia="ja-JP"/>
        </w:rPr>
        <w:t>]</w:t>
      </w:r>
    </w:p>
    <w:p w14:paraId="13A0D315" w14:textId="12684FE2" w:rsidR="004D0A32" w:rsidRPr="001433B9" w:rsidRDefault="005C2EEF" w:rsidP="003761DC">
      <w:pPr>
        <w:jc w:val="both"/>
        <w:rPr>
          <w:bCs/>
          <w:sz w:val="24"/>
          <w:szCs w:val="24"/>
          <w:lang w:val="en-GB" w:eastAsia="ja-JP"/>
        </w:rPr>
      </w:pPr>
      <w:r w:rsidRPr="001433B9">
        <w:rPr>
          <w:bCs/>
          <w:sz w:val="24"/>
          <w:szCs w:val="24"/>
          <w:lang w:val="en-GB" w:eastAsia="ja-JP"/>
        </w:rPr>
        <w:t xml:space="preserve">The DATA section contains </w:t>
      </w:r>
      <w:r w:rsidR="00846C56" w:rsidRPr="001433B9">
        <w:rPr>
          <w:bCs/>
          <w:sz w:val="24"/>
          <w:szCs w:val="24"/>
          <w:lang w:val="en-GB" w:eastAsia="ja-JP"/>
        </w:rPr>
        <w:t xml:space="preserve">T, </w:t>
      </w:r>
      <w:proofErr w:type="spellStart"/>
      <w:r w:rsidR="00846C56" w:rsidRPr="001433B9">
        <w:rPr>
          <w:bCs/>
          <w:sz w:val="24"/>
          <w:szCs w:val="24"/>
          <w:lang w:val="en-GB" w:eastAsia="ja-JP"/>
        </w:rPr>
        <w:t>Δ</w:t>
      </w:r>
      <w:r w:rsidR="00B768C4" w:rsidRPr="001433B9">
        <w:rPr>
          <w:bCs/>
          <w:sz w:val="24"/>
          <w:szCs w:val="24"/>
          <w:vertAlign w:val="subscript"/>
          <w:lang w:val="en-GB" w:eastAsia="ja-JP"/>
        </w:rPr>
        <w:t>tot</w:t>
      </w:r>
      <w:r w:rsidR="00846C56" w:rsidRPr="001433B9">
        <w:rPr>
          <w:bCs/>
          <w:sz w:val="24"/>
          <w:szCs w:val="24"/>
          <w:lang w:val="en-GB" w:eastAsia="ja-JP"/>
        </w:rPr>
        <w:t>T</w:t>
      </w:r>
      <w:proofErr w:type="spellEnd"/>
      <w:r w:rsidR="00846C56" w:rsidRPr="001433B9">
        <w:rPr>
          <w:bCs/>
          <w:sz w:val="24"/>
          <w:szCs w:val="24"/>
          <w:lang w:val="en-GB" w:eastAsia="ja-JP"/>
        </w:rPr>
        <w:t xml:space="preserve"> (total uncertainty), </w:t>
      </w:r>
      <w:proofErr w:type="spellStart"/>
      <w:r w:rsidR="00846C56" w:rsidRPr="001433B9">
        <w:rPr>
          <w:bCs/>
          <w:sz w:val="24"/>
          <w:szCs w:val="24"/>
          <w:lang w:val="en-GB" w:eastAsia="ja-JP"/>
        </w:rPr>
        <w:t>Δ</w:t>
      </w:r>
      <w:r w:rsidR="00846C56" w:rsidRPr="001433B9">
        <w:rPr>
          <w:bCs/>
          <w:sz w:val="24"/>
          <w:szCs w:val="24"/>
          <w:vertAlign w:val="subscript"/>
          <w:lang w:val="en-GB" w:eastAsia="ja-JP"/>
        </w:rPr>
        <w:t>stat</w:t>
      </w:r>
      <w:r w:rsidR="00846C56" w:rsidRPr="001433B9">
        <w:rPr>
          <w:bCs/>
          <w:sz w:val="24"/>
          <w:szCs w:val="24"/>
          <w:lang w:val="en-GB" w:eastAsia="ja-JP"/>
        </w:rPr>
        <w:t>T</w:t>
      </w:r>
      <w:proofErr w:type="spellEnd"/>
      <w:r w:rsidR="00846C56" w:rsidRPr="001433B9">
        <w:rPr>
          <w:bCs/>
          <w:sz w:val="24"/>
          <w:szCs w:val="24"/>
          <w:lang w:val="en-GB" w:eastAsia="ja-JP"/>
        </w:rPr>
        <w:t xml:space="preserve"> (statistical uncertainty), </w:t>
      </w:r>
      <w:r w:rsidR="00A62894" w:rsidRPr="001433B9">
        <w:rPr>
          <w:bCs/>
          <w:sz w:val="24"/>
          <w:szCs w:val="24"/>
          <w:lang w:val="en-GB" w:eastAsia="ja-JP"/>
        </w:rPr>
        <w:t>and partial derivatives of T in terms of the 10 parameters received from the author</w:t>
      </w:r>
      <w:r w:rsidR="00017B89">
        <w:rPr>
          <w:rFonts w:hint="eastAsia"/>
          <w:bCs/>
          <w:sz w:val="24"/>
          <w:szCs w:val="24"/>
          <w:lang w:val="en-GB" w:eastAsia="ja-JP"/>
        </w:rPr>
        <w:t xml:space="preserve"> in the </w:t>
      </w:r>
      <w:r w:rsidR="00017B89">
        <w:rPr>
          <w:bCs/>
          <w:sz w:val="24"/>
          <w:szCs w:val="24"/>
          <w:lang w:val="en-GB" w:eastAsia="ja-JP"/>
        </w:rPr>
        <w:t>following</w:t>
      </w:r>
      <w:r w:rsidR="00017B89">
        <w:rPr>
          <w:rFonts w:hint="eastAsia"/>
          <w:bCs/>
          <w:sz w:val="24"/>
          <w:szCs w:val="24"/>
          <w:lang w:val="en-GB" w:eastAsia="ja-JP"/>
        </w:rPr>
        <w:t xml:space="preserve"> form</w:t>
      </w:r>
      <w:r w:rsidR="00884170">
        <w:rPr>
          <w:rFonts w:hint="eastAsia"/>
          <w:bCs/>
          <w:sz w:val="24"/>
          <w:szCs w:val="24"/>
          <w:lang w:val="en-GB" w:eastAsia="ja-JP"/>
        </w:rPr>
        <w:t xml:space="preserve"> (numbers received from the authors are rounded to four digits after the decimal point for readability)</w:t>
      </w:r>
      <w:r w:rsidR="00A62894" w:rsidRPr="001433B9">
        <w:rPr>
          <w:bCs/>
          <w:sz w:val="24"/>
          <w:szCs w:val="24"/>
          <w:lang w:val="en-GB" w:eastAsia="ja-JP"/>
        </w:rPr>
        <w:t>:</w:t>
      </w:r>
    </w:p>
    <w:p w14:paraId="2015F9BA" w14:textId="77777777" w:rsidR="00A62894" w:rsidRDefault="00A62894" w:rsidP="003761DC">
      <w:pPr>
        <w:jc w:val="both"/>
        <w:rPr>
          <w:bCs/>
          <w:sz w:val="24"/>
          <w:szCs w:val="24"/>
          <w:lang w:val="en-GB" w:eastAsia="ja-JP"/>
        </w:rPr>
      </w:pPr>
    </w:p>
    <w:tbl>
      <w:tblPr>
        <w:tblW w:w="15451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090"/>
        <w:gridCol w:w="1090"/>
        <w:gridCol w:w="1091"/>
        <w:gridCol w:w="1090"/>
        <w:gridCol w:w="1090"/>
        <w:gridCol w:w="1091"/>
        <w:gridCol w:w="1090"/>
        <w:gridCol w:w="1091"/>
        <w:gridCol w:w="1090"/>
        <w:gridCol w:w="1090"/>
        <w:gridCol w:w="1091"/>
        <w:gridCol w:w="1090"/>
        <w:gridCol w:w="1091"/>
      </w:tblGrid>
      <w:tr w:rsidR="001433B9" w:rsidRPr="001433B9" w14:paraId="1A89B653" w14:textId="77777777" w:rsidTr="00766E4E">
        <w:trPr>
          <w:trHeight w:val="300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1A566" w14:textId="6B55C513" w:rsidR="001433B9" w:rsidRPr="001433B9" w:rsidRDefault="0097696E" w:rsidP="001433B9">
            <w:pPr>
              <w:rPr>
                <w:color w:val="000000"/>
                <w:sz w:val="24"/>
                <w:szCs w:val="24"/>
                <w:lang w:val="en-GB" w:eastAsia="ja-JP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GB" w:eastAsia="ja-JP"/>
              </w:rPr>
              <w:t>E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319D1" w14:textId="77777777" w:rsidR="001433B9" w:rsidRPr="001433B9" w:rsidRDefault="001433B9" w:rsidP="001433B9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1433B9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T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21FA5" w14:textId="79302524" w:rsidR="001433B9" w:rsidRPr="001433B9" w:rsidRDefault="001433B9" w:rsidP="001433B9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proofErr w:type="spellStart"/>
            <w:r w:rsidRPr="001433B9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Δ</w:t>
            </w:r>
            <w:r w:rsidRPr="001433B9">
              <w:rPr>
                <w:rFonts w:hint="eastAsia"/>
                <w:color w:val="000000"/>
                <w:sz w:val="24"/>
                <w:szCs w:val="24"/>
                <w:vertAlign w:val="subscript"/>
                <w:lang w:val="en-GB" w:eastAsia="ja-JP"/>
              </w:rPr>
              <w:t>tot</w:t>
            </w:r>
            <w:r w:rsidRPr="001433B9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T</w:t>
            </w:r>
            <w:proofErr w:type="spellEnd"/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4EA0A" w14:textId="77777777" w:rsidR="001433B9" w:rsidRPr="001433B9" w:rsidRDefault="001433B9" w:rsidP="001433B9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proofErr w:type="spellStart"/>
            <w:r w:rsidRPr="001433B9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Δ</w:t>
            </w:r>
            <w:r w:rsidRPr="001433B9">
              <w:rPr>
                <w:rFonts w:eastAsia="Times New Roman"/>
                <w:color w:val="000000"/>
                <w:sz w:val="24"/>
                <w:szCs w:val="24"/>
                <w:vertAlign w:val="subscript"/>
                <w:lang w:val="en-GB" w:eastAsia="ja-JP"/>
              </w:rPr>
              <w:t>stat</w:t>
            </w:r>
            <w:r w:rsidRPr="001433B9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T</w:t>
            </w:r>
            <w:proofErr w:type="spellEnd"/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34718" w14:textId="5ED3D2B2" w:rsidR="001433B9" w:rsidRPr="001433B9" w:rsidRDefault="001433B9" w:rsidP="001433B9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1433B9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∂</w:t>
            </w:r>
            <w:r>
              <w:rPr>
                <w:rFonts w:hint="eastAsia"/>
                <w:color w:val="000000"/>
                <w:sz w:val="24"/>
                <w:szCs w:val="24"/>
                <w:lang w:val="en-GB" w:eastAsia="ja-JP"/>
              </w:rPr>
              <w:t>T</w:t>
            </w:r>
            <w:r w:rsidRPr="001433B9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/∂a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25CE" w14:textId="018035C3" w:rsidR="001433B9" w:rsidRPr="001433B9" w:rsidRDefault="001433B9" w:rsidP="001433B9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1433B9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∂</w:t>
            </w:r>
            <w:r>
              <w:rPr>
                <w:rFonts w:hint="eastAsia"/>
                <w:color w:val="000000"/>
                <w:sz w:val="24"/>
                <w:szCs w:val="24"/>
                <w:lang w:val="en-GB" w:eastAsia="ja-JP"/>
              </w:rPr>
              <w:t>T</w:t>
            </w:r>
            <w:r w:rsidRPr="001433B9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/∂b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6319D" w14:textId="14203757" w:rsidR="001433B9" w:rsidRPr="001433B9" w:rsidRDefault="001433B9" w:rsidP="001433B9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1433B9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∂</w:t>
            </w:r>
            <w:r>
              <w:rPr>
                <w:rFonts w:hint="eastAsia"/>
                <w:color w:val="000000"/>
                <w:sz w:val="24"/>
                <w:szCs w:val="24"/>
                <w:lang w:val="en-GB" w:eastAsia="ja-JP"/>
              </w:rPr>
              <w:t>T</w:t>
            </w:r>
            <w:r w:rsidRPr="001433B9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/∂</w:t>
            </w:r>
            <w:proofErr w:type="spellStart"/>
            <w:r w:rsidRPr="001433B9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k</w:t>
            </w:r>
            <w:r w:rsidRPr="001433B9">
              <w:rPr>
                <w:rFonts w:eastAsia="Times New Roman"/>
                <w:color w:val="000000"/>
                <w:sz w:val="24"/>
                <w:szCs w:val="24"/>
                <w:vertAlign w:val="subscript"/>
                <w:lang w:val="en-GB" w:eastAsia="ja-JP"/>
              </w:rPr>
              <w:t>s</w:t>
            </w:r>
            <w:proofErr w:type="spellEnd"/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A55E4" w14:textId="668FC604" w:rsidR="001433B9" w:rsidRPr="001433B9" w:rsidRDefault="001433B9" w:rsidP="001433B9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1433B9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∂</w:t>
            </w:r>
            <w:r>
              <w:rPr>
                <w:rFonts w:hint="eastAsia"/>
                <w:color w:val="000000"/>
                <w:sz w:val="24"/>
                <w:szCs w:val="24"/>
                <w:lang w:val="en-GB" w:eastAsia="ja-JP"/>
              </w:rPr>
              <w:t>T</w:t>
            </w:r>
            <w:r w:rsidRPr="001433B9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/∂k</w:t>
            </w:r>
            <w:r w:rsidRPr="001433B9">
              <w:rPr>
                <w:rFonts w:eastAsia="Times New Roman"/>
                <w:color w:val="000000"/>
                <w:sz w:val="24"/>
                <w:szCs w:val="24"/>
                <w:vertAlign w:val="subscript"/>
                <w:lang w:val="en-GB" w:eastAsia="ja-JP"/>
              </w:rPr>
              <w:t>o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B710" w14:textId="56EA7BB0" w:rsidR="001433B9" w:rsidRPr="001433B9" w:rsidRDefault="001433B9" w:rsidP="001433B9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1433B9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∂</w:t>
            </w:r>
            <w:r>
              <w:rPr>
                <w:rFonts w:hint="eastAsia"/>
                <w:color w:val="000000"/>
                <w:sz w:val="24"/>
                <w:szCs w:val="24"/>
                <w:lang w:val="en-GB" w:eastAsia="ja-JP"/>
              </w:rPr>
              <w:t>T</w:t>
            </w:r>
            <w:r w:rsidRPr="001433B9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/∂B</w:t>
            </w:r>
            <w:r w:rsidRPr="001433B9">
              <w:rPr>
                <w:rFonts w:eastAsia="Times New Roman"/>
                <w:color w:val="000000"/>
                <w:sz w:val="24"/>
                <w:szCs w:val="24"/>
                <w:vertAlign w:val="subscript"/>
                <w:lang w:val="en-GB" w:eastAsia="ja-JP"/>
              </w:rPr>
              <w:t>0s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4B33C" w14:textId="6C621999" w:rsidR="001433B9" w:rsidRPr="001433B9" w:rsidRDefault="001433B9" w:rsidP="001433B9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1433B9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∂</w:t>
            </w:r>
            <w:r>
              <w:rPr>
                <w:rFonts w:hint="eastAsia"/>
                <w:color w:val="000000"/>
                <w:sz w:val="24"/>
                <w:szCs w:val="24"/>
                <w:lang w:val="en-GB" w:eastAsia="ja-JP"/>
              </w:rPr>
              <w:t>T</w:t>
            </w:r>
            <w:r w:rsidRPr="001433B9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/∂B</w:t>
            </w:r>
            <w:r w:rsidRPr="001433B9">
              <w:rPr>
                <w:rFonts w:eastAsia="Times New Roman"/>
                <w:color w:val="000000"/>
                <w:sz w:val="24"/>
                <w:szCs w:val="24"/>
                <w:vertAlign w:val="subscript"/>
                <w:lang w:val="en-GB" w:eastAsia="ja-JP"/>
              </w:rPr>
              <w:t>0o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EE25" w14:textId="7759BC5A" w:rsidR="001433B9" w:rsidRPr="001433B9" w:rsidRDefault="001433B9" w:rsidP="001433B9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1433B9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∂</w:t>
            </w:r>
            <w:r>
              <w:rPr>
                <w:rFonts w:hint="eastAsia"/>
                <w:color w:val="000000"/>
                <w:sz w:val="24"/>
                <w:szCs w:val="24"/>
                <w:lang w:val="en-GB" w:eastAsia="ja-JP"/>
              </w:rPr>
              <w:t>T</w:t>
            </w:r>
            <w:r w:rsidRPr="001433B9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/∂α</w:t>
            </w:r>
            <w:r w:rsidRPr="001433B9">
              <w:rPr>
                <w:rFonts w:eastAsia="Times New Roman"/>
                <w:color w:val="000000"/>
                <w:sz w:val="24"/>
                <w:szCs w:val="24"/>
                <w:vertAlign w:val="subscript"/>
                <w:lang w:val="en-GB" w:eastAsia="ja-JP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EA43" w14:textId="1A321FFE" w:rsidR="001433B9" w:rsidRPr="001433B9" w:rsidRDefault="001433B9" w:rsidP="001433B9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1433B9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∂</w:t>
            </w:r>
            <w:r>
              <w:rPr>
                <w:rFonts w:hint="eastAsia"/>
                <w:color w:val="000000"/>
                <w:sz w:val="24"/>
                <w:szCs w:val="24"/>
                <w:lang w:val="en-GB" w:eastAsia="ja-JP"/>
              </w:rPr>
              <w:t>T</w:t>
            </w:r>
            <w:r w:rsidRPr="001433B9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/∂α</w:t>
            </w:r>
            <w:r w:rsidRPr="001433B9">
              <w:rPr>
                <w:rFonts w:eastAsia="Times New Roman"/>
                <w:color w:val="000000"/>
                <w:sz w:val="24"/>
                <w:szCs w:val="24"/>
                <w:vertAlign w:val="subscript"/>
                <w:lang w:val="en-GB" w:eastAsia="ja-JP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0110A" w14:textId="3B9B44F6" w:rsidR="001433B9" w:rsidRPr="001433B9" w:rsidRDefault="001433B9" w:rsidP="001433B9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1433B9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∂</w:t>
            </w:r>
            <w:r>
              <w:rPr>
                <w:rFonts w:hint="eastAsia"/>
                <w:color w:val="000000"/>
                <w:sz w:val="24"/>
                <w:szCs w:val="24"/>
                <w:lang w:val="en-GB" w:eastAsia="ja-JP"/>
              </w:rPr>
              <w:t>T</w:t>
            </w:r>
            <w:r w:rsidRPr="001433B9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/∂α</w:t>
            </w:r>
            <w:r w:rsidRPr="001433B9">
              <w:rPr>
                <w:rFonts w:eastAsia="Times New Roman"/>
                <w:color w:val="000000"/>
                <w:sz w:val="24"/>
                <w:szCs w:val="24"/>
                <w:vertAlign w:val="subscript"/>
                <w:lang w:val="en-GB" w:eastAsia="ja-JP"/>
              </w:rPr>
              <w:t>3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7A7C" w14:textId="07900040" w:rsidR="001433B9" w:rsidRPr="001433B9" w:rsidRDefault="001433B9" w:rsidP="001433B9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1433B9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∂</w:t>
            </w:r>
            <w:r>
              <w:rPr>
                <w:rFonts w:hint="eastAsia"/>
                <w:color w:val="000000"/>
                <w:sz w:val="24"/>
                <w:szCs w:val="24"/>
                <w:lang w:val="en-GB" w:eastAsia="ja-JP"/>
              </w:rPr>
              <w:t>T</w:t>
            </w:r>
            <w:r w:rsidRPr="001433B9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/∂α</w:t>
            </w:r>
            <w:r w:rsidRPr="001433B9">
              <w:rPr>
                <w:rFonts w:eastAsia="Times New Roman"/>
                <w:color w:val="000000"/>
                <w:sz w:val="24"/>
                <w:szCs w:val="24"/>
                <w:vertAlign w:val="subscript"/>
                <w:lang w:val="en-GB" w:eastAsia="ja-JP"/>
              </w:rPr>
              <w:t>4</w:t>
            </w:r>
          </w:p>
        </w:tc>
      </w:tr>
      <w:tr w:rsidR="001433B9" w:rsidRPr="001433B9" w14:paraId="33EE1432" w14:textId="77777777" w:rsidTr="00766E4E">
        <w:trPr>
          <w:trHeight w:val="300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485F" w14:textId="77777777" w:rsidR="001433B9" w:rsidRPr="001433B9" w:rsidRDefault="001433B9" w:rsidP="001433B9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1433B9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eV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4384" w14:textId="2DEA4757" w:rsidR="001433B9" w:rsidRPr="001433B9" w:rsidRDefault="0097696E" w:rsidP="001433B9">
            <w:pPr>
              <w:rPr>
                <w:color w:val="000000"/>
                <w:sz w:val="24"/>
                <w:szCs w:val="24"/>
                <w:lang w:val="en-GB" w:eastAsia="ja-JP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GB" w:eastAsia="ja-JP"/>
              </w:rPr>
              <w:t>no dim.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2B72" w14:textId="4900B2E4" w:rsidR="001433B9" w:rsidRPr="001433B9" w:rsidRDefault="0097696E" w:rsidP="001433B9">
            <w:pPr>
              <w:rPr>
                <w:color w:val="000000"/>
                <w:sz w:val="24"/>
                <w:szCs w:val="24"/>
                <w:lang w:val="en-GB" w:eastAsia="ja-JP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GB" w:eastAsia="ja-JP"/>
              </w:rPr>
              <w:t>no dim.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7E11" w14:textId="197A65D4" w:rsidR="001433B9" w:rsidRPr="001433B9" w:rsidRDefault="0097696E" w:rsidP="001433B9">
            <w:pPr>
              <w:rPr>
                <w:color w:val="000000"/>
                <w:sz w:val="24"/>
                <w:szCs w:val="24"/>
                <w:lang w:val="en-GB" w:eastAsia="ja-JP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GB" w:eastAsia="ja-JP"/>
              </w:rPr>
              <w:t>no dim.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4137" w14:textId="77777777" w:rsidR="001433B9" w:rsidRPr="001433B9" w:rsidRDefault="001433B9" w:rsidP="001433B9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1433B9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?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6E286" w14:textId="77777777" w:rsidR="001433B9" w:rsidRPr="001433B9" w:rsidRDefault="001433B9" w:rsidP="001433B9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1433B9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?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D1F27" w14:textId="77777777" w:rsidR="001433B9" w:rsidRPr="001433B9" w:rsidRDefault="001433B9" w:rsidP="001433B9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1433B9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?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C103" w14:textId="77777777" w:rsidR="001433B9" w:rsidRPr="001433B9" w:rsidRDefault="001433B9" w:rsidP="001433B9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1433B9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?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93927" w14:textId="77777777" w:rsidR="001433B9" w:rsidRPr="001433B9" w:rsidRDefault="001433B9" w:rsidP="001433B9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1433B9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?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6C53" w14:textId="77777777" w:rsidR="001433B9" w:rsidRPr="001433B9" w:rsidRDefault="001433B9" w:rsidP="001433B9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1433B9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?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266BF" w14:textId="77777777" w:rsidR="001433B9" w:rsidRPr="001433B9" w:rsidRDefault="001433B9" w:rsidP="001433B9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1433B9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?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88DF" w14:textId="77777777" w:rsidR="001433B9" w:rsidRPr="001433B9" w:rsidRDefault="001433B9" w:rsidP="001433B9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1433B9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?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CAE5" w14:textId="77777777" w:rsidR="001433B9" w:rsidRPr="001433B9" w:rsidRDefault="001433B9" w:rsidP="001433B9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1433B9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?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A502" w14:textId="77777777" w:rsidR="001433B9" w:rsidRPr="001433B9" w:rsidRDefault="001433B9" w:rsidP="001433B9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1433B9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?</w:t>
            </w:r>
          </w:p>
        </w:tc>
      </w:tr>
      <w:tr w:rsidR="0097696E" w:rsidRPr="001433B9" w14:paraId="4E48B747" w14:textId="77777777" w:rsidTr="00766E4E">
        <w:trPr>
          <w:trHeight w:val="300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B4FFC28" w14:textId="14D3EFE4" w:rsidR="0097696E" w:rsidRPr="00766E4E" w:rsidRDefault="0097696E" w:rsidP="0097696E">
            <w:pPr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766E4E">
              <w:rPr>
                <w:rFonts w:ascii="Courier New" w:hAnsi="Courier New" w:cs="Courier New"/>
                <w:color w:val="000000"/>
                <w:lang w:val="en-GB" w:eastAsia="ja-JP"/>
              </w:rPr>
              <w:t>E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68961E7" w14:textId="21A6B833" w:rsidR="0097696E" w:rsidRPr="00766E4E" w:rsidRDefault="0097696E" w:rsidP="0097696E">
            <w:pPr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766E4E">
              <w:rPr>
                <w:rFonts w:ascii="Courier New" w:hAnsi="Courier New" w:cs="Courier New"/>
                <w:color w:val="000000"/>
                <w:lang w:val="en-GB" w:eastAsia="ja-JP"/>
              </w:rPr>
              <w:t>DATA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F7D8673" w14:textId="13F5431D" w:rsidR="0097696E" w:rsidRPr="00766E4E" w:rsidRDefault="0097696E" w:rsidP="0097696E">
            <w:pPr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766E4E">
              <w:rPr>
                <w:rFonts w:ascii="Courier New" w:hAnsi="Courier New" w:cs="Courier New"/>
                <w:color w:val="000000"/>
                <w:lang w:val="en-GB" w:eastAsia="ja-JP"/>
              </w:rPr>
              <w:t>ERR-T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D9BD812" w14:textId="431C670F" w:rsidR="0097696E" w:rsidRPr="00766E4E" w:rsidRDefault="0097696E" w:rsidP="0097696E">
            <w:pPr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766E4E">
              <w:rPr>
                <w:rFonts w:ascii="Courier New" w:hAnsi="Courier New" w:cs="Courier New"/>
                <w:color w:val="000000"/>
                <w:lang w:val="en-GB" w:eastAsia="ja-JP"/>
              </w:rPr>
              <w:t>ERR-S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EBD12C5" w14:textId="33AA74C7" w:rsidR="0097696E" w:rsidRPr="00766E4E" w:rsidRDefault="0097696E" w:rsidP="0097696E">
            <w:pPr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766E4E">
              <w:rPr>
                <w:rFonts w:ascii="Courier New" w:hAnsi="Courier New" w:cs="Courier New"/>
                <w:color w:val="000000"/>
                <w:lang w:val="en-GB" w:eastAsia="ja-JP"/>
              </w:rPr>
              <w:t>MISC1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685B629" w14:textId="2D4ED754" w:rsidR="0097696E" w:rsidRPr="00766E4E" w:rsidRDefault="0097696E" w:rsidP="0097696E">
            <w:pPr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766E4E">
              <w:rPr>
                <w:rFonts w:ascii="Courier New" w:hAnsi="Courier New" w:cs="Courier New"/>
                <w:color w:val="000000"/>
                <w:lang w:val="en-GB" w:eastAsia="ja-JP"/>
              </w:rPr>
              <w:t>MISC2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2A9E4E9" w14:textId="44A76D9C" w:rsidR="0097696E" w:rsidRPr="00766E4E" w:rsidRDefault="0097696E" w:rsidP="0097696E">
            <w:pPr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766E4E">
              <w:rPr>
                <w:rFonts w:ascii="Courier New" w:hAnsi="Courier New" w:cs="Courier New"/>
                <w:color w:val="000000"/>
                <w:lang w:val="en-GB" w:eastAsia="ja-JP"/>
              </w:rPr>
              <w:t>MISC3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ABFAA51" w14:textId="6624C712" w:rsidR="0097696E" w:rsidRPr="00766E4E" w:rsidRDefault="0097696E" w:rsidP="0097696E">
            <w:pPr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766E4E">
              <w:rPr>
                <w:rFonts w:ascii="Courier New" w:hAnsi="Courier New" w:cs="Courier New"/>
                <w:color w:val="000000"/>
                <w:lang w:val="en-GB" w:eastAsia="ja-JP"/>
              </w:rPr>
              <w:t>MISC4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5F5BFF1" w14:textId="2BF5EFBB" w:rsidR="0097696E" w:rsidRPr="00766E4E" w:rsidRDefault="0097696E" w:rsidP="0097696E">
            <w:pPr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766E4E">
              <w:rPr>
                <w:rFonts w:ascii="Courier New" w:hAnsi="Courier New" w:cs="Courier New"/>
                <w:color w:val="000000"/>
                <w:lang w:val="en-GB" w:eastAsia="ja-JP"/>
              </w:rPr>
              <w:t>MISC5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FD14436" w14:textId="14FAABE2" w:rsidR="0097696E" w:rsidRPr="00766E4E" w:rsidRDefault="0097696E" w:rsidP="0097696E">
            <w:pPr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766E4E">
              <w:rPr>
                <w:rFonts w:ascii="Courier New" w:hAnsi="Courier New" w:cs="Courier New"/>
                <w:color w:val="000000"/>
                <w:lang w:val="en-GB" w:eastAsia="ja-JP"/>
              </w:rPr>
              <w:t>MISC6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A32A647" w14:textId="6FA0B37F" w:rsidR="0097696E" w:rsidRPr="00766E4E" w:rsidRDefault="0097696E" w:rsidP="0097696E">
            <w:pPr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766E4E">
              <w:rPr>
                <w:rFonts w:ascii="Courier New" w:hAnsi="Courier New" w:cs="Courier New"/>
                <w:color w:val="000000"/>
                <w:lang w:val="en-GB" w:eastAsia="ja-JP"/>
              </w:rPr>
              <w:t>MISC7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421E9C0" w14:textId="03130A66" w:rsidR="0097696E" w:rsidRPr="00766E4E" w:rsidRDefault="0097696E" w:rsidP="0097696E">
            <w:pPr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766E4E">
              <w:rPr>
                <w:rFonts w:ascii="Courier New" w:hAnsi="Courier New" w:cs="Courier New"/>
                <w:color w:val="000000"/>
                <w:lang w:val="en-GB" w:eastAsia="ja-JP"/>
              </w:rPr>
              <w:t>MISC8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411638A" w14:textId="0C8296E4" w:rsidR="0097696E" w:rsidRPr="00766E4E" w:rsidRDefault="0097696E" w:rsidP="0097696E">
            <w:pPr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766E4E">
              <w:rPr>
                <w:rFonts w:ascii="Courier New" w:hAnsi="Courier New" w:cs="Courier New"/>
                <w:color w:val="000000"/>
                <w:lang w:val="en-GB" w:eastAsia="ja-JP"/>
              </w:rPr>
              <w:t>MISC9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A24511E" w14:textId="08E36646" w:rsidR="0097696E" w:rsidRPr="00766E4E" w:rsidRDefault="0097696E" w:rsidP="0097696E">
            <w:pPr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766E4E">
              <w:rPr>
                <w:rFonts w:ascii="Courier New" w:hAnsi="Courier New" w:cs="Courier New"/>
                <w:color w:val="000000"/>
                <w:lang w:val="en-GB" w:eastAsia="ja-JP"/>
              </w:rPr>
              <w:t>MISC10</w:t>
            </w:r>
          </w:p>
        </w:tc>
      </w:tr>
      <w:tr w:rsidR="0097696E" w:rsidRPr="001433B9" w14:paraId="6598D4F3" w14:textId="77777777" w:rsidTr="00766E4E">
        <w:trPr>
          <w:trHeight w:val="300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1623A75" w14:textId="135457EB" w:rsidR="0097696E" w:rsidRPr="00766E4E" w:rsidRDefault="0097696E" w:rsidP="0097696E">
            <w:pPr>
              <w:rPr>
                <w:rFonts w:ascii="Courier New" w:hAnsi="Courier New" w:cs="Courier New"/>
                <w:color w:val="000000"/>
                <w:lang w:val="en-GB" w:eastAsia="ja-JP"/>
              </w:rPr>
            </w:pPr>
            <w:r w:rsidRPr="00766E4E">
              <w:rPr>
                <w:rFonts w:ascii="Courier New" w:hAnsi="Courier New" w:cs="Courier New" w:hint="eastAsia"/>
                <w:color w:val="000000"/>
                <w:lang w:val="en-GB" w:eastAsia="ja-JP"/>
              </w:rPr>
              <w:t>EV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0697444" w14:textId="15102E3F" w:rsidR="0097696E" w:rsidRPr="00766E4E" w:rsidRDefault="0097696E" w:rsidP="0097696E">
            <w:pPr>
              <w:rPr>
                <w:rFonts w:ascii="Courier New" w:hAnsi="Courier New" w:cs="Courier New"/>
                <w:color w:val="000000"/>
                <w:lang w:val="en-GB" w:eastAsia="ja-JP"/>
              </w:rPr>
            </w:pPr>
            <w:r w:rsidRPr="00766E4E">
              <w:rPr>
                <w:rFonts w:ascii="Courier New" w:hAnsi="Courier New" w:cs="Courier New" w:hint="eastAsia"/>
                <w:color w:val="000000"/>
                <w:lang w:val="en-GB" w:eastAsia="ja-JP"/>
              </w:rPr>
              <w:t>NO-DIM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89E45C6" w14:textId="07416E92" w:rsidR="0097696E" w:rsidRPr="00766E4E" w:rsidRDefault="0097696E" w:rsidP="0097696E">
            <w:pPr>
              <w:rPr>
                <w:rFonts w:ascii="Courier New" w:hAnsi="Courier New" w:cs="Courier New"/>
                <w:color w:val="000000"/>
                <w:lang w:val="en-GB" w:eastAsia="ja-JP"/>
              </w:rPr>
            </w:pPr>
            <w:r w:rsidRPr="00766E4E">
              <w:rPr>
                <w:rFonts w:ascii="Courier New" w:hAnsi="Courier New" w:cs="Courier New" w:hint="eastAsia"/>
                <w:color w:val="000000"/>
                <w:lang w:val="en-GB" w:eastAsia="ja-JP"/>
              </w:rPr>
              <w:t>NO-DIM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AE77428" w14:textId="4A982AB6" w:rsidR="0097696E" w:rsidRPr="00766E4E" w:rsidRDefault="0097696E" w:rsidP="0097696E">
            <w:pPr>
              <w:rPr>
                <w:rFonts w:ascii="Courier New" w:hAnsi="Courier New" w:cs="Courier New"/>
                <w:color w:val="000000"/>
                <w:lang w:val="en-GB" w:eastAsia="ja-JP"/>
              </w:rPr>
            </w:pPr>
            <w:r w:rsidRPr="00766E4E">
              <w:rPr>
                <w:rFonts w:ascii="Courier New" w:hAnsi="Courier New" w:cs="Courier New" w:hint="eastAsia"/>
                <w:color w:val="000000"/>
                <w:lang w:val="en-GB" w:eastAsia="ja-JP"/>
              </w:rPr>
              <w:t>NO-DIM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C5FD0FC" w14:textId="4AAB6840" w:rsidR="0097696E" w:rsidRPr="00766E4E" w:rsidRDefault="0097696E" w:rsidP="0097696E">
            <w:pPr>
              <w:rPr>
                <w:rFonts w:ascii="Courier New" w:hAnsi="Courier New" w:cs="Courier New"/>
                <w:color w:val="000000"/>
                <w:lang w:val="en-GB" w:eastAsia="ja-JP"/>
              </w:rPr>
            </w:pPr>
            <w:r w:rsidRPr="00766E4E">
              <w:rPr>
                <w:rFonts w:ascii="Courier New" w:hAnsi="Courier New" w:cs="Courier New" w:hint="eastAsia"/>
                <w:color w:val="000000"/>
                <w:lang w:val="en-GB" w:eastAsia="ja-JP"/>
              </w:rPr>
              <w:t>?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2E14510" w14:textId="2CCB3AD0" w:rsidR="0097696E" w:rsidRPr="00766E4E" w:rsidRDefault="0097696E" w:rsidP="0097696E">
            <w:pPr>
              <w:rPr>
                <w:rFonts w:ascii="Courier New" w:hAnsi="Courier New" w:cs="Courier New"/>
                <w:color w:val="000000"/>
                <w:lang w:val="en-GB" w:eastAsia="ja-JP"/>
              </w:rPr>
            </w:pPr>
            <w:r w:rsidRPr="00766E4E">
              <w:rPr>
                <w:rFonts w:ascii="Courier New" w:hAnsi="Courier New" w:cs="Courier New" w:hint="eastAsia"/>
                <w:color w:val="000000"/>
                <w:lang w:val="en-GB" w:eastAsia="ja-JP"/>
              </w:rPr>
              <w:t>?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72357D9" w14:textId="0B9C160E" w:rsidR="0097696E" w:rsidRPr="00766E4E" w:rsidRDefault="0097696E" w:rsidP="0097696E">
            <w:pPr>
              <w:rPr>
                <w:rFonts w:ascii="Courier New" w:hAnsi="Courier New" w:cs="Courier New"/>
                <w:color w:val="000000"/>
                <w:lang w:val="en-GB" w:eastAsia="ja-JP"/>
              </w:rPr>
            </w:pPr>
            <w:r w:rsidRPr="00766E4E">
              <w:rPr>
                <w:rFonts w:ascii="Courier New" w:hAnsi="Courier New" w:cs="Courier New" w:hint="eastAsia"/>
                <w:color w:val="000000"/>
                <w:lang w:val="en-GB" w:eastAsia="ja-JP"/>
              </w:rPr>
              <w:t>?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1EDDBEC" w14:textId="7E06DE6A" w:rsidR="0097696E" w:rsidRPr="00766E4E" w:rsidRDefault="0097696E" w:rsidP="0097696E">
            <w:pPr>
              <w:rPr>
                <w:rFonts w:ascii="Courier New" w:hAnsi="Courier New" w:cs="Courier New"/>
                <w:color w:val="000000"/>
                <w:lang w:val="en-GB" w:eastAsia="ja-JP"/>
              </w:rPr>
            </w:pPr>
            <w:r w:rsidRPr="00766E4E">
              <w:rPr>
                <w:rFonts w:ascii="Courier New" w:hAnsi="Courier New" w:cs="Courier New" w:hint="eastAsia"/>
                <w:color w:val="000000"/>
                <w:lang w:val="en-GB" w:eastAsia="ja-JP"/>
              </w:rPr>
              <w:t>?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D1AE080" w14:textId="688F85B6" w:rsidR="0097696E" w:rsidRPr="00766E4E" w:rsidRDefault="0097696E" w:rsidP="0097696E">
            <w:pPr>
              <w:rPr>
                <w:rFonts w:ascii="Courier New" w:hAnsi="Courier New" w:cs="Courier New"/>
                <w:color w:val="000000"/>
                <w:lang w:val="en-GB" w:eastAsia="ja-JP"/>
              </w:rPr>
            </w:pPr>
            <w:r w:rsidRPr="00766E4E">
              <w:rPr>
                <w:rFonts w:ascii="Courier New" w:hAnsi="Courier New" w:cs="Courier New" w:hint="eastAsia"/>
                <w:color w:val="000000"/>
                <w:lang w:val="en-GB" w:eastAsia="ja-JP"/>
              </w:rPr>
              <w:t>?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B235A68" w14:textId="65098509" w:rsidR="0097696E" w:rsidRPr="00766E4E" w:rsidRDefault="0097696E" w:rsidP="0097696E">
            <w:pPr>
              <w:rPr>
                <w:rFonts w:ascii="Courier New" w:hAnsi="Courier New" w:cs="Courier New"/>
                <w:color w:val="000000"/>
                <w:lang w:val="en-GB" w:eastAsia="ja-JP"/>
              </w:rPr>
            </w:pPr>
            <w:r w:rsidRPr="00766E4E">
              <w:rPr>
                <w:rFonts w:ascii="Courier New" w:hAnsi="Courier New" w:cs="Courier New" w:hint="eastAsia"/>
                <w:color w:val="000000"/>
                <w:lang w:val="en-GB" w:eastAsia="ja-JP"/>
              </w:rPr>
              <w:t>?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64FFB55" w14:textId="39419604" w:rsidR="0097696E" w:rsidRPr="00766E4E" w:rsidRDefault="0097696E" w:rsidP="0097696E">
            <w:pPr>
              <w:rPr>
                <w:rFonts w:ascii="Courier New" w:hAnsi="Courier New" w:cs="Courier New"/>
                <w:color w:val="000000"/>
                <w:lang w:val="en-GB" w:eastAsia="ja-JP"/>
              </w:rPr>
            </w:pPr>
            <w:r w:rsidRPr="00766E4E">
              <w:rPr>
                <w:rFonts w:ascii="Courier New" w:hAnsi="Courier New" w:cs="Courier New" w:hint="eastAsia"/>
                <w:color w:val="000000"/>
                <w:lang w:val="en-GB" w:eastAsia="ja-JP"/>
              </w:rPr>
              <w:t>?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569C485" w14:textId="2424F8F0" w:rsidR="0097696E" w:rsidRPr="00766E4E" w:rsidRDefault="0097696E" w:rsidP="0097696E">
            <w:pPr>
              <w:rPr>
                <w:rFonts w:ascii="Courier New" w:hAnsi="Courier New" w:cs="Courier New"/>
                <w:color w:val="000000"/>
                <w:lang w:val="en-GB" w:eastAsia="ja-JP"/>
              </w:rPr>
            </w:pPr>
            <w:r w:rsidRPr="00766E4E">
              <w:rPr>
                <w:rFonts w:ascii="Courier New" w:hAnsi="Courier New" w:cs="Courier New" w:hint="eastAsia"/>
                <w:color w:val="000000"/>
                <w:lang w:val="en-GB" w:eastAsia="ja-JP"/>
              </w:rPr>
              <w:t>?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5A4F796" w14:textId="396ECEBA" w:rsidR="0097696E" w:rsidRPr="00766E4E" w:rsidRDefault="0097696E" w:rsidP="0097696E">
            <w:pPr>
              <w:rPr>
                <w:rFonts w:ascii="Courier New" w:hAnsi="Courier New" w:cs="Courier New"/>
                <w:color w:val="000000"/>
                <w:lang w:val="en-GB" w:eastAsia="ja-JP"/>
              </w:rPr>
            </w:pPr>
            <w:r w:rsidRPr="00766E4E">
              <w:rPr>
                <w:rFonts w:ascii="Courier New" w:hAnsi="Courier New" w:cs="Courier New" w:hint="eastAsia"/>
                <w:color w:val="000000"/>
                <w:lang w:val="en-GB" w:eastAsia="ja-JP"/>
              </w:rPr>
              <w:t>?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4BB0418" w14:textId="6AFD909B" w:rsidR="0097696E" w:rsidRPr="00766E4E" w:rsidRDefault="0097696E" w:rsidP="0097696E">
            <w:pPr>
              <w:rPr>
                <w:rFonts w:ascii="Courier New" w:hAnsi="Courier New" w:cs="Courier New"/>
                <w:color w:val="000000"/>
                <w:lang w:val="en-GB" w:eastAsia="ja-JP"/>
              </w:rPr>
            </w:pPr>
            <w:r w:rsidRPr="00766E4E">
              <w:rPr>
                <w:rFonts w:ascii="Courier New" w:hAnsi="Courier New" w:cs="Courier New" w:hint="eastAsia"/>
                <w:color w:val="000000"/>
                <w:lang w:val="en-GB" w:eastAsia="ja-JP"/>
              </w:rPr>
              <w:t>?</w:t>
            </w:r>
          </w:p>
        </w:tc>
      </w:tr>
      <w:tr w:rsidR="001433B9" w:rsidRPr="001433B9" w14:paraId="05CBD2D0" w14:textId="77777777" w:rsidTr="00766E4E">
        <w:trPr>
          <w:trHeight w:val="300"/>
          <w:jc w:val="center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98D2B" w14:textId="77777777" w:rsidR="001433B9" w:rsidRPr="001433B9" w:rsidRDefault="001433B9" w:rsidP="001433B9">
            <w:pPr>
              <w:jc w:val="right"/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1433B9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150.0312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7DA4" w14:textId="77777777" w:rsidR="001433B9" w:rsidRPr="001433B9" w:rsidRDefault="001433B9" w:rsidP="001433B9">
            <w:pPr>
              <w:jc w:val="right"/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1433B9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0.5749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E050" w14:textId="77777777" w:rsidR="001433B9" w:rsidRPr="001433B9" w:rsidRDefault="001433B9" w:rsidP="001433B9">
            <w:pPr>
              <w:jc w:val="right"/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1433B9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0.1941</w:t>
            </w:r>
          </w:p>
        </w:tc>
        <w:tc>
          <w:tcPr>
            <w:tcW w:w="109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078B" w14:textId="77777777" w:rsidR="001433B9" w:rsidRPr="001433B9" w:rsidRDefault="001433B9" w:rsidP="001433B9">
            <w:pPr>
              <w:jc w:val="right"/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1433B9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0.0772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5F53" w14:textId="77777777" w:rsidR="001433B9" w:rsidRPr="001433B9" w:rsidRDefault="001433B9" w:rsidP="001433B9">
            <w:pPr>
              <w:jc w:val="right"/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1433B9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0.0000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ED6BB" w14:textId="77777777" w:rsidR="001433B9" w:rsidRPr="001433B9" w:rsidRDefault="001433B9" w:rsidP="001433B9">
            <w:pPr>
              <w:jc w:val="right"/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1433B9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2.9851</w:t>
            </w:r>
          </w:p>
        </w:tc>
        <w:tc>
          <w:tcPr>
            <w:tcW w:w="109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AD21" w14:textId="77777777" w:rsidR="001433B9" w:rsidRPr="001433B9" w:rsidRDefault="001433B9" w:rsidP="001433B9">
            <w:pPr>
              <w:jc w:val="right"/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1433B9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-0.8054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CC17" w14:textId="77777777" w:rsidR="001433B9" w:rsidRPr="001433B9" w:rsidRDefault="001433B9" w:rsidP="001433B9">
            <w:pPr>
              <w:jc w:val="right"/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1433B9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0.4588</w:t>
            </w:r>
          </w:p>
        </w:tc>
        <w:tc>
          <w:tcPr>
            <w:tcW w:w="109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66FF" w14:textId="77777777" w:rsidR="001433B9" w:rsidRPr="001433B9" w:rsidRDefault="001433B9" w:rsidP="001433B9">
            <w:pPr>
              <w:jc w:val="right"/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1433B9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-0.0093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19E7" w14:textId="77777777" w:rsidR="001433B9" w:rsidRPr="001433B9" w:rsidRDefault="001433B9" w:rsidP="001433B9">
            <w:pPr>
              <w:jc w:val="right"/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1433B9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0.0053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A7E2" w14:textId="77777777" w:rsidR="001433B9" w:rsidRPr="001433B9" w:rsidRDefault="001433B9" w:rsidP="001433B9">
            <w:pPr>
              <w:jc w:val="right"/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1433B9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2.4388</w:t>
            </w:r>
          </w:p>
        </w:tc>
        <w:tc>
          <w:tcPr>
            <w:tcW w:w="109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F5156" w14:textId="77777777" w:rsidR="001433B9" w:rsidRPr="001433B9" w:rsidRDefault="001433B9" w:rsidP="001433B9">
            <w:pPr>
              <w:jc w:val="right"/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1433B9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-1.3313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0079D" w14:textId="77777777" w:rsidR="001433B9" w:rsidRPr="001433B9" w:rsidRDefault="001433B9" w:rsidP="001433B9">
            <w:pPr>
              <w:jc w:val="right"/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1433B9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-1.6710</w:t>
            </w:r>
          </w:p>
        </w:tc>
        <w:tc>
          <w:tcPr>
            <w:tcW w:w="109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F4CA" w14:textId="77777777" w:rsidR="001433B9" w:rsidRPr="001433B9" w:rsidRDefault="001433B9" w:rsidP="001433B9">
            <w:pPr>
              <w:jc w:val="right"/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1433B9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0.8636</w:t>
            </w:r>
          </w:p>
        </w:tc>
      </w:tr>
      <w:tr w:rsidR="001433B9" w:rsidRPr="001433B9" w14:paraId="236A204A" w14:textId="77777777" w:rsidTr="00766E4E">
        <w:trPr>
          <w:trHeight w:val="300"/>
          <w:jc w:val="center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763187A" w14:textId="77777777" w:rsidR="001433B9" w:rsidRPr="001433B9" w:rsidRDefault="001433B9" w:rsidP="001433B9">
            <w:pPr>
              <w:jc w:val="right"/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1433B9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150.1353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2FAEF2E3" w14:textId="77777777" w:rsidR="001433B9" w:rsidRPr="001433B9" w:rsidRDefault="001433B9" w:rsidP="001433B9">
            <w:pPr>
              <w:jc w:val="right"/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1433B9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0.6403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65A8BDF6" w14:textId="77777777" w:rsidR="001433B9" w:rsidRPr="001433B9" w:rsidRDefault="001433B9" w:rsidP="001433B9">
            <w:pPr>
              <w:jc w:val="right"/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1433B9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0.1291</w:t>
            </w:r>
          </w:p>
        </w:tc>
        <w:tc>
          <w:tcPr>
            <w:tcW w:w="1091" w:type="dxa"/>
            <w:shd w:val="clear" w:color="auto" w:fill="auto"/>
            <w:noWrap/>
            <w:vAlign w:val="bottom"/>
            <w:hideMark/>
          </w:tcPr>
          <w:p w14:paraId="158C7BDC" w14:textId="77777777" w:rsidR="001433B9" w:rsidRPr="001433B9" w:rsidRDefault="001433B9" w:rsidP="001433B9">
            <w:pPr>
              <w:jc w:val="right"/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1433B9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0.0656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49785334" w14:textId="77777777" w:rsidR="001433B9" w:rsidRPr="001433B9" w:rsidRDefault="001433B9" w:rsidP="001433B9">
            <w:pPr>
              <w:jc w:val="right"/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1433B9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0.0000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281CD925" w14:textId="77777777" w:rsidR="001433B9" w:rsidRPr="001433B9" w:rsidRDefault="001433B9" w:rsidP="001433B9">
            <w:pPr>
              <w:jc w:val="right"/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1433B9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1.8091</w:t>
            </w:r>
          </w:p>
        </w:tc>
        <w:tc>
          <w:tcPr>
            <w:tcW w:w="1091" w:type="dxa"/>
            <w:shd w:val="clear" w:color="auto" w:fill="auto"/>
            <w:noWrap/>
            <w:vAlign w:val="bottom"/>
            <w:hideMark/>
          </w:tcPr>
          <w:p w14:paraId="75C31F74" w14:textId="77777777" w:rsidR="001433B9" w:rsidRPr="001433B9" w:rsidRDefault="001433B9" w:rsidP="001433B9">
            <w:pPr>
              <w:jc w:val="right"/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1433B9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-0.6246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599A9C20" w14:textId="77777777" w:rsidR="001433B9" w:rsidRPr="001433B9" w:rsidRDefault="001433B9" w:rsidP="001433B9">
            <w:pPr>
              <w:jc w:val="right"/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1433B9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0.3979</w:t>
            </w:r>
          </w:p>
        </w:tc>
        <w:tc>
          <w:tcPr>
            <w:tcW w:w="1091" w:type="dxa"/>
            <w:shd w:val="clear" w:color="auto" w:fill="auto"/>
            <w:noWrap/>
            <w:vAlign w:val="bottom"/>
            <w:hideMark/>
          </w:tcPr>
          <w:p w14:paraId="1B64628D" w14:textId="77777777" w:rsidR="001433B9" w:rsidRPr="001433B9" w:rsidRDefault="001433B9" w:rsidP="001433B9">
            <w:pPr>
              <w:jc w:val="right"/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1433B9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-0.0072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7525766A" w14:textId="77777777" w:rsidR="001433B9" w:rsidRPr="001433B9" w:rsidRDefault="001433B9" w:rsidP="001433B9">
            <w:pPr>
              <w:jc w:val="right"/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1433B9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0.0046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393CAD61" w14:textId="77777777" w:rsidR="001433B9" w:rsidRPr="001433B9" w:rsidRDefault="001433B9" w:rsidP="001433B9">
            <w:pPr>
              <w:jc w:val="right"/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1433B9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2.0866</w:t>
            </w:r>
          </w:p>
        </w:tc>
        <w:tc>
          <w:tcPr>
            <w:tcW w:w="1091" w:type="dxa"/>
            <w:shd w:val="clear" w:color="auto" w:fill="auto"/>
            <w:noWrap/>
            <w:vAlign w:val="bottom"/>
            <w:hideMark/>
          </w:tcPr>
          <w:p w14:paraId="67D4393A" w14:textId="77777777" w:rsidR="001433B9" w:rsidRPr="001433B9" w:rsidRDefault="001433B9" w:rsidP="001433B9">
            <w:pPr>
              <w:jc w:val="right"/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1433B9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-1.0325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53A461DA" w14:textId="77777777" w:rsidR="001433B9" w:rsidRPr="001433B9" w:rsidRDefault="001433B9" w:rsidP="001433B9">
            <w:pPr>
              <w:jc w:val="right"/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1433B9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-1.5922</w:t>
            </w:r>
          </w:p>
        </w:tc>
        <w:tc>
          <w:tcPr>
            <w:tcW w:w="1091" w:type="dxa"/>
            <w:shd w:val="clear" w:color="auto" w:fill="auto"/>
            <w:noWrap/>
            <w:vAlign w:val="bottom"/>
            <w:hideMark/>
          </w:tcPr>
          <w:p w14:paraId="644AC4BB" w14:textId="77777777" w:rsidR="001433B9" w:rsidRPr="001433B9" w:rsidRDefault="001433B9" w:rsidP="001433B9">
            <w:pPr>
              <w:jc w:val="right"/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1433B9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0.7490</w:t>
            </w:r>
          </w:p>
        </w:tc>
      </w:tr>
      <w:tr w:rsidR="001433B9" w:rsidRPr="001433B9" w14:paraId="6BDDC027" w14:textId="77777777" w:rsidTr="00766E4E">
        <w:trPr>
          <w:trHeight w:val="300"/>
          <w:jc w:val="center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9656F01" w14:textId="77777777" w:rsidR="001433B9" w:rsidRPr="001433B9" w:rsidRDefault="001433B9" w:rsidP="001433B9">
            <w:pPr>
              <w:jc w:val="right"/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1433B9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150.2394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03605514" w14:textId="77777777" w:rsidR="001433B9" w:rsidRPr="001433B9" w:rsidRDefault="001433B9" w:rsidP="001433B9">
            <w:pPr>
              <w:jc w:val="right"/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1433B9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0.8181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21ACA055" w14:textId="77777777" w:rsidR="001433B9" w:rsidRPr="001433B9" w:rsidRDefault="001433B9" w:rsidP="001433B9">
            <w:pPr>
              <w:jc w:val="right"/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1433B9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0.0972</w:t>
            </w:r>
          </w:p>
        </w:tc>
        <w:tc>
          <w:tcPr>
            <w:tcW w:w="1091" w:type="dxa"/>
            <w:shd w:val="clear" w:color="auto" w:fill="auto"/>
            <w:noWrap/>
            <w:vAlign w:val="bottom"/>
            <w:hideMark/>
          </w:tcPr>
          <w:p w14:paraId="768F9BF7" w14:textId="77777777" w:rsidR="001433B9" w:rsidRPr="001433B9" w:rsidRDefault="001433B9" w:rsidP="001433B9">
            <w:pPr>
              <w:jc w:val="right"/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1433B9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0.0803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7E5F50AE" w14:textId="77777777" w:rsidR="001433B9" w:rsidRPr="001433B9" w:rsidRDefault="001433B9" w:rsidP="001433B9">
            <w:pPr>
              <w:jc w:val="right"/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1433B9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0.0000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29A73074" w14:textId="77777777" w:rsidR="001433B9" w:rsidRPr="001433B9" w:rsidRDefault="001433B9" w:rsidP="001433B9">
            <w:pPr>
              <w:jc w:val="right"/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1433B9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0.4951</w:t>
            </w:r>
          </w:p>
        </w:tc>
        <w:tc>
          <w:tcPr>
            <w:tcW w:w="1091" w:type="dxa"/>
            <w:shd w:val="clear" w:color="auto" w:fill="auto"/>
            <w:noWrap/>
            <w:vAlign w:val="bottom"/>
            <w:hideMark/>
          </w:tcPr>
          <w:p w14:paraId="0DFA94C1" w14:textId="77777777" w:rsidR="001433B9" w:rsidRPr="001433B9" w:rsidRDefault="001433B9" w:rsidP="001433B9">
            <w:pPr>
              <w:jc w:val="right"/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1433B9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-0.6755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612975F2" w14:textId="77777777" w:rsidR="001433B9" w:rsidRPr="001433B9" w:rsidRDefault="001433B9" w:rsidP="001433B9">
            <w:pPr>
              <w:jc w:val="right"/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1433B9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0.5521</w:t>
            </w:r>
          </w:p>
        </w:tc>
        <w:tc>
          <w:tcPr>
            <w:tcW w:w="1091" w:type="dxa"/>
            <w:shd w:val="clear" w:color="auto" w:fill="auto"/>
            <w:noWrap/>
            <w:vAlign w:val="bottom"/>
            <w:hideMark/>
          </w:tcPr>
          <w:p w14:paraId="0E9EA9D9" w14:textId="77777777" w:rsidR="001433B9" w:rsidRPr="001433B9" w:rsidRDefault="001433B9" w:rsidP="001433B9">
            <w:pPr>
              <w:jc w:val="right"/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1433B9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-0.0078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77E690A4" w14:textId="77777777" w:rsidR="001433B9" w:rsidRPr="001433B9" w:rsidRDefault="001433B9" w:rsidP="001433B9">
            <w:pPr>
              <w:jc w:val="right"/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1433B9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0.0064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6347E73A" w14:textId="77777777" w:rsidR="001433B9" w:rsidRPr="001433B9" w:rsidRDefault="001433B9" w:rsidP="001433B9">
            <w:pPr>
              <w:jc w:val="right"/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1433B9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2.3848</w:t>
            </w:r>
          </w:p>
        </w:tc>
        <w:tc>
          <w:tcPr>
            <w:tcW w:w="1091" w:type="dxa"/>
            <w:shd w:val="clear" w:color="auto" w:fill="auto"/>
            <w:noWrap/>
            <w:vAlign w:val="bottom"/>
            <w:hideMark/>
          </w:tcPr>
          <w:p w14:paraId="587E7B74" w14:textId="77777777" w:rsidR="001433B9" w:rsidRPr="001433B9" w:rsidRDefault="001433B9" w:rsidP="001433B9">
            <w:pPr>
              <w:jc w:val="right"/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1433B9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-1.1167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0752F3C0" w14:textId="77777777" w:rsidR="001433B9" w:rsidRPr="001433B9" w:rsidRDefault="001433B9" w:rsidP="001433B9">
            <w:pPr>
              <w:jc w:val="right"/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1433B9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-2.1422</w:t>
            </w:r>
          </w:p>
        </w:tc>
        <w:tc>
          <w:tcPr>
            <w:tcW w:w="1091" w:type="dxa"/>
            <w:shd w:val="clear" w:color="auto" w:fill="auto"/>
            <w:noWrap/>
            <w:vAlign w:val="bottom"/>
            <w:hideMark/>
          </w:tcPr>
          <w:p w14:paraId="145DC1BA" w14:textId="77777777" w:rsidR="001433B9" w:rsidRPr="001433B9" w:rsidRDefault="001433B9" w:rsidP="001433B9">
            <w:pPr>
              <w:jc w:val="right"/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1433B9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1.0391</w:t>
            </w:r>
          </w:p>
        </w:tc>
      </w:tr>
      <w:tr w:rsidR="001433B9" w:rsidRPr="001433B9" w14:paraId="12CC3173" w14:textId="77777777" w:rsidTr="00766E4E">
        <w:trPr>
          <w:trHeight w:val="300"/>
          <w:jc w:val="center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521923A" w14:textId="77777777" w:rsidR="001433B9" w:rsidRPr="001433B9" w:rsidRDefault="001433B9" w:rsidP="001433B9">
            <w:pPr>
              <w:jc w:val="right"/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1433B9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150.3437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63F390DD" w14:textId="77777777" w:rsidR="001433B9" w:rsidRPr="001433B9" w:rsidRDefault="001433B9" w:rsidP="001433B9">
            <w:pPr>
              <w:jc w:val="right"/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1433B9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0.7549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1209474E" w14:textId="77777777" w:rsidR="001433B9" w:rsidRPr="001433B9" w:rsidRDefault="001433B9" w:rsidP="001433B9">
            <w:pPr>
              <w:jc w:val="right"/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1433B9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0.0964</w:t>
            </w:r>
          </w:p>
        </w:tc>
        <w:tc>
          <w:tcPr>
            <w:tcW w:w="1091" w:type="dxa"/>
            <w:shd w:val="clear" w:color="auto" w:fill="auto"/>
            <w:noWrap/>
            <w:vAlign w:val="bottom"/>
            <w:hideMark/>
          </w:tcPr>
          <w:p w14:paraId="090126B9" w14:textId="77777777" w:rsidR="001433B9" w:rsidRPr="001433B9" w:rsidRDefault="001433B9" w:rsidP="001433B9">
            <w:pPr>
              <w:jc w:val="right"/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1433B9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0.0700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0C374134" w14:textId="77777777" w:rsidR="001433B9" w:rsidRPr="001433B9" w:rsidRDefault="001433B9" w:rsidP="001433B9">
            <w:pPr>
              <w:jc w:val="right"/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1433B9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0.0000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3ECD31FF" w14:textId="77777777" w:rsidR="001433B9" w:rsidRPr="001433B9" w:rsidRDefault="001433B9" w:rsidP="001433B9">
            <w:pPr>
              <w:jc w:val="right"/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1433B9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0.9084</w:t>
            </w:r>
          </w:p>
        </w:tc>
        <w:tc>
          <w:tcPr>
            <w:tcW w:w="1091" w:type="dxa"/>
            <w:shd w:val="clear" w:color="auto" w:fill="auto"/>
            <w:noWrap/>
            <w:vAlign w:val="bottom"/>
            <w:hideMark/>
          </w:tcPr>
          <w:p w14:paraId="6103CFC3" w14:textId="77777777" w:rsidR="001433B9" w:rsidRPr="001433B9" w:rsidRDefault="001433B9" w:rsidP="001433B9">
            <w:pPr>
              <w:jc w:val="right"/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1433B9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-0.6053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6A465AA8" w14:textId="77777777" w:rsidR="001433B9" w:rsidRPr="001433B9" w:rsidRDefault="001433B9" w:rsidP="001433B9">
            <w:pPr>
              <w:jc w:val="right"/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1433B9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0.4560</w:t>
            </w:r>
          </w:p>
        </w:tc>
        <w:tc>
          <w:tcPr>
            <w:tcW w:w="1091" w:type="dxa"/>
            <w:shd w:val="clear" w:color="auto" w:fill="auto"/>
            <w:noWrap/>
            <w:vAlign w:val="bottom"/>
            <w:hideMark/>
          </w:tcPr>
          <w:p w14:paraId="2810D1AC" w14:textId="77777777" w:rsidR="001433B9" w:rsidRPr="001433B9" w:rsidRDefault="001433B9" w:rsidP="001433B9">
            <w:pPr>
              <w:jc w:val="right"/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1433B9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-0.0070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284889E1" w14:textId="77777777" w:rsidR="001433B9" w:rsidRPr="001433B9" w:rsidRDefault="001433B9" w:rsidP="001433B9">
            <w:pPr>
              <w:jc w:val="right"/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1433B9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0.0052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01DE40C7" w14:textId="77777777" w:rsidR="001433B9" w:rsidRPr="001433B9" w:rsidRDefault="001433B9" w:rsidP="001433B9">
            <w:pPr>
              <w:jc w:val="right"/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1433B9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2.1578</w:t>
            </w:r>
          </w:p>
        </w:tc>
        <w:tc>
          <w:tcPr>
            <w:tcW w:w="1091" w:type="dxa"/>
            <w:shd w:val="clear" w:color="auto" w:fill="auto"/>
            <w:noWrap/>
            <w:vAlign w:val="bottom"/>
            <w:hideMark/>
          </w:tcPr>
          <w:p w14:paraId="4667C312" w14:textId="77777777" w:rsidR="001433B9" w:rsidRPr="001433B9" w:rsidRDefault="001433B9" w:rsidP="001433B9">
            <w:pPr>
              <w:jc w:val="right"/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1433B9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-1.0006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15B36CE6" w14:textId="77777777" w:rsidR="001433B9" w:rsidRPr="001433B9" w:rsidRDefault="001433B9" w:rsidP="001433B9">
            <w:pPr>
              <w:jc w:val="right"/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1433B9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-1.8476</w:t>
            </w:r>
          </w:p>
        </w:tc>
        <w:tc>
          <w:tcPr>
            <w:tcW w:w="1091" w:type="dxa"/>
            <w:shd w:val="clear" w:color="auto" w:fill="auto"/>
            <w:noWrap/>
            <w:vAlign w:val="bottom"/>
            <w:hideMark/>
          </w:tcPr>
          <w:p w14:paraId="1F65787E" w14:textId="77777777" w:rsidR="001433B9" w:rsidRPr="001433B9" w:rsidRDefault="001433B9" w:rsidP="001433B9">
            <w:pPr>
              <w:jc w:val="right"/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1433B9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0.8583</w:t>
            </w:r>
          </w:p>
        </w:tc>
      </w:tr>
      <w:tr w:rsidR="001433B9" w:rsidRPr="001433B9" w14:paraId="7BED3811" w14:textId="77777777" w:rsidTr="00766E4E">
        <w:trPr>
          <w:trHeight w:val="300"/>
          <w:jc w:val="center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E91BAAE" w14:textId="77777777" w:rsidR="001433B9" w:rsidRPr="001433B9" w:rsidRDefault="001433B9" w:rsidP="001433B9">
            <w:pPr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1433B9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…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77B37DFF" w14:textId="77777777" w:rsidR="001433B9" w:rsidRPr="001433B9" w:rsidRDefault="001433B9" w:rsidP="001433B9">
            <w:pPr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1433B9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…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3BF5A935" w14:textId="77777777" w:rsidR="001433B9" w:rsidRPr="001433B9" w:rsidRDefault="001433B9" w:rsidP="001433B9">
            <w:pPr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1433B9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…</w:t>
            </w:r>
          </w:p>
        </w:tc>
        <w:tc>
          <w:tcPr>
            <w:tcW w:w="1091" w:type="dxa"/>
            <w:shd w:val="clear" w:color="auto" w:fill="auto"/>
            <w:noWrap/>
            <w:vAlign w:val="bottom"/>
            <w:hideMark/>
          </w:tcPr>
          <w:p w14:paraId="5A691C9C" w14:textId="77777777" w:rsidR="001433B9" w:rsidRPr="001433B9" w:rsidRDefault="001433B9" w:rsidP="001433B9">
            <w:pPr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1433B9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…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0D7B7C05" w14:textId="77777777" w:rsidR="001433B9" w:rsidRPr="001433B9" w:rsidRDefault="001433B9" w:rsidP="001433B9">
            <w:pPr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1433B9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…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55517C25" w14:textId="77777777" w:rsidR="001433B9" w:rsidRPr="001433B9" w:rsidRDefault="001433B9" w:rsidP="001433B9">
            <w:pPr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1433B9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…</w:t>
            </w:r>
          </w:p>
        </w:tc>
        <w:tc>
          <w:tcPr>
            <w:tcW w:w="1091" w:type="dxa"/>
            <w:shd w:val="clear" w:color="auto" w:fill="auto"/>
            <w:noWrap/>
            <w:vAlign w:val="bottom"/>
            <w:hideMark/>
          </w:tcPr>
          <w:p w14:paraId="3214775A" w14:textId="77777777" w:rsidR="001433B9" w:rsidRPr="001433B9" w:rsidRDefault="001433B9" w:rsidP="001433B9">
            <w:pPr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1433B9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…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56337E5A" w14:textId="77777777" w:rsidR="001433B9" w:rsidRPr="001433B9" w:rsidRDefault="001433B9" w:rsidP="001433B9">
            <w:pPr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1433B9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…</w:t>
            </w:r>
          </w:p>
        </w:tc>
        <w:tc>
          <w:tcPr>
            <w:tcW w:w="1091" w:type="dxa"/>
            <w:shd w:val="clear" w:color="auto" w:fill="auto"/>
            <w:noWrap/>
            <w:vAlign w:val="bottom"/>
            <w:hideMark/>
          </w:tcPr>
          <w:p w14:paraId="1083278D" w14:textId="77777777" w:rsidR="001433B9" w:rsidRPr="001433B9" w:rsidRDefault="001433B9" w:rsidP="001433B9">
            <w:pPr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1433B9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…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1291126F" w14:textId="77777777" w:rsidR="001433B9" w:rsidRPr="001433B9" w:rsidRDefault="001433B9" w:rsidP="001433B9">
            <w:pPr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1433B9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…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627CE75E" w14:textId="77777777" w:rsidR="001433B9" w:rsidRPr="001433B9" w:rsidRDefault="001433B9" w:rsidP="001433B9">
            <w:pPr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1433B9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…</w:t>
            </w:r>
          </w:p>
        </w:tc>
        <w:tc>
          <w:tcPr>
            <w:tcW w:w="1091" w:type="dxa"/>
            <w:shd w:val="clear" w:color="auto" w:fill="auto"/>
            <w:noWrap/>
            <w:vAlign w:val="bottom"/>
            <w:hideMark/>
          </w:tcPr>
          <w:p w14:paraId="6CC4E015" w14:textId="77777777" w:rsidR="001433B9" w:rsidRPr="001433B9" w:rsidRDefault="001433B9" w:rsidP="001433B9">
            <w:pPr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1433B9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…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14:paraId="57D564C9" w14:textId="77777777" w:rsidR="001433B9" w:rsidRPr="001433B9" w:rsidRDefault="001433B9" w:rsidP="001433B9">
            <w:pPr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1433B9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…</w:t>
            </w:r>
          </w:p>
        </w:tc>
        <w:tc>
          <w:tcPr>
            <w:tcW w:w="1091" w:type="dxa"/>
            <w:shd w:val="clear" w:color="auto" w:fill="auto"/>
            <w:noWrap/>
            <w:vAlign w:val="bottom"/>
            <w:hideMark/>
          </w:tcPr>
          <w:p w14:paraId="3088673C" w14:textId="77777777" w:rsidR="001433B9" w:rsidRPr="001433B9" w:rsidRDefault="001433B9" w:rsidP="001433B9">
            <w:pPr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</w:pPr>
            <w:r w:rsidRPr="001433B9">
              <w:rPr>
                <w:rFonts w:ascii="Courier New" w:eastAsia="Times New Roman" w:hAnsi="Courier New" w:cs="Courier New"/>
                <w:color w:val="000000"/>
                <w:lang w:val="en-GB" w:eastAsia="ja-JP"/>
              </w:rPr>
              <w:t>…</w:t>
            </w:r>
          </w:p>
        </w:tc>
      </w:tr>
    </w:tbl>
    <w:p w14:paraId="2F7CE87D" w14:textId="77777777" w:rsidR="00A62894" w:rsidRDefault="00A62894" w:rsidP="003761DC">
      <w:pPr>
        <w:jc w:val="both"/>
        <w:rPr>
          <w:bCs/>
          <w:sz w:val="24"/>
          <w:szCs w:val="24"/>
          <w:lang w:val="en-GB" w:eastAsia="ja-JP"/>
        </w:rPr>
      </w:pPr>
    </w:p>
    <w:p w14:paraId="42115C6C" w14:textId="323B7937" w:rsidR="00E04DAD" w:rsidRDefault="00B52892" w:rsidP="003761DC">
      <w:pPr>
        <w:jc w:val="both"/>
        <w:rPr>
          <w:bCs/>
          <w:sz w:val="24"/>
          <w:szCs w:val="24"/>
          <w:lang w:val="en-GB" w:eastAsia="ja-JP"/>
        </w:rPr>
      </w:pPr>
      <w:r>
        <w:rPr>
          <w:rFonts w:hint="eastAsia"/>
          <w:bCs/>
          <w:sz w:val="24"/>
          <w:szCs w:val="24"/>
          <w:lang w:val="en-GB" w:eastAsia="ja-JP"/>
        </w:rPr>
        <w:t xml:space="preserve">with the following definitions of </w:t>
      </w:r>
      <w:r w:rsidRPr="00B52892">
        <w:rPr>
          <w:rFonts w:ascii="Courier New" w:hAnsi="Courier New" w:cs="Courier New"/>
          <w:bCs/>
          <w:lang w:val="en-GB" w:eastAsia="ja-JP"/>
        </w:rPr>
        <w:t>ERR-T</w:t>
      </w:r>
      <w:r>
        <w:rPr>
          <w:rFonts w:hint="eastAsia"/>
          <w:bCs/>
          <w:sz w:val="24"/>
          <w:szCs w:val="24"/>
          <w:lang w:val="en-GB" w:eastAsia="ja-JP"/>
        </w:rPr>
        <w:t xml:space="preserve"> and </w:t>
      </w:r>
      <w:r w:rsidRPr="00B52892">
        <w:rPr>
          <w:rFonts w:ascii="Courier New" w:hAnsi="Courier New" w:cs="Courier New"/>
          <w:bCs/>
          <w:lang w:val="en-GB" w:eastAsia="ja-JP"/>
        </w:rPr>
        <w:t>ERR-S</w:t>
      </w:r>
      <w:r>
        <w:rPr>
          <w:rFonts w:hint="eastAsia"/>
          <w:bCs/>
          <w:sz w:val="24"/>
          <w:szCs w:val="24"/>
          <w:lang w:val="en-GB" w:eastAsia="ja-JP"/>
        </w:rPr>
        <w:t xml:space="preserve"> as well as </w:t>
      </w:r>
      <w:r w:rsidRPr="00B52892">
        <w:rPr>
          <w:rFonts w:ascii="Courier New" w:hAnsi="Courier New" w:cs="Courier New"/>
          <w:bCs/>
          <w:lang w:val="en-GB" w:eastAsia="ja-JP"/>
        </w:rPr>
        <w:t>MISC1</w:t>
      </w:r>
      <w:r>
        <w:rPr>
          <w:rFonts w:hint="eastAsia"/>
          <w:bCs/>
          <w:sz w:val="24"/>
          <w:szCs w:val="24"/>
          <w:lang w:val="en-GB" w:eastAsia="ja-JP"/>
        </w:rPr>
        <w:t xml:space="preserve"> to </w:t>
      </w:r>
      <w:r w:rsidRPr="00B52892">
        <w:rPr>
          <w:rFonts w:ascii="Courier New" w:hAnsi="Courier New" w:cs="Courier New"/>
          <w:bCs/>
          <w:lang w:val="en-GB" w:eastAsia="ja-JP"/>
        </w:rPr>
        <w:t>MISC10</w:t>
      </w:r>
      <w:r>
        <w:rPr>
          <w:rFonts w:hint="eastAsia"/>
          <w:bCs/>
          <w:sz w:val="24"/>
          <w:szCs w:val="24"/>
          <w:lang w:val="en-GB" w:eastAsia="ja-JP"/>
        </w:rPr>
        <w:t>:</w:t>
      </w:r>
    </w:p>
    <w:p w14:paraId="2A417F42" w14:textId="77777777" w:rsidR="00B52892" w:rsidRPr="00B52892" w:rsidRDefault="00B52892" w:rsidP="00B52892">
      <w:pPr>
        <w:jc w:val="both"/>
        <w:rPr>
          <w:bCs/>
          <w:sz w:val="24"/>
          <w:szCs w:val="24"/>
          <w:lang w:val="en-GB" w:eastAsia="ja-JP"/>
        </w:rPr>
      </w:pPr>
    </w:p>
    <w:p w14:paraId="2DBBDF2B" w14:textId="77777777" w:rsidR="00B52892" w:rsidRPr="00B52892" w:rsidRDefault="00B52892" w:rsidP="00B52892">
      <w:pPr>
        <w:jc w:val="both"/>
        <w:rPr>
          <w:rFonts w:ascii="Courier New" w:hAnsi="Courier New" w:cs="Courier New"/>
          <w:bCs/>
          <w:lang w:val="en-GB" w:eastAsia="ja-JP"/>
        </w:rPr>
      </w:pPr>
      <w:r w:rsidRPr="00B52892">
        <w:rPr>
          <w:rFonts w:ascii="Courier New" w:hAnsi="Courier New" w:cs="Courier New"/>
          <w:bCs/>
          <w:lang w:val="en-GB" w:eastAsia="ja-JP"/>
        </w:rPr>
        <w:t>MISC-COL</w:t>
      </w:r>
      <w:proofErr w:type="gramStart"/>
      <w:r w:rsidRPr="00B52892">
        <w:rPr>
          <w:rFonts w:ascii="Courier New" w:hAnsi="Courier New" w:cs="Courier New"/>
          <w:bCs/>
          <w:lang w:val="en-GB" w:eastAsia="ja-JP"/>
        </w:rPr>
        <w:t xml:space="preserve">   (</w:t>
      </w:r>
      <w:proofErr w:type="gramEnd"/>
      <w:r w:rsidRPr="00B52892">
        <w:rPr>
          <w:rFonts w:ascii="Courier New" w:hAnsi="Courier New" w:cs="Courier New"/>
          <w:bCs/>
          <w:lang w:val="en-GB" w:eastAsia="ja-JP"/>
        </w:rPr>
        <w:t>MISC1)  Derivative of T w.r.t a</w:t>
      </w:r>
    </w:p>
    <w:p w14:paraId="1B6D4672" w14:textId="77777777" w:rsidR="00B52892" w:rsidRPr="00B52892" w:rsidRDefault="00B52892" w:rsidP="00B52892">
      <w:pPr>
        <w:jc w:val="both"/>
        <w:rPr>
          <w:rFonts w:ascii="Courier New" w:hAnsi="Courier New" w:cs="Courier New"/>
          <w:bCs/>
          <w:lang w:val="en-GB" w:eastAsia="ja-JP"/>
        </w:rPr>
      </w:pPr>
      <w:r w:rsidRPr="00B52892">
        <w:rPr>
          <w:rFonts w:ascii="Courier New" w:hAnsi="Courier New" w:cs="Courier New"/>
          <w:bCs/>
          <w:lang w:val="en-GB" w:eastAsia="ja-JP"/>
        </w:rPr>
        <w:t xml:space="preserve">           (MISC2</w:t>
      </w:r>
      <w:proofErr w:type="gramStart"/>
      <w:r w:rsidRPr="00B52892">
        <w:rPr>
          <w:rFonts w:ascii="Courier New" w:hAnsi="Courier New" w:cs="Courier New"/>
          <w:bCs/>
          <w:lang w:val="en-GB" w:eastAsia="ja-JP"/>
        </w:rPr>
        <w:t>)  Derivative</w:t>
      </w:r>
      <w:proofErr w:type="gramEnd"/>
      <w:r w:rsidRPr="00B52892">
        <w:rPr>
          <w:rFonts w:ascii="Courier New" w:hAnsi="Courier New" w:cs="Courier New"/>
          <w:bCs/>
          <w:lang w:val="en-GB" w:eastAsia="ja-JP"/>
        </w:rPr>
        <w:t xml:space="preserve"> of T w.r.t b</w:t>
      </w:r>
    </w:p>
    <w:p w14:paraId="4A344460" w14:textId="77777777" w:rsidR="00B52892" w:rsidRPr="00B52892" w:rsidRDefault="00B52892" w:rsidP="00B52892">
      <w:pPr>
        <w:jc w:val="both"/>
        <w:rPr>
          <w:rFonts w:ascii="Courier New" w:hAnsi="Courier New" w:cs="Courier New"/>
          <w:bCs/>
          <w:lang w:val="en-GB" w:eastAsia="ja-JP"/>
        </w:rPr>
      </w:pPr>
      <w:r w:rsidRPr="00B52892">
        <w:rPr>
          <w:rFonts w:ascii="Courier New" w:hAnsi="Courier New" w:cs="Courier New"/>
          <w:bCs/>
          <w:lang w:val="en-GB" w:eastAsia="ja-JP"/>
        </w:rPr>
        <w:t xml:space="preserve">           (MISC3</w:t>
      </w:r>
      <w:proofErr w:type="gramStart"/>
      <w:r w:rsidRPr="00B52892">
        <w:rPr>
          <w:rFonts w:ascii="Courier New" w:hAnsi="Courier New" w:cs="Courier New"/>
          <w:bCs/>
          <w:lang w:val="en-GB" w:eastAsia="ja-JP"/>
        </w:rPr>
        <w:t>)  Derivative</w:t>
      </w:r>
      <w:proofErr w:type="gramEnd"/>
      <w:r w:rsidRPr="00B52892">
        <w:rPr>
          <w:rFonts w:ascii="Courier New" w:hAnsi="Courier New" w:cs="Courier New"/>
          <w:bCs/>
          <w:lang w:val="en-GB" w:eastAsia="ja-JP"/>
        </w:rPr>
        <w:t xml:space="preserve"> of T w.r.t </w:t>
      </w:r>
      <w:proofErr w:type="spellStart"/>
      <w:r w:rsidRPr="00B52892">
        <w:rPr>
          <w:rFonts w:ascii="Courier New" w:hAnsi="Courier New" w:cs="Courier New"/>
          <w:bCs/>
          <w:lang w:val="en-GB" w:eastAsia="ja-JP"/>
        </w:rPr>
        <w:t>ks</w:t>
      </w:r>
      <w:proofErr w:type="spellEnd"/>
    </w:p>
    <w:p w14:paraId="52300338" w14:textId="77777777" w:rsidR="00B52892" w:rsidRPr="00B52892" w:rsidRDefault="00B52892" w:rsidP="00B52892">
      <w:pPr>
        <w:jc w:val="both"/>
        <w:rPr>
          <w:rFonts w:ascii="Courier New" w:hAnsi="Courier New" w:cs="Courier New"/>
          <w:bCs/>
          <w:lang w:val="en-GB" w:eastAsia="ja-JP"/>
        </w:rPr>
      </w:pPr>
      <w:r w:rsidRPr="00B52892">
        <w:rPr>
          <w:rFonts w:ascii="Courier New" w:hAnsi="Courier New" w:cs="Courier New"/>
          <w:bCs/>
          <w:lang w:val="en-GB" w:eastAsia="ja-JP"/>
        </w:rPr>
        <w:t xml:space="preserve">           (MISC4</w:t>
      </w:r>
      <w:proofErr w:type="gramStart"/>
      <w:r w:rsidRPr="00B52892">
        <w:rPr>
          <w:rFonts w:ascii="Courier New" w:hAnsi="Courier New" w:cs="Courier New"/>
          <w:bCs/>
          <w:lang w:val="en-GB" w:eastAsia="ja-JP"/>
        </w:rPr>
        <w:t>)  Derivative</w:t>
      </w:r>
      <w:proofErr w:type="gramEnd"/>
      <w:r w:rsidRPr="00B52892">
        <w:rPr>
          <w:rFonts w:ascii="Courier New" w:hAnsi="Courier New" w:cs="Courier New"/>
          <w:bCs/>
          <w:lang w:val="en-GB" w:eastAsia="ja-JP"/>
        </w:rPr>
        <w:t xml:space="preserve"> of T w.r.t ko</w:t>
      </w:r>
    </w:p>
    <w:p w14:paraId="16F86E36" w14:textId="77777777" w:rsidR="00B52892" w:rsidRPr="00B52892" w:rsidRDefault="00B52892" w:rsidP="00B52892">
      <w:pPr>
        <w:jc w:val="both"/>
        <w:rPr>
          <w:rFonts w:ascii="Courier New" w:hAnsi="Courier New" w:cs="Courier New"/>
          <w:bCs/>
          <w:lang w:val="en-GB" w:eastAsia="ja-JP"/>
        </w:rPr>
      </w:pPr>
      <w:r w:rsidRPr="00B52892">
        <w:rPr>
          <w:rFonts w:ascii="Courier New" w:hAnsi="Courier New" w:cs="Courier New"/>
          <w:bCs/>
          <w:lang w:val="en-GB" w:eastAsia="ja-JP"/>
        </w:rPr>
        <w:t xml:space="preserve">           (MISC5</w:t>
      </w:r>
      <w:proofErr w:type="gramStart"/>
      <w:r w:rsidRPr="00B52892">
        <w:rPr>
          <w:rFonts w:ascii="Courier New" w:hAnsi="Courier New" w:cs="Courier New"/>
          <w:bCs/>
          <w:lang w:val="en-GB" w:eastAsia="ja-JP"/>
        </w:rPr>
        <w:t>)  Derivative</w:t>
      </w:r>
      <w:proofErr w:type="gramEnd"/>
      <w:r w:rsidRPr="00B52892">
        <w:rPr>
          <w:rFonts w:ascii="Courier New" w:hAnsi="Courier New" w:cs="Courier New"/>
          <w:bCs/>
          <w:lang w:val="en-GB" w:eastAsia="ja-JP"/>
        </w:rPr>
        <w:t xml:space="preserve"> of T w.r.t B0s</w:t>
      </w:r>
    </w:p>
    <w:p w14:paraId="53A8D28D" w14:textId="77777777" w:rsidR="00B52892" w:rsidRPr="00B52892" w:rsidRDefault="00B52892" w:rsidP="00B52892">
      <w:pPr>
        <w:jc w:val="both"/>
        <w:rPr>
          <w:rFonts w:ascii="Courier New" w:hAnsi="Courier New" w:cs="Courier New"/>
          <w:bCs/>
          <w:lang w:val="en-GB" w:eastAsia="ja-JP"/>
        </w:rPr>
      </w:pPr>
      <w:r w:rsidRPr="00B52892">
        <w:rPr>
          <w:rFonts w:ascii="Courier New" w:hAnsi="Courier New" w:cs="Courier New"/>
          <w:bCs/>
          <w:lang w:val="en-GB" w:eastAsia="ja-JP"/>
        </w:rPr>
        <w:t xml:space="preserve">           (MISC6</w:t>
      </w:r>
      <w:proofErr w:type="gramStart"/>
      <w:r w:rsidRPr="00B52892">
        <w:rPr>
          <w:rFonts w:ascii="Courier New" w:hAnsi="Courier New" w:cs="Courier New"/>
          <w:bCs/>
          <w:lang w:val="en-GB" w:eastAsia="ja-JP"/>
        </w:rPr>
        <w:t>)  Derivative</w:t>
      </w:r>
      <w:proofErr w:type="gramEnd"/>
      <w:r w:rsidRPr="00B52892">
        <w:rPr>
          <w:rFonts w:ascii="Courier New" w:hAnsi="Courier New" w:cs="Courier New"/>
          <w:bCs/>
          <w:lang w:val="en-GB" w:eastAsia="ja-JP"/>
        </w:rPr>
        <w:t xml:space="preserve"> of T w.r.t B0o</w:t>
      </w:r>
    </w:p>
    <w:p w14:paraId="0EA24943" w14:textId="77777777" w:rsidR="00B52892" w:rsidRPr="00B52892" w:rsidRDefault="00B52892" w:rsidP="00B52892">
      <w:pPr>
        <w:jc w:val="both"/>
        <w:rPr>
          <w:rFonts w:ascii="Courier New" w:hAnsi="Courier New" w:cs="Courier New"/>
          <w:bCs/>
          <w:lang w:val="en-GB" w:eastAsia="ja-JP"/>
        </w:rPr>
      </w:pPr>
      <w:r w:rsidRPr="00B52892">
        <w:rPr>
          <w:rFonts w:ascii="Courier New" w:hAnsi="Courier New" w:cs="Courier New"/>
          <w:bCs/>
          <w:lang w:val="en-GB" w:eastAsia="ja-JP"/>
        </w:rPr>
        <w:t xml:space="preserve">           (MISC7</w:t>
      </w:r>
      <w:proofErr w:type="gramStart"/>
      <w:r w:rsidRPr="00B52892">
        <w:rPr>
          <w:rFonts w:ascii="Courier New" w:hAnsi="Courier New" w:cs="Courier New"/>
          <w:bCs/>
          <w:lang w:val="en-GB" w:eastAsia="ja-JP"/>
        </w:rPr>
        <w:t>)  Derivative</w:t>
      </w:r>
      <w:proofErr w:type="gramEnd"/>
      <w:r w:rsidRPr="00B52892">
        <w:rPr>
          <w:rFonts w:ascii="Courier New" w:hAnsi="Courier New" w:cs="Courier New"/>
          <w:bCs/>
          <w:lang w:val="en-GB" w:eastAsia="ja-JP"/>
        </w:rPr>
        <w:t xml:space="preserve"> of T w.r.t alpha1</w:t>
      </w:r>
    </w:p>
    <w:p w14:paraId="02E1413F" w14:textId="77777777" w:rsidR="00B52892" w:rsidRPr="00B52892" w:rsidRDefault="00B52892" w:rsidP="00B52892">
      <w:pPr>
        <w:jc w:val="both"/>
        <w:rPr>
          <w:rFonts w:ascii="Courier New" w:hAnsi="Courier New" w:cs="Courier New"/>
          <w:bCs/>
          <w:lang w:val="en-GB" w:eastAsia="ja-JP"/>
        </w:rPr>
      </w:pPr>
      <w:r w:rsidRPr="00B52892">
        <w:rPr>
          <w:rFonts w:ascii="Courier New" w:hAnsi="Courier New" w:cs="Courier New"/>
          <w:bCs/>
          <w:lang w:val="en-GB" w:eastAsia="ja-JP"/>
        </w:rPr>
        <w:t xml:space="preserve">           (MISC8</w:t>
      </w:r>
      <w:proofErr w:type="gramStart"/>
      <w:r w:rsidRPr="00B52892">
        <w:rPr>
          <w:rFonts w:ascii="Courier New" w:hAnsi="Courier New" w:cs="Courier New"/>
          <w:bCs/>
          <w:lang w:val="en-GB" w:eastAsia="ja-JP"/>
        </w:rPr>
        <w:t>)  Derivative</w:t>
      </w:r>
      <w:proofErr w:type="gramEnd"/>
      <w:r w:rsidRPr="00B52892">
        <w:rPr>
          <w:rFonts w:ascii="Courier New" w:hAnsi="Courier New" w:cs="Courier New"/>
          <w:bCs/>
          <w:lang w:val="en-GB" w:eastAsia="ja-JP"/>
        </w:rPr>
        <w:t xml:space="preserve"> of T w.r.t alpha2</w:t>
      </w:r>
    </w:p>
    <w:p w14:paraId="1690C051" w14:textId="77777777" w:rsidR="00B52892" w:rsidRPr="00B52892" w:rsidRDefault="00B52892" w:rsidP="00B52892">
      <w:pPr>
        <w:jc w:val="both"/>
        <w:rPr>
          <w:rFonts w:ascii="Courier New" w:hAnsi="Courier New" w:cs="Courier New"/>
          <w:bCs/>
          <w:lang w:val="en-GB" w:eastAsia="ja-JP"/>
        </w:rPr>
      </w:pPr>
      <w:r w:rsidRPr="00B52892">
        <w:rPr>
          <w:rFonts w:ascii="Courier New" w:hAnsi="Courier New" w:cs="Courier New"/>
          <w:bCs/>
          <w:lang w:val="en-GB" w:eastAsia="ja-JP"/>
        </w:rPr>
        <w:t xml:space="preserve">           (MISC9</w:t>
      </w:r>
      <w:proofErr w:type="gramStart"/>
      <w:r w:rsidRPr="00B52892">
        <w:rPr>
          <w:rFonts w:ascii="Courier New" w:hAnsi="Courier New" w:cs="Courier New"/>
          <w:bCs/>
          <w:lang w:val="en-GB" w:eastAsia="ja-JP"/>
        </w:rPr>
        <w:t>)  Derivative</w:t>
      </w:r>
      <w:proofErr w:type="gramEnd"/>
      <w:r w:rsidRPr="00B52892">
        <w:rPr>
          <w:rFonts w:ascii="Courier New" w:hAnsi="Courier New" w:cs="Courier New"/>
          <w:bCs/>
          <w:lang w:val="en-GB" w:eastAsia="ja-JP"/>
        </w:rPr>
        <w:t xml:space="preserve"> of T w.r.t alpha3</w:t>
      </w:r>
    </w:p>
    <w:p w14:paraId="4A2EA045" w14:textId="77777777" w:rsidR="00B52892" w:rsidRPr="00B52892" w:rsidRDefault="00B52892" w:rsidP="00B52892">
      <w:pPr>
        <w:jc w:val="both"/>
        <w:rPr>
          <w:rFonts w:ascii="Courier New" w:hAnsi="Courier New" w:cs="Courier New"/>
          <w:bCs/>
          <w:lang w:val="en-GB" w:eastAsia="ja-JP"/>
        </w:rPr>
      </w:pPr>
      <w:r w:rsidRPr="00B52892">
        <w:rPr>
          <w:rFonts w:ascii="Courier New" w:hAnsi="Courier New" w:cs="Courier New"/>
          <w:bCs/>
          <w:lang w:val="en-GB" w:eastAsia="ja-JP"/>
        </w:rPr>
        <w:t xml:space="preserve">           (MISC10) Derivative of T w.r.t alpha4</w:t>
      </w:r>
    </w:p>
    <w:p w14:paraId="79C7546D" w14:textId="7ABACCDF" w:rsidR="00B52892" w:rsidRPr="00B52892" w:rsidRDefault="00B52892" w:rsidP="00B52892">
      <w:pPr>
        <w:jc w:val="both"/>
        <w:rPr>
          <w:rFonts w:ascii="Courier New" w:hAnsi="Courier New" w:cs="Courier New"/>
          <w:bCs/>
          <w:lang w:val="en-GB" w:eastAsia="ja-JP"/>
        </w:rPr>
      </w:pPr>
      <w:r w:rsidRPr="00B52892">
        <w:rPr>
          <w:rFonts w:ascii="Courier New" w:hAnsi="Courier New" w:cs="Courier New"/>
          <w:bCs/>
          <w:lang w:val="en-GB" w:eastAsia="ja-JP"/>
        </w:rPr>
        <w:t>ERR-ANALYS (ERR-T) Total uncertainty</w:t>
      </w:r>
    </w:p>
    <w:p w14:paraId="6EFEBFDF" w14:textId="77777777" w:rsidR="00B52892" w:rsidRPr="00B52892" w:rsidRDefault="00B52892" w:rsidP="00B52892">
      <w:pPr>
        <w:jc w:val="both"/>
        <w:rPr>
          <w:rFonts w:ascii="Courier New" w:hAnsi="Courier New" w:cs="Courier New"/>
          <w:bCs/>
          <w:lang w:val="en-GB" w:eastAsia="ja-JP"/>
        </w:rPr>
      </w:pPr>
      <w:r w:rsidRPr="00B52892">
        <w:rPr>
          <w:rFonts w:ascii="Courier New" w:hAnsi="Courier New" w:cs="Courier New"/>
          <w:bCs/>
          <w:lang w:val="en-GB" w:eastAsia="ja-JP"/>
        </w:rPr>
        <w:t xml:space="preserve">           (ERR-S) Statistical uncertainty</w:t>
      </w:r>
    </w:p>
    <w:p w14:paraId="0DC62FC9" w14:textId="77777777" w:rsidR="00B52892" w:rsidRPr="00B52892" w:rsidRDefault="00B52892" w:rsidP="00B52892">
      <w:pPr>
        <w:jc w:val="both"/>
        <w:rPr>
          <w:rFonts w:ascii="Courier New" w:hAnsi="Courier New" w:cs="Courier New"/>
          <w:bCs/>
          <w:sz w:val="16"/>
          <w:szCs w:val="16"/>
          <w:lang w:val="en-GB" w:eastAsia="ja-JP"/>
        </w:rPr>
      </w:pPr>
    </w:p>
    <w:p w14:paraId="60E8AE43" w14:textId="1A556E36" w:rsidR="00137FF3" w:rsidRDefault="00137FF3" w:rsidP="00B52892">
      <w:pPr>
        <w:jc w:val="both"/>
        <w:rPr>
          <w:bCs/>
          <w:sz w:val="24"/>
          <w:szCs w:val="24"/>
          <w:lang w:val="en-GB" w:eastAsia="ja-JP"/>
        </w:rPr>
      </w:pPr>
      <w:r>
        <w:rPr>
          <w:rFonts w:hint="eastAsia"/>
          <w:bCs/>
          <w:sz w:val="24"/>
          <w:szCs w:val="24"/>
          <w:lang w:val="en-GB" w:eastAsia="ja-JP"/>
        </w:rPr>
        <w:lastRenderedPageBreak/>
        <w:t>The parameter covariances may be given with short description on how to construct the full covariances</w:t>
      </w:r>
      <w:r w:rsidR="001F55A1">
        <w:rPr>
          <w:rFonts w:hint="eastAsia"/>
          <w:bCs/>
          <w:sz w:val="24"/>
          <w:szCs w:val="24"/>
          <w:lang w:val="en-GB" w:eastAsia="ja-JP"/>
        </w:rPr>
        <w:t xml:space="preserve"> ((numbers received from the authors are rounded to four digits after the decimal point for readability):</w:t>
      </w:r>
    </w:p>
    <w:p w14:paraId="2F733953" w14:textId="77777777" w:rsidR="00137FF3" w:rsidRDefault="00137FF3" w:rsidP="00B52892">
      <w:pPr>
        <w:jc w:val="both"/>
        <w:rPr>
          <w:bCs/>
          <w:sz w:val="24"/>
          <w:szCs w:val="24"/>
          <w:lang w:val="en-GB" w:eastAsia="ja-JP"/>
        </w:rPr>
      </w:pPr>
    </w:p>
    <w:p w14:paraId="3E13CBF7" w14:textId="5DBE1997" w:rsidR="00B52892" w:rsidRPr="00137FF3" w:rsidRDefault="00B52892" w:rsidP="00B52892">
      <w:pPr>
        <w:jc w:val="both"/>
        <w:rPr>
          <w:rFonts w:ascii="Courier New" w:hAnsi="Courier New" w:cs="Courier New"/>
          <w:bCs/>
          <w:lang w:val="en-GB" w:eastAsia="ja-JP"/>
        </w:rPr>
      </w:pPr>
      <w:r w:rsidRPr="00137FF3">
        <w:rPr>
          <w:rFonts w:ascii="Courier New" w:hAnsi="Courier New" w:cs="Courier New"/>
          <w:bCs/>
          <w:lang w:val="en-GB" w:eastAsia="ja-JP"/>
        </w:rPr>
        <w:t>COVARIANCE Full covariance can be derived from the statistical</w:t>
      </w:r>
    </w:p>
    <w:p w14:paraId="1884A99C" w14:textId="77777777" w:rsidR="00B52892" w:rsidRPr="00137FF3" w:rsidRDefault="00B52892" w:rsidP="00B52892">
      <w:pPr>
        <w:jc w:val="both"/>
        <w:rPr>
          <w:rFonts w:ascii="Courier New" w:hAnsi="Courier New" w:cs="Courier New"/>
          <w:bCs/>
          <w:lang w:val="en-GB" w:eastAsia="ja-JP"/>
        </w:rPr>
      </w:pPr>
      <w:r w:rsidRPr="00137FF3">
        <w:rPr>
          <w:rFonts w:ascii="Courier New" w:hAnsi="Courier New" w:cs="Courier New"/>
          <w:bCs/>
          <w:lang w:val="en-GB" w:eastAsia="ja-JP"/>
        </w:rPr>
        <w:t xml:space="preserve">            uncertainty (ERR-S), sensitivities to the 10</w:t>
      </w:r>
    </w:p>
    <w:p w14:paraId="346B8836" w14:textId="55EC73D1" w:rsidR="00B52892" w:rsidRPr="00137FF3" w:rsidRDefault="00B52892" w:rsidP="00B52892">
      <w:pPr>
        <w:jc w:val="both"/>
        <w:rPr>
          <w:rFonts w:ascii="Courier New" w:hAnsi="Courier New" w:cs="Courier New"/>
          <w:bCs/>
          <w:lang w:val="en-GB" w:eastAsia="ja-JP"/>
        </w:rPr>
      </w:pPr>
      <w:r w:rsidRPr="00137FF3">
        <w:rPr>
          <w:rFonts w:ascii="Courier New" w:hAnsi="Courier New" w:cs="Courier New"/>
          <w:bCs/>
          <w:lang w:val="en-GB" w:eastAsia="ja-JP"/>
        </w:rPr>
        <w:t xml:space="preserve">            parameters (MISC1 to MISC10) and the following</w:t>
      </w:r>
    </w:p>
    <w:p w14:paraId="1C553E7C" w14:textId="77777777" w:rsidR="00B52892" w:rsidRPr="00137FF3" w:rsidRDefault="00B52892" w:rsidP="00B52892">
      <w:pPr>
        <w:jc w:val="both"/>
        <w:rPr>
          <w:rFonts w:ascii="Courier New" w:hAnsi="Courier New" w:cs="Courier New"/>
          <w:bCs/>
          <w:lang w:val="en-GB" w:eastAsia="ja-JP"/>
        </w:rPr>
      </w:pPr>
      <w:r w:rsidRPr="00137FF3">
        <w:rPr>
          <w:rFonts w:ascii="Courier New" w:hAnsi="Courier New" w:cs="Courier New"/>
          <w:bCs/>
          <w:lang w:val="en-GB" w:eastAsia="ja-JP"/>
        </w:rPr>
        <w:t xml:space="preserve">            parameter covariances (a1=alpha1 etc.):</w:t>
      </w:r>
    </w:p>
    <w:p w14:paraId="0D4ADDBD" w14:textId="7DF38139" w:rsidR="00B52892" w:rsidRPr="00137FF3" w:rsidRDefault="00B52892" w:rsidP="00B52892">
      <w:pPr>
        <w:jc w:val="both"/>
        <w:rPr>
          <w:rFonts w:ascii="Courier New" w:hAnsi="Courier New" w:cs="Courier New"/>
          <w:bCs/>
          <w:lang w:val="en-GB" w:eastAsia="ja-JP"/>
        </w:rPr>
      </w:pPr>
      <w:r w:rsidRPr="00137FF3">
        <w:rPr>
          <w:rFonts w:ascii="Courier New" w:hAnsi="Courier New" w:cs="Courier New"/>
          <w:bCs/>
          <w:lang w:val="en-GB" w:eastAsia="ja-JP"/>
        </w:rPr>
        <w:t xml:space="preserve">           ---------------</w:t>
      </w:r>
      <w:r w:rsidR="00230492">
        <w:rPr>
          <w:rFonts w:ascii="Courier New" w:hAnsi="Courier New" w:cs="Courier New" w:hint="eastAsia"/>
          <w:bCs/>
          <w:lang w:val="en-GB" w:eastAsia="ja-JP"/>
        </w:rPr>
        <w:t>-</w:t>
      </w:r>
      <w:r w:rsidRPr="00137FF3">
        <w:rPr>
          <w:rFonts w:ascii="Courier New" w:hAnsi="Courier New" w:cs="Courier New"/>
          <w:bCs/>
          <w:lang w:val="en-GB" w:eastAsia="ja-JP"/>
        </w:rPr>
        <w:t>-------------------------------------</w:t>
      </w:r>
    </w:p>
    <w:p w14:paraId="0C29421A" w14:textId="427EA900" w:rsidR="00B52892" w:rsidRPr="00137FF3" w:rsidRDefault="00B52892" w:rsidP="00B52892">
      <w:pPr>
        <w:jc w:val="both"/>
        <w:rPr>
          <w:rFonts w:ascii="Courier New" w:hAnsi="Courier New" w:cs="Courier New"/>
          <w:bCs/>
          <w:lang w:val="en-GB" w:eastAsia="ja-JP"/>
        </w:rPr>
      </w:pPr>
      <w:r w:rsidRPr="00137FF3">
        <w:rPr>
          <w:rFonts w:ascii="Courier New" w:hAnsi="Courier New" w:cs="Courier New"/>
          <w:bCs/>
          <w:lang w:val="en-GB" w:eastAsia="ja-JP"/>
        </w:rPr>
        <w:t xml:space="preserve">               </w:t>
      </w:r>
      <w:proofErr w:type="gramStart"/>
      <w:r w:rsidRPr="00137FF3">
        <w:rPr>
          <w:rFonts w:ascii="Courier New" w:hAnsi="Courier New" w:cs="Courier New"/>
          <w:bCs/>
          <w:lang w:val="en-GB" w:eastAsia="ja-JP"/>
        </w:rPr>
        <w:t xml:space="preserve">uncertainty </w:t>
      </w:r>
      <w:r w:rsidR="00230492">
        <w:rPr>
          <w:rFonts w:ascii="Courier New" w:hAnsi="Courier New" w:cs="Courier New" w:hint="eastAsia"/>
          <w:bCs/>
          <w:lang w:val="en-GB" w:eastAsia="ja-JP"/>
        </w:rPr>
        <w:t xml:space="preserve"> </w:t>
      </w:r>
      <w:r w:rsidRPr="00137FF3">
        <w:rPr>
          <w:rFonts w:ascii="Courier New" w:hAnsi="Courier New" w:cs="Courier New"/>
          <w:bCs/>
          <w:lang w:val="en-GB" w:eastAsia="ja-JP"/>
        </w:rPr>
        <w:t>a</w:t>
      </w:r>
      <w:proofErr w:type="gramEnd"/>
      <w:r w:rsidRPr="00137FF3">
        <w:rPr>
          <w:rFonts w:ascii="Courier New" w:hAnsi="Courier New" w:cs="Courier New"/>
          <w:bCs/>
          <w:lang w:val="en-GB" w:eastAsia="ja-JP"/>
        </w:rPr>
        <w:t xml:space="preserve">      b  </w:t>
      </w:r>
      <w:proofErr w:type="spellStart"/>
      <w:r w:rsidRPr="00137FF3">
        <w:rPr>
          <w:rFonts w:ascii="Courier New" w:hAnsi="Courier New" w:cs="Courier New"/>
          <w:bCs/>
          <w:lang w:val="en-GB" w:eastAsia="ja-JP"/>
        </w:rPr>
        <w:t>ks</w:t>
      </w:r>
      <w:proofErr w:type="spellEnd"/>
      <w:r w:rsidRPr="00137FF3">
        <w:rPr>
          <w:rFonts w:ascii="Courier New" w:hAnsi="Courier New" w:cs="Courier New"/>
          <w:bCs/>
          <w:lang w:val="en-GB" w:eastAsia="ja-JP"/>
        </w:rPr>
        <w:t xml:space="preserve"> ko B0s B0o a1 a2 a3 a4</w:t>
      </w:r>
      <w:r w:rsidR="00230492">
        <w:rPr>
          <w:rFonts w:ascii="Courier New" w:hAnsi="Courier New" w:cs="Courier New" w:hint="eastAsia"/>
          <w:bCs/>
          <w:lang w:val="en-GB" w:eastAsia="ja-JP"/>
        </w:rPr>
        <w:t xml:space="preserve"> </w:t>
      </w:r>
    </w:p>
    <w:p w14:paraId="25D999E4" w14:textId="0E174588" w:rsidR="00B52892" w:rsidRPr="00137FF3" w:rsidRDefault="00B52892" w:rsidP="00B52892">
      <w:pPr>
        <w:jc w:val="both"/>
        <w:rPr>
          <w:rFonts w:ascii="Courier New" w:hAnsi="Courier New" w:cs="Courier New"/>
          <w:bCs/>
          <w:lang w:val="en-GB" w:eastAsia="ja-JP"/>
        </w:rPr>
      </w:pPr>
      <w:r w:rsidRPr="00137FF3">
        <w:rPr>
          <w:rFonts w:ascii="Courier New" w:hAnsi="Courier New" w:cs="Courier New"/>
          <w:bCs/>
          <w:lang w:val="en-GB" w:eastAsia="ja-JP"/>
        </w:rPr>
        <w:t xml:space="preserve">           ----------------</w:t>
      </w:r>
      <w:r w:rsidR="00230492">
        <w:rPr>
          <w:rFonts w:ascii="Courier New" w:hAnsi="Courier New" w:cs="Courier New" w:hint="eastAsia"/>
          <w:bCs/>
          <w:lang w:val="en-GB" w:eastAsia="ja-JP"/>
        </w:rPr>
        <w:t>-</w:t>
      </w:r>
      <w:r w:rsidRPr="00137FF3">
        <w:rPr>
          <w:rFonts w:ascii="Courier New" w:hAnsi="Courier New" w:cs="Courier New"/>
          <w:bCs/>
          <w:lang w:val="en-GB" w:eastAsia="ja-JP"/>
        </w:rPr>
        <w:t>------------------------------------</w:t>
      </w:r>
    </w:p>
    <w:p w14:paraId="27F18D61" w14:textId="2DD31BEC" w:rsidR="00B52892" w:rsidRPr="00137FF3" w:rsidRDefault="00B52892" w:rsidP="00B52892">
      <w:pPr>
        <w:jc w:val="both"/>
        <w:rPr>
          <w:rFonts w:ascii="Courier New" w:hAnsi="Courier New" w:cs="Courier New"/>
          <w:bCs/>
          <w:lang w:val="en-GB" w:eastAsia="ja-JP"/>
        </w:rPr>
      </w:pPr>
      <w:r w:rsidRPr="00137FF3">
        <w:rPr>
          <w:rFonts w:ascii="Courier New" w:hAnsi="Courier New" w:cs="Courier New"/>
          <w:bCs/>
          <w:lang w:val="en-GB" w:eastAsia="ja-JP"/>
        </w:rPr>
        <w:t xml:space="preserve">           a   3.8349E+02  </w:t>
      </w:r>
      <w:r w:rsidR="00230492">
        <w:rPr>
          <w:rFonts w:ascii="Courier New" w:hAnsi="Courier New" w:cs="Courier New" w:hint="eastAsia"/>
          <w:bCs/>
          <w:lang w:val="en-GB" w:eastAsia="ja-JP"/>
        </w:rPr>
        <w:t xml:space="preserve"> </w:t>
      </w:r>
      <w:r w:rsidRPr="00137FF3">
        <w:rPr>
          <w:rFonts w:ascii="Courier New" w:hAnsi="Courier New" w:cs="Courier New"/>
          <w:bCs/>
          <w:lang w:val="en-GB" w:eastAsia="ja-JP"/>
        </w:rPr>
        <w:t xml:space="preserve">1                      </w:t>
      </w:r>
      <w:r w:rsidR="00F523EC">
        <w:rPr>
          <w:rFonts w:ascii="Courier New" w:hAnsi="Courier New" w:cs="Courier New" w:hint="eastAsia"/>
          <w:bCs/>
          <w:lang w:val="en-GB" w:eastAsia="ja-JP"/>
        </w:rPr>
        <w:t xml:space="preserve">          </w:t>
      </w:r>
      <w:r w:rsidRPr="00137FF3">
        <w:rPr>
          <w:rFonts w:ascii="Courier New" w:hAnsi="Courier New" w:cs="Courier New"/>
          <w:bCs/>
          <w:lang w:val="en-GB" w:eastAsia="ja-JP"/>
        </w:rPr>
        <w:t xml:space="preserve">   </w:t>
      </w:r>
    </w:p>
    <w:p w14:paraId="78C99C00" w14:textId="16E2E8FB" w:rsidR="00B52892" w:rsidRPr="00137FF3" w:rsidRDefault="00B52892" w:rsidP="00B52892">
      <w:pPr>
        <w:jc w:val="both"/>
        <w:rPr>
          <w:rFonts w:ascii="Courier New" w:hAnsi="Courier New" w:cs="Courier New"/>
          <w:bCs/>
          <w:lang w:val="en-GB" w:eastAsia="ja-JP"/>
        </w:rPr>
      </w:pPr>
      <w:r w:rsidRPr="00137FF3">
        <w:rPr>
          <w:rFonts w:ascii="Courier New" w:hAnsi="Courier New" w:cs="Courier New"/>
          <w:bCs/>
          <w:lang w:val="en-GB" w:eastAsia="ja-JP"/>
        </w:rPr>
        <w:t xml:space="preserve">           b   6.0052E-02  </w:t>
      </w:r>
      <w:r w:rsidR="00230492">
        <w:rPr>
          <w:rFonts w:ascii="Courier New" w:hAnsi="Courier New" w:cs="Courier New" w:hint="eastAsia"/>
          <w:bCs/>
          <w:lang w:val="en-GB" w:eastAsia="ja-JP"/>
        </w:rPr>
        <w:t xml:space="preserve"> </w:t>
      </w:r>
      <w:r w:rsidRPr="00137FF3">
        <w:rPr>
          <w:rFonts w:ascii="Courier New" w:hAnsi="Courier New" w:cs="Courier New"/>
          <w:bCs/>
          <w:lang w:val="en-GB" w:eastAsia="ja-JP"/>
        </w:rPr>
        <w:t xml:space="preserve">0.9931 1                       </w:t>
      </w:r>
      <w:r w:rsidR="00F523EC">
        <w:rPr>
          <w:rFonts w:ascii="Courier New" w:hAnsi="Courier New" w:cs="Courier New" w:hint="eastAsia"/>
          <w:bCs/>
          <w:lang w:val="en-GB" w:eastAsia="ja-JP"/>
        </w:rPr>
        <w:t xml:space="preserve">     </w:t>
      </w:r>
    </w:p>
    <w:p w14:paraId="69729D11" w14:textId="1A109A29" w:rsidR="00B52892" w:rsidRPr="00137FF3" w:rsidRDefault="00B52892" w:rsidP="00B52892">
      <w:pPr>
        <w:jc w:val="both"/>
        <w:rPr>
          <w:rFonts w:ascii="Courier New" w:hAnsi="Courier New" w:cs="Courier New"/>
          <w:bCs/>
          <w:lang w:val="en-GB" w:eastAsia="ja-JP"/>
        </w:rPr>
      </w:pPr>
      <w:r w:rsidRPr="00137FF3">
        <w:rPr>
          <w:rFonts w:ascii="Courier New" w:hAnsi="Courier New" w:cs="Courier New"/>
          <w:bCs/>
          <w:lang w:val="en-GB" w:eastAsia="ja-JP"/>
        </w:rPr>
        <w:t xml:space="preserve">           </w:t>
      </w:r>
      <w:proofErr w:type="spellStart"/>
      <w:proofErr w:type="gramStart"/>
      <w:r w:rsidRPr="00137FF3">
        <w:rPr>
          <w:rFonts w:ascii="Courier New" w:hAnsi="Courier New" w:cs="Courier New"/>
          <w:bCs/>
          <w:lang w:val="en-GB" w:eastAsia="ja-JP"/>
        </w:rPr>
        <w:t>ks</w:t>
      </w:r>
      <w:proofErr w:type="spellEnd"/>
      <w:r w:rsidRPr="00137FF3">
        <w:rPr>
          <w:rFonts w:ascii="Courier New" w:hAnsi="Courier New" w:cs="Courier New"/>
          <w:bCs/>
          <w:lang w:val="en-GB" w:eastAsia="ja-JP"/>
        </w:rPr>
        <w:t xml:space="preserve">  2.4131E</w:t>
      </w:r>
      <w:proofErr w:type="gramEnd"/>
      <w:r w:rsidRPr="00137FF3">
        <w:rPr>
          <w:rFonts w:ascii="Courier New" w:hAnsi="Courier New" w:cs="Courier New"/>
          <w:bCs/>
          <w:lang w:val="en-GB" w:eastAsia="ja-JP"/>
        </w:rPr>
        <w:t xml:space="preserve">-02  </w:t>
      </w:r>
      <w:r w:rsidR="00230492">
        <w:rPr>
          <w:rFonts w:ascii="Courier New" w:hAnsi="Courier New" w:cs="Courier New" w:hint="eastAsia"/>
          <w:bCs/>
          <w:lang w:val="en-GB" w:eastAsia="ja-JP"/>
        </w:rPr>
        <w:t xml:space="preserve"> </w:t>
      </w:r>
      <w:r w:rsidRPr="00137FF3">
        <w:rPr>
          <w:rFonts w:ascii="Courier New" w:hAnsi="Courier New" w:cs="Courier New"/>
          <w:bCs/>
          <w:lang w:val="en-GB" w:eastAsia="ja-JP"/>
        </w:rPr>
        <w:t xml:space="preserve">0      0  1                     </w:t>
      </w:r>
      <w:r w:rsidR="00F523EC">
        <w:rPr>
          <w:rFonts w:ascii="Courier New" w:hAnsi="Courier New" w:cs="Courier New" w:hint="eastAsia"/>
          <w:bCs/>
          <w:lang w:val="en-GB" w:eastAsia="ja-JP"/>
        </w:rPr>
        <w:t xml:space="preserve">    </w:t>
      </w:r>
    </w:p>
    <w:p w14:paraId="6D0072C2" w14:textId="09F6DA7C" w:rsidR="00B52892" w:rsidRPr="00137FF3" w:rsidRDefault="00B52892" w:rsidP="00B52892">
      <w:pPr>
        <w:jc w:val="both"/>
        <w:rPr>
          <w:rFonts w:ascii="Courier New" w:hAnsi="Courier New" w:cs="Courier New"/>
          <w:bCs/>
          <w:lang w:val="en-GB" w:eastAsia="ja-JP"/>
        </w:rPr>
      </w:pPr>
      <w:r w:rsidRPr="00137FF3">
        <w:rPr>
          <w:rFonts w:ascii="Courier New" w:hAnsi="Courier New" w:cs="Courier New"/>
          <w:bCs/>
          <w:lang w:val="en-GB" w:eastAsia="ja-JP"/>
        </w:rPr>
        <w:t xml:space="preserve">           </w:t>
      </w:r>
      <w:proofErr w:type="gramStart"/>
      <w:r w:rsidRPr="00137FF3">
        <w:rPr>
          <w:rFonts w:ascii="Courier New" w:hAnsi="Courier New" w:cs="Courier New"/>
          <w:bCs/>
          <w:lang w:val="en-GB" w:eastAsia="ja-JP"/>
        </w:rPr>
        <w:t>ko  4.3340E</w:t>
      </w:r>
      <w:proofErr w:type="gramEnd"/>
      <w:r w:rsidRPr="00137FF3">
        <w:rPr>
          <w:rFonts w:ascii="Courier New" w:hAnsi="Courier New" w:cs="Courier New"/>
          <w:bCs/>
          <w:lang w:val="en-GB" w:eastAsia="ja-JP"/>
        </w:rPr>
        <w:t xml:space="preserve">-02  </w:t>
      </w:r>
      <w:r w:rsidR="00230492">
        <w:rPr>
          <w:rFonts w:ascii="Courier New" w:hAnsi="Courier New" w:cs="Courier New" w:hint="eastAsia"/>
          <w:bCs/>
          <w:lang w:val="en-GB" w:eastAsia="ja-JP"/>
        </w:rPr>
        <w:t xml:space="preserve"> </w:t>
      </w:r>
      <w:r w:rsidRPr="00137FF3">
        <w:rPr>
          <w:rFonts w:ascii="Courier New" w:hAnsi="Courier New" w:cs="Courier New"/>
          <w:bCs/>
          <w:lang w:val="en-GB" w:eastAsia="ja-JP"/>
        </w:rPr>
        <w:t xml:space="preserve">0      0  0  1                  </w:t>
      </w:r>
      <w:r w:rsidR="00F523EC">
        <w:rPr>
          <w:rFonts w:ascii="Courier New" w:hAnsi="Courier New" w:cs="Courier New" w:hint="eastAsia"/>
          <w:bCs/>
          <w:lang w:val="en-GB" w:eastAsia="ja-JP"/>
        </w:rPr>
        <w:t xml:space="preserve">    </w:t>
      </w:r>
    </w:p>
    <w:p w14:paraId="453F77A9" w14:textId="5E287461" w:rsidR="00B52892" w:rsidRPr="00137FF3" w:rsidRDefault="00B52892" w:rsidP="00B52892">
      <w:pPr>
        <w:jc w:val="both"/>
        <w:rPr>
          <w:rFonts w:ascii="Courier New" w:hAnsi="Courier New" w:cs="Courier New"/>
          <w:bCs/>
          <w:lang w:val="en-GB" w:eastAsia="ja-JP"/>
        </w:rPr>
      </w:pPr>
      <w:r w:rsidRPr="00137FF3">
        <w:rPr>
          <w:rFonts w:ascii="Courier New" w:hAnsi="Courier New" w:cs="Courier New"/>
          <w:bCs/>
          <w:lang w:val="en-GB" w:eastAsia="ja-JP"/>
        </w:rPr>
        <w:t xml:space="preserve">           B0s 8.2000E-01  </w:t>
      </w:r>
      <w:r w:rsidR="00230492">
        <w:rPr>
          <w:rFonts w:ascii="Courier New" w:hAnsi="Courier New" w:cs="Courier New" w:hint="eastAsia"/>
          <w:bCs/>
          <w:lang w:val="en-GB" w:eastAsia="ja-JP"/>
        </w:rPr>
        <w:t xml:space="preserve"> </w:t>
      </w:r>
      <w:r w:rsidRPr="00137FF3">
        <w:rPr>
          <w:rFonts w:ascii="Courier New" w:hAnsi="Courier New" w:cs="Courier New"/>
          <w:bCs/>
          <w:lang w:val="en-GB" w:eastAsia="ja-JP"/>
        </w:rPr>
        <w:t xml:space="preserve">0      </w:t>
      </w:r>
      <w:proofErr w:type="gramStart"/>
      <w:r w:rsidRPr="00137FF3">
        <w:rPr>
          <w:rFonts w:ascii="Courier New" w:hAnsi="Courier New" w:cs="Courier New"/>
          <w:bCs/>
          <w:lang w:val="en-GB" w:eastAsia="ja-JP"/>
        </w:rPr>
        <w:t>0  0</w:t>
      </w:r>
      <w:proofErr w:type="gramEnd"/>
      <w:r w:rsidRPr="00137FF3">
        <w:rPr>
          <w:rFonts w:ascii="Courier New" w:hAnsi="Courier New" w:cs="Courier New"/>
          <w:bCs/>
          <w:lang w:val="en-GB" w:eastAsia="ja-JP"/>
        </w:rPr>
        <w:t xml:space="preserve">  0  1               </w:t>
      </w:r>
      <w:r w:rsidR="00F523EC">
        <w:rPr>
          <w:rFonts w:ascii="Courier New" w:hAnsi="Courier New" w:cs="Courier New" w:hint="eastAsia"/>
          <w:bCs/>
          <w:lang w:val="en-GB" w:eastAsia="ja-JP"/>
        </w:rPr>
        <w:t xml:space="preserve">    </w:t>
      </w:r>
    </w:p>
    <w:p w14:paraId="2EDE598D" w14:textId="510582F5" w:rsidR="00B52892" w:rsidRPr="00137FF3" w:rsidRDefault="00B52892" w:rsidP="00B52892">
      <w:pPr>
        <w:jc w:val="both"/>
        <w:rPr>
          <w:rFonts w:ascii="Courier New" w:hAnsi="Courier New" w:cs="Courier New"/>
          <w:bCs/>
          <w:lang w:val="en-GB" w:eastAsia="ja-JP"/>
        </w:rPr>
      </w:pPr>
      <w:r w:rsidRPr="00137FF3">
        <w:rPr>
          <w:rFonts w:ascii="Courier New" w:hAnsi="Courier New" w:cs="Courier New"/>
          <w:bCs/>
          <w:lang w:val="en-GB" w:eastAsia="ja-JP"/>
        </w:rPr>
        <w:t xml:space="preserve">           B0o 1.0000E+00  </w:t>
      </w:r>
      <w:r w:rsidR="00230492">
        <w:rPr>
          <w:rFonts w:ascii="Courier New" w:hAnsi="Courier New" w:cs="Courier New" w:hint="eastAsia"/>
          <w:bCs/>
          <w:lang w:val="en-GB" w:eastAsia="ja-JP"/>
        </w:rPr>
        <w:t xml:space="preserve"> </w:t>
      </w:r>
      <w:r w:rsidRPr="00137FF3">
        <w:rPr>
          <w:rFonts w:ascii="Courier New" w:hAnsi="Courier New" w:cs="Courier New"/>
          <w:bCs/>
          <w:lang w:val="en-GB" w:eastAsia="ja-JP"/>
        </w:rPr>
        <w:t xml:space="preserve">0      </w:t>
      </w:r>
      <w:proofErr w:type="gramStart"/>
      <w:r w:rsidRPr="00137FF3">
        <w:rPr>
          <w:rFonts w:ascii="Courier New" w:hAnsi="Courier New" w:cs="Courier New"/>
          <w:bCs/>
          <w:lang w:val="en-GB" w:eastAsia="ja-JP"/>
        </w:rPr>
        <w:t>0  0</w:t>
      </w:r>
      <w:proofErr w:type="gramEnd"/>
      <w:r w:rsidRPr="00137FF3">
        <w:rPr>
          <w:rFonts w:ascii="Courier New" w:hAnsi="Courier New" w:cs="Courier New"/>
          <w:bCs/>
          <w:lang w:val="en-GB" w:eastAsia="ja-JP"/>
        </w:rPr>
        <w:t xml:space="preserve">  0  0   1            </w:t>
      </w:r>
      <w:r w:rsidR="00F523EC">
        <w:rPr>
          <w:rFonts w:ascii="Courier New" w:hAnsi="Courier New" w:cs="Courier New" w:hint="eastAsia"/>
          <w:bCs/>
          <w:lang w:val="en-GB" w:eastAsia="ja-JP"/>
        </w:rPr>
        <w:t xml:space="preserve">   </w:t>
      </w:r>
    </w:p>
    <w:p w14:paraId="231E30D2" w14:textId="5B7DC30D" w:rsidR="00B52892" w:rsidRPr="00137FF3" w:rsidRDefault="00B52892" w:rsidP="00B52892">
      <w:pPr>
        <w:jc w:val="both"/>
        <w:rPr>
          <w:rFonts w:ascii="Courier New" w:hAnsi="Courier New" w:cs="Courier New"/>
          <w:bCs/>
          <w:lang w:val="en-GB" w:eastAsia="ja-JP"/>
        </w:rPr>
      </w:pPr>
      <w:r w:rsidRPr="00137FF3">
        <w:rPr>
          <w:rFonts w:ascii="Courier New" w:hAnsi="Courier New" w:cs="Courier New"/>
          <w:bCs/>
          <w:lang w:val="en-GB" w:eastAsia="ja-JP"/>
        </w:rPr>
        <w:t xml:space="preserve">           a</w:t>
      </w:r>
      <w:proofErr w:type="gramStart"/>
      <w:r w:rsidRPr="00137FF3">
        <w:rPr>
          <w:rFonts w:ascii="Courier New" w:hAnsi="Courier New" w:cs="Courier New"/>
          <w:bCs/>
          <w:lang w:val="en-GB" w:eastAsia="ja-JP"/>
        </w:rPr>
        <w:t>1  1.0000E</w:t>
      </w:r>
      <w:proofErr w:type="gramEnd"/>
      <w:r w:rsidRPr="00137FF3">
        <w:rPr>
          <w:rFonts w:ascii="Courier New" w:hAnsi="Courier New" w:cs="Courier New"/>
          <w:bCs/>
          <w:lang w:val="en-GB" w:eastAsia="ja-JP"/>
        </w:rPr>
        <w:t xml:space="preserve">-02  </w:t>
      </w:r>
      <w:r w:rsidR="00230492">
        <w:rPr>
          <w:rFonts w:ascii="Courier New" w:hAnsi="Courier New" w:cs="Courier New" w:hint="eastAsia"/>
          <w:bCs/>
          <w:lang w:val="en-GB" w:eastAsia="ja-JP"/>
        </w:rPr>
        <w:t xml:space="preserve"> </w:t>
      </w:r>
      <w:r w:rsidRPr="00137FF3">
        <w:rPr>
          <w:rFonts w:ascii="Courier New" w:hAnsi="Courier New" w:cs="Courier New"/>
          <w:bCs/>
          <w:lang w:val="en-GB" w:eastAsia="ja-JP"/>
        </w:rPr>
        <w:t xml:space="preserve">0      0  0  0  0   0   1         </w:t>
      </w:r>
      <w:r w:rsidR="00F523EC">
        <w:rPr>
          <w:rFonts w:ascii="Courier New" w:hAnsi="Courier New" w:cs="Courier New" w:hint="eastAsia"/>
          <w:bCs/>
          <w:lang w:val="en-GB" w:eastAsia="ja-JP"/>
        </w:rPr>
        <w:t xml:space="preserve">  </w:t>
      </w:r>
    </w:p>
    <w:p w14:paraId="58439D69" w14:textId="02B09F98" w:rsidR="00B52892" w:rsidRPr="00137FF3" w:rsidRDefault="00B52892" w:rsidP="00B52892">
      <w:pPr>
        <w:jc w:val="both"/>
        <w:rPr>
          <w:rFonts w:ascii="Courier New" w:hAnsi="Courier New" w:cs="Courier New"/>
          <w:bCs/>
          <w:lang w:val="en-GB" w:eastAsia="ja-JP"/>
        </w:rPr>
      </w:pPr>
      <w:r w:rsidRPr="00137FF3">
        <w:rPr>
          <w:rFonts w:ascii="Courier New" w:hAnsi="Courier New" w:cs="Courier New"/>
          <w:bCs/>
          <w:lang w:val="en-GB" w:eastAsia="ja-JP"/>
        </w:rPr>
        <w:t xml:space="preserve">           a</w:t>
      </w:r>
      <w:proofErr w:type="gramStart"/>
      <w:r w:rsidRPr="00137FF3">
        <w:rPr>
          <w:rFonts w:ascii="Courier New" w:hAnsi="Courier New" w:cs="Courier New"/>
          <w:bCs/>
          <w:lang w:val="en-GB" w:eastAsia="ja-JP"/>
        </w:rPr>
        <w:t>2  1.0000E</w:t>
      </w:r>
      <w:proofErr w:type="gramEnd"/>
      <w:r w:rsidRPr="00137FF3">
        <w:rPr>
          <w:rFonts w:ascii="Courier New" w:hAnsi="Courier New" w:cs="Courier New"/>
          <w:bCs/>
          <w:lang w:val="en-GB" w:eastAsia="ja-JP"/>
        </w:rPr>
        <w:t xml:space="preserve">-02  </w:t>
      </w:r>
      <w:r w:rsidR="00230492">
        <w:rPr>
          <w:rFonts w:ascii="Courier New" w:hAnsi="Courier New" w:cs="Courier New" w:hint="eastAsia"/>
          <w:bCs/>
          <w:lang w:val="en-GB" w:eastAsia="ja-JP"/>
        </w:rPr>
        <w:t xml:space="preserve"> </w:t>
      </w:r>
      <w:r w:rsidRPr="00137FF3">
        <w:rPr>
          <w:rFonts w:ascii="Courier New" w:hAnsi="Courier New" w:cs="Courier New"/>
          <w:bCs/>
          <w:lang w:val="en-GB" w:eastAsia="ja-JP"/>
        </w:rPr>
        <w:t xml:space="preserve">0      0  0  0  0   0   0  1      </w:t>
      </w:r>
      <w:r w:rsidR="00F523EC">
        <w:rPr>
          <w:rFonts w:ascii="Courier New" w:hAnsi="Courier New" w:cs="Courier New" w:hint="eastAsia"/>
          <w:bCs/>
          <w:lang w:val="en-GB" w:eastAsia="ja-JP"/>
        </w:rPr>
        <w:t xml:space="preserve">  </w:t>
      </w:r>
    </w:p>
    <w:p w14:paraId="34FABD08" w14:textId="4CE743D7" w:rsidR="00B52892" w:rsidRPr="00137FF3" w:rsidRDefault="00B52892" w:rsidP="00B52892">
      <w:pPr>
        <w:jc w:val="both"/>
        <w:rPr>
          <w:rFonts w:ascii="Courier New" w:hAnsi="Courier New" w:cs="Courier New"/>
          <w:bCs/>
          <w:lang w:val="en-GB" w:eastAsia="ja-JP"/>
        </w:rPr>
      </w:pPr>
      <w:r w:rsidRPr="00137FF3">
        <w:rPr>
          <w:rFonts w:ascii="Courier New" w:hAnsi="Courier New" w:cs="Courier New"/>
          <w:bCs/>
          <w:lang w:val="en-GB" w:eastAsia="ja-JP"/>
        </w:rPr>
        <w:t xml:space="preserve">           a</w:t>
      </w:r>
      <w:proofErr w:type="gramStart"/>
      <w:r w:rsidRPr="00137FF3">
        <w:rPr>
          <w:rFonts w:ascii="Courier New" w:hAnsi="Courier New" w:cs="Courier New"/>
          <w:bCs/>
          <w:lang w:val="en-GB" w:eastAsia="ja-JP"/>
        </w:rPr>
        <w:t>3  1.0000E</w:t>
      </w:r>
      <w:proofErr w:type="gramEnd"/>
      <w:r w:rsidRPr="00137FF3">
        <w:rPr>
          <w:rFonts w:ascii="Courier New" w:hAnsi="Courier New" w:cs="Courier New"/>
          <w:bCs/>
          <w:lang w:val="en-GB" w:eastAsia="ja-JP"/>
        </w:rPr>
        <w:t xml:space="preserve">-02  </w:t>
      </w:r>
      <w:r w:rsidR="00230492">
        <w:rPr>
          <w:rFonts w:ascii="Courier New" w:hAnsi="Courier New" w:cs="Courier New" w:hint="eastAsia"/>
          <w:bCs/>
          <w:lang w:val="en-GB" w:eastAsia="ja-JP"/>
        </w:rPr>
        <w:t xml:space="preserve"> </w:t>
      </w:r>
      <w:r w:rsidRPr="00137FF3">
        <w:rPr>
          <w:rFonts w:ascii="Courier New" w:hAnsi="Courier New" w:cs="Courier New"/>
          <w:bCs/>
          <w:lang w:val="en-GB" w:eastAsia="ja-JP"/>
        </w:rPr>
        <w:t xml:space="preserve">0      0  0  0  0   0   0  0  1   </w:t>
      </w:r>
      <w:r w:rsidR="00F523EC">
        <w:rPr>
          <w:rFonts w:ascii="Courier New" w:hAnsi="Courier New" w:cs="Courier New" w:hint="eastAsia"/>
          <w:bCs/>
          <w:lang w:val="en-GB" w:eastAsia="ja-JP"/>
        </w:rPr>
        <w:t xml:space="preserve">  </w:t>
      </w:r>
    </w:p>
    <w:p w14:paraId="1232A75D" w14:textId="5F225CBB" w:rsidR="00B52892" w:rsidRPr="00137FF3" w:rsidRDefault="00B52892" w:rsidP="00B52892">
      <w:pPr>
        <w:jc w:val="both"/>
        <w:rPr>
          <w:rFonts w:ascii="Courier New" w:hAnsi="Courier New" w:cs="Courier New"/>
          <w:bCs/>
          <w:lang w:val="en-GB" w:eastAsia="ja-JP"/>
        </w:rPr>
      </w:pPr>
      <w:r w:rsidRPr="00137FF3">
        <w:rPr>
          <w:rFonts w:ascii="Courier New" w:hAnsi="Courier New" w:cs="Courier New"/>
          <w:bCs/>
          <w:lang w:val="en-GB" w:eastAsia="ja-JP"/>
        </w:rPr>
        <w:t xml:space="preserve">           a</w:t>
      </w:r>
      <w:proofErr w:type="gramStart"/>
      <w:r w:rsidRPr="00137FF3">
        <w:rPr>
          <w:rFonts w:ascii="Courier New" w:hAnsi="Courier New" w:cs="Courier New"/>
          <w:bCs/>
          <w:lang w:val="en-GB" w:eastAsia="ja-JP"/>
        </w:rPr>
        <w:t>4  1.0000E</w:t>
      </w:r>
      <w:proofErr w:type="gramEnd"/>
      <w:r w:rsidRPr="00137FF3">
        <w:rPr>
          <w:rFonts w:ascii="Courier New" w:hAnsi="Courier New" w:cs="Courier New"/>
          <w:bCs/>
          <w:lang w:val="en-GB" w:eastAsia="ja-JP"/>
        </w:rPr>
        <w:t xml:space="preserve">-02  </w:t>
      </w:r>
      <w:r w:rsidR="00230492">
        <w:rPr>
          <w:rFonts w:ascii="Courier New" w:hAnsi="Courier New" w:cs="Courier New" w:hint="eastAsia"/>
          <w:bCs/>
          <w:lang w:val="en-GB" w:eastAsia="ja-JP"/>
        </w:rPr>
        <w:t xml:space="preserve"> </w:t>
      </w:r>
      <w:r w:rsidRPr="00137FF3">
        <w:rPr>
          <w:rFonts w:ascii="Courier New" w:hAnsi="Courier New" w:cs="Courier New"/>
          <w:bCs/>
          <w:lang w:val="en-GB" w:eastAsia="ja-JP"/>
        </w:rPr>
        <w:t>0      0  0  0  0   0   0  0  0  1</w:t>
      </w:r>
      <w:r w:rsidR="00F523EC">
        <w:rPr>
          <w:rFonts w:ascii="Courier New" w:hAnsi="Courier New" w:cs="Courier New" w:hint="eastAsia"/>
          <w:bCs/>
          <w:lang w:val="en-GB" w:eastAsia="ja-JP"/>
        </w:rPr>
        <w:t xml:space="preserve">  </w:t>
      </w:r>
    </w:p>
    <w:p w14:paraId="0512D488" w14:textId="444C69AB" w:rsidR="00D07CF3" w:rsidRPr="00137FF3" w:rsidRDefault="00B52892" w:rsidP="00B52892">
      <w:pPr>
        <w:jc w:val="both"/>
        <w:rPr>
          <w:rFonts w:ascii="Courier New" w:hAnsi="Courier New" w:cs="Courier New"/>
          <w:bCs/>
          <w:lang w:val="en-GB" w:eastAsia="ja-JP"/>
        </w:rPr>
      </w:pPr>
      <w:r w:rsidRPr="00137FF3">
        <w:rPr>
          <w:rFonts w:ascii="Courier New" w:hAnsi="Courier New" w:cs="Courier New"/>
          <w:bCs/>
          <w:lang w:val="en-GB" w:eastAsia="ja-JP"/>
        </w:rPr>
        <w:t xml:space="preserve">           ----------------</w:t>
      </w:r>
      <w:r w:rsidR="00230492">
        <w:rPr>
          <w:rFonts w:ascii="Courier New" w:hAnsi="Courier New" w:cs="Courier New" w:hint="eastAsia"/>
          <w:bCs/>
          <w:lang w:val="en-GB" w:eastAsia="ja-JP"/>
        </w:rPr>
        <w:t>-</w:t>
      </w:r>
      <w:r w:rsidRPr="00137FF3">
        <w:rPr>
          <w:rFonts w:ascii="Courier New" w:hAnsi="Courier New" w:cs="Courier New"/>
          <w:bCs/>
          <w:lang w:val="en-GB" w:eastAsia="ja-JP"/>
        </w:rPr>
        <w:t>------------------------------------</w:t>
      </w:r>
    </w:p>
    <w:p w14:paraId="41F8C811" w14:textId="77777777" w:rsidR="0094687F" w:rsidRDefault="0094687F" w:rsidP="003761DC">
      <w:pPr>
        <w:jc w:val="both"/>
        <w:rPr>
          <w:bCs/>
          <w:sz w:val="24"/>
          <w:szCs w:val="24"/>
          <w:lang w:val="en-GB" w:eastAsia="ja-JP"/>
        </w:rPr>
      </w:pPr>
    </w:p>
    <w:p w14:paraId="264FA791" w14:textId="1EDDB901" w:rsidR="00B52892" w:rsidRPr="009A6A3B" w:rsidRDefault="00F523EC" w:rsidP="003761DC">
      <w:pPr>
        <w:jc w:val="both"/>
        <w:rPr>
          <w:bCs/>
          <w:sz w:val="24"/>
          <w:szCs w:val="24"/>
          <w:lang w:val="en-GB" w:eastAsia="ja-JP"/>
        </w:rPr>
      </w:pPr>
      <w:r>
        <w:rPr>
          <w:rFonts w:hint="eastAsia"/>
          <w:bCs/>
          <w:sz w:val="24"/>
          <w:szCs w:val="24"/>
          <w:lang w:val="en-GB" w:eastAsia="ja-JP"/>
        </w:rPr>
        <w:t xml:space="preserve"> </w:t>
      </w:r>
    </w:p>
    <w:sectPr w:rsidR="00B52892" w:rsidRPr="009A6A3B" w:rsidSect="001433B9">
      <w:pgSz w:w="16838" w:h="11906" w:orient="landscape" w:code="9"/>
      <w:pgMar w:top="1440" w:right="567" w:bottom="1440" w:left="567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B3FA1" w14:textId="77777777" w:rsidR="000E40AF" w:rsidRDefault="000E40AF">
      <w:r>
        <w:separator/>
      </w:r>
    </w:p>
  </w:endnote>
  <w:endnote w:type="continuationSeparator" w:id="0">
    <w:p w14:paraId="57DD5E23" w14:textId="77777777" w:rsidR="000E40AF" w:rsidRDefault="000E4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E465B" w14:textId="77777777" w:rsidR="000E40AF" w:rsidRDefault="000E40AF">
      <w:r>
        <w:separator/>
      </w:r>
    </w:p>
  </w:footnote>
  <w:footnote w:type="continuationSeparator" w:id="0">
    <w:p w14:paraId="0250A137" w14:textId="77777777" w:rsidR="000E40AF" w:rsidRDefault="000E4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21C63"/>
    <w:multiLevelType w:val="hybridMultilevel"/>
    <w:tmpl w:val="7E34F3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68445F"/>
    <w:multiLevelType w:val="hybridMultilevel"/>
    <w:tmpl w:val="41C465FC"/>
    <w:lvl w:ilvl="0" w:tplc="0898E86C">
      <w:start w:val="1"/>
      <w:numFmt w:val="decimal"/>
      <w:lvlText w:val="%1."/>
      <w:lvlJc w:val="left"/>
      <w:pPr>
        <w:ind w:left="420" w:hanging="420"/>
      </w:pPr>
      <w:rPr>
        <w:vertAlign w:val="superscrip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5D17E6"/>
    <w:multiLevelType w:val="hybridMultilevel"/>
    <w:tmpl w:val="10829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24264"/>
    <w:multiLevelType w:val="multilevel"/>
    <w:tmpl w:val="F1EC865C"/>
    <w:lvl w:ilvl="0">
      <w:start w:val="1"/>
      <w:numFmt w:val="decimal"/>
      <w:pStyle w:val="AgendaList"/>
      <w:lvlText w:val="%1."/>
      <w:lvlJc w:val="left"/>
      <w:pPr>
        <w:tabs>
          <w:tab w:val="num" w:pos="459"/>
        </w:tabs>
        <w:ind w:left="459" w:hanging="45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919"/>
        </w:tabs>
        <w:ind w:left="919" w:hanging="45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378"/>
        </w:tabs>
        <w:ind w:left="1378" w:hanging="459"/>
      </w:pPr>
      <w:rPr>
        <w:rFonts w:asci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811"/>
        </w:tabs>
        <w:ind w:left="81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171"/>
        </w:tabs>
        <w:ind w:left="117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531"/>
        </w:tabs>
        <w:ind w:left="153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891"/>
        </w:tabs>
        <w:ind w:left="189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251"/>
        </w:tabs>
        <w:ind w:left="225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611"/>
        </w:tabs>
        <w:ind w:left="2611" w:hanging="360"/>
      </w:pPr>
      <w:rPr>
        <w:rFonts w:cs="Times New Roman" w:hint="default"/>
      </w:rPr>
    </w:lvl>
  </w:abstractNum>
  <w:abstractNum w:abstractNumId="4" w15:restartNumberingAfterBreak="0">
    <w:nsid w:val="1F583872"/>
    <w:multiLevelType w:val="hybridMultilevel"/>
    <w:tmpl w:val="3170DCCE"/>
    <w:lvl w:ilvl="0" w:tplc="3FF29240">
      <w:start w:val="1"/>
      <w:numFmt w:val="bullet"/>
      <w:pStyle w:val="BodyTextSummar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56AF4"/>
    <w:multiLevelType w:val="hybridMultilevel"/>
    <w:tmpl w:val="B00895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B4E12"/>
    <w:multiLevelType w:val="hybridMultilevel"/>
    <w:tmpl w:val="57C81A5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540B8"/>
    <w:multiLevelType w:val="hybridMultilevel"/>
    <w:tmpl w:val="EA742534"/>
    <w:lvl w:ilvl="0" w:tplc="FF68CE92">
      <w:start w:val="1"/>
      <w:numFmt w:val="bullet"/>
      <w:pStyle w:val="ListBulleted"/>
      <w:lvlText w:val=""/>
      <w:lvlJc w:val="left"/>
      <w:pPr>
        <w:tabs>
          <w:tab w:val="num" w:pos="1179"/>
        </w:tabs>
        <w:ind w:left="117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99"/>
        </w:tabs>
        <w:ind w:left="189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619"/>
        </w:tabs>
        <w:ind w:left="261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59"/>
        </w:tabs>
        <w:ind w:left="405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79"/>
        </w:tabs>
        <w:ind w:left="477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99"/>
        </w:tabs>
        <w:ind w:left="549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219"/>
        </w:tabs>
        <w:ind w:left="621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39"/>
        </w:tabs>
        <w:ind w:left="6939" w:hanging="360"/>
      </w:pPr>
      <w:rPr>
        <w:rFonts w:ascii="Wingdings" w:hAnsi="Wingdings" w:hint="default"/>
      </w:rPr>
    </w:lvl>
  </w:abstractNum>
  <w:abstractNum w:abstractNumId="8" w15:restartNumberingAfterBreak="0">
    <w:nsid w:val="40EC6AA0"/>
    <w:multiLevelType w:val="hybridMultilevel"/>
    <w:tmpl w:val="AB6CF3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D62EE2"/>
    <w:multiLevelType w:val="hybridMultilevel"/>
    <w:tmpl w:val="08CA9972"/>
    <w:lvl w:ilvl="0" w:tplc="0FD6E350">
      <w:start w:val="1"/>
      <w:numFmt w:val="decimal"/>
      <w:pStyle w:val="BodyTextMultilin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C3F56F0"/>
    <w:multiLevelType w:val="hybridMultilevel"/>
    <w:tmpl w:val="D63C5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7250B"/>
    <w:multiLevelType w:val="multilevel"/>
    <w:tmpl w:val="CC8CC4DE"/>
    <w:name w:val="MultilevelTemplate"/>
    <w:lvl w:ilvl="0">
      <w:start w:val="1"/>
      <w:numFmt w:val="decimal"/>
      <w:lvlRestart w:val="0"/>
      <w:pStyle w:val="BodyTextIndent"/>
      <w:lvlText w:val="%1."/>
      <w:lvlJc w:val="left"/>
      <w:pPr>
        <w:tabs>
          <w:tab w:val="num" w:pos="459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18"/>
        </w:tabs>
        <w:ind w:left="45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378"/>
        </w:tabs>
        <w:ind w:left="918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37"/>
        </w:tabs>
        <w:ind w:left="137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524202D9"/>
    <w:multiLevelType w:val="hybridMultilevel"/>
    <w:tmpl w:val="D88057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9628C5"/>
    <w:multiLevelType w:val="hybridMultilevel"/>
    <w:tmpl w:val="6A7818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EA217A"/>
    <w:multiLevelType w:val="hybridMultilevel"/>
    <w:tmpl w:val="7DCEBCBE"/>
    <w:lvl w:ilvl="0" w:tplc="C1DCCBEE">
      <w:start w:val="1"/>
      <w:numFmt w:val="bullet"/>
      <w:pStyle w:val="ListEmdash"/>
      <w:lvlText w:val="-"/>
      <w:lvlJc w:val="left"/>
      <w:pPr>
        <w:tabs>
          <w:tab w:val="num" w:pos="919"/>
        </w:tabs>
        <w:ind w:left="919" w:hanging="4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D51093"/>
    <w:multiLevelType w:val="multilevel"/>
    <w:tmpl w:val="3C96AECA"/>
    <w:name w:val="HeadingTemplate"/>
    <w:lvl w:ilvl="0">
      <w:start w:val="1"/>
      <w:numFmt w:val="upperLetter"/>
      <w:lvlRestart w:val="0"/>
      <w:pStyle w:val="Heading1"/>
      <w:lvlText w:val="%1."/>
      <w:lvlJc w:val="left"/>
      <w:pPr>
        <w:tabs>
          <w:tab w:val="num" w:pos="459"/>
        </w:tabs>
      </w:pPr>
      <w:rPr>
        <w:rFonts w:cs="Times New Roman"/>
      </w:rPr>
    </w:lvl>
    <w:lvl w:ilvl="1">
      <w:start w:val="1"/>
      <w:numFmt w:val="decimal"/>
      <w:pStyle w:val="Heading2"/>
      <w:suff w:val="space"/>
      <w:lvlText w:val="%1.%2."/>
      <w:lvlJc w:val="left"/>
      <w:pPr>
        <w:tabs>
          <w:tab w:val="num" w:pos="459"/>
        </w:tabs>
      </w:pPr>
      <w:rPr>
        <w:rFonts w:cs="Times New Roman"/>
        <w:color w:val="auto"/>
      </w:rPr>
    </w:lvl>
    <w:lvl w:ilvl="2">
      <w:start w:val="1"/>
      <w:numFmt w:val="decimal"/>
      <w:pStyle w:val="Heading3"/>
      <w:suff w:val="space"/>
      <w:lvlText w:val="%1.%2.%3."/>
      <w:lvlJc w:val="left"/>
      <w:pPr>
        <w:tabs>
          <w:tab w:val="num" w:pos="459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2058"/>
        </w:tabs>
        <w:ind w:left="1701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345"/>
        </w:tabs>
        <w:ind w:left="226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12"/>
        </w:tabs>
        <w:ind w:left="2835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432"/>
        </w:tabs>
        <w:ind w:left="2432" w:hanging="1298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716"/>
        </w:tabs>
        <w:ind w:left="2716" w:hanging="1582"/>
      </w:pPr>
      <w:rPr>
        <w:rFonts w:cs="Times New Roman"/>
      </w:rPr>
    </w:lvl>
  </w:abstractNum>
  <w:abstractNum w:abstractNumId="16" w15:restartNumberingAfterBreak="0">
    <w:nsid w:val="742A2EE3"/>
    <w:multiLevelType w:val="hybridMultilevel"/>
    <w:tmpl w:val="DF30DB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65634F"/>
    <w:multiLevelType w:val="hybridMultilevel"/>
    <w:tmpl w:val="34482B46"/>
    <w:lvl w:ilvl="0" w:tplc="4A587E7C">
      <w:start w:val="1"/>
      <w:numFmt w:val="decimal"/>
      <w:pStyle w:val="ListNumbered"/>
      <w:lvlText w:val="%1."/>
      <w:lvlJc w:val="left"/>
      <w:pPr>
        <w:tabs>
          <w:tab w:val="num" w:pos="919"/>
        </w:tabs>
        <w:ind w:left="919" w:hanging="4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84C4229"/>
    <w:multiLevelType w:val="hybridMultilevel"/>
    <w:tmpl w:val="CBFAE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8B4646"/>
    <w:multiLevelType w:val="hybridMultilevel"/>
    <w:tmpl w:val="3F2C0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341152">
    <w:abstractNumId w:val="9"/>
  </w:num>
  <w:num w:numId="2" w16cid:durableId="550263074">
    <w:abstractNumId w:val="11"/>
  </w:num>
  <w:num w:numId="3" w16cid:durableId="503403567">
    <w:abstractNumId w:val="4"/>
  </w:num>
  <w:num w:numId="4" w16cid:durableId="668751701">
    <w:abstractNumId w:val="15"/>
  </w:num>
  <w:num w:numId="5" w16cid:durableId="22050378">
    <w:abstractNumId w:val="7"/>
  </w:num>
  <w:num w:numId="6" w16cid:durableId="1140611706">
    <w:abstractNumId w:val="14"/>
  </w:num>
  <w:num w:numId="7" w16cid:durableId="1681616005">
    <w:abstractNumId w:val="17"/>
  </w:num>
  <w:num w:numId="8" w16cid:durableId="1853252916">
    <w:abstractNumId w:val="3"/>
  </w:num>
  <w:num w:numId="9" w16cid:durableId="542789363">
    <w:abstractNumId w:val="12"/>
  </w:num>
  <w:num w:numId="10" w16cid:durableId="2138715441">
    <w:abstractNumId w:val="6"/>
  </w:num>
  <w:num w:numId="11" w16cid:durableId="1586262948">
    <w:abstractNumId w:val="1"/>
  </w:num>
  <w:num w:numId="12" w16cid:durableId="533082791">
    <w:abstractNumId w:val="18"/>
  </w:num>
  <w:num w:numId="13" w16cid:durableId="413940364">
    <w:abstractNumId w:val="5"/>
  </w:num>
  <w:num w:numId="14" w16cid:durableId="83189859">
    <w:abstractNumId w:val="8"/>
  </w:num>
  <w:num w:numId="15" w16cid:durableId="1586185310">
    <w:abstractNumId w:val="19"/>
  </w:num>
  <w:num w:numId="16" w16cid:durableId="544216576">
    <w:abstractNumId w:val="16"/>
  </w:num>
  <w:num w:numId="17" w16cid:durableId="1638798315">
    <w:abstractNumId w:val="13"/>
  </w:num>
  <w:num w:numId="18" w16cid:durableId="670526908">
    <w:abstractNumId w:val="2"/>
  </w:num>
  <w:num w:numId="19" w16cid:durableId="1087462634">
    <w:abstractNumId w:val="10"/>
  </w:num>
  <w:num w:numId="20" w16cid:durableId="934895985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E3A"/>
    <w:rsid w:val="00000D64"/>
    <w:rsid w:val="0000324A"/>
    <w:rsid w:val="000034CA"/>
    <w:rsid w:val="0000377C"/>
    <w:rsid w:val="000044FA"/>
    <w:rsid w:val="00004844"/>
    <w:rsid w:val="00005D89"/>
    <w:rsid w:val="00006DAE"/>
    <w:rsid w:val="00007769"/>
    <w:rsid w:val="0001103B"/>
    <w:rsid w:val="000111F9"/>
    <w:rsid w:val="00011A6B"/>
    <w:rsid w:val="000124F4"/>
    <w:rsid w:val="000127E7"/>
    <w:rsid w:val="00012BBF"/>
    <w:rsid w:val="00013208"/>
    <w:rsid w:val="00013979"/>
    <w:rsid w:val="00014011"/>
    <w:rsid w:val="00014DE6"/>
    <w:rsid w:val="00015814"/>
    <w:rsid w:val="00016E68"/>
    <w:rsid w:val="00017032"/>
    <w:rsid w:val="00017B89"/>
    <w:rsid w:val="00017C3F"/>
    <w:rsid w:val="000206B8"/>
    <w:rsid w:val="00021E0C"/>
    <w:rsid w:val="0002217C"/>
    <w:rsid w:val="0002251F"/>
    <w:rsid w:val="00024095"/>
    <w:rsid w:val="0002413E"/>
    <w:rsid w:val="000243B3"/>
    <w:rsid w:val="000246BB"/>
    <w:rsid w:val="00024AD7"/>
    <w:rsid w:val="00025EE4"/>
    <w:rsid w:val="00026A3A"/>
    <w:rsid w:val="0002723B"/>
    <w:rsid w:val="00027361"/>
    <w:rsid w:val="000300DA"/>
    <w:rsid w:val="0003014D"/>
    <w:rsid w:val="000301AD"/>
    <w:rsid w:val="000309C8"/>
    <w:rsid w:val="00031969"/>
    <w:rsid w:val="00031B9B"/>
    <w:rsid w:val="00032CC2"/>
    <w:rsid w:val="00032D90"/>
    <w:rsid w:val="00033136"/>
    <w:rsid w:val="00033CA8"/>
    <w:rsid w:val="00033D69"/>
    <w:rsid w:val="000342AA"/>
    <w:rsid w:val="000342E5"/>
    <w:rsid w:val="00034525"/>
    <w:rsid w:val="00036A60"/>
    <w:rsid w:val="000375A9"/>
    <w:rsid w:val="000379DC"/>
    <w:rsid w:val="0004114A"/>
    <w:rsid w:val="0004168D"/>
    <w:rsid w:val="00041F36"/>
    <w:rsid w:val="00041FF8"/>
    <w:rsid w:val="000424F3"/>
    <w:rsid w:val="00042FB6"/>
    <w:rsid w:val="0004397E"/>
    <w:rsid w:val="00043F94"/>
    <w:rsid w:val="000447B9"/>
    <w:rsid w:val="000467CA"/>
    <w:rsid w:val="00047D48"/>
    <w:rsid w:val="000505A4"/>
    <w:rsid w:val="0005074C"/>
    <w:rsid w:val="000508C9"/>
    <w:rsid w:val="00053031"/>
    <w:rsid w:val="00054281"/>
    <w:rsid w:val="0005483B"/>
    <w:rsid w:val="00055382"/>
    <w:rsid w:val="00055AFE"/>
    <w:rsid w:val="00055F9F"/>
    <w:rsid w:val="00057D0D"/>
    <w:rsid w:val="00057D80"/>
    <w:rsid w:val="00060471"/>
    <w:rsid w:val="00061311"/>
    <w:rsid w:val="00062172"/>
    <w:rsid w:val="00063C31"/>
    <w:rsid w:val="00064334"/>
    <w:rsid w:val="00065936"/>
    <w:rsid w:val="00065A74"/>
    <w:rsid w:val="00066178"/>
    <w:rsid w:val="00067A21"/>
    <w:rsid w:val="000703B1"/>
    <w:rsid w:val="000704A6"/>
    <w:rsid w:val="0007052B"/>
    <w:rsid w:val="00071474"/>
    <w:rsid w:val="000728B8"/>
    <w:rsid w:val="00073987"/>
    <w:rsid w:val="0007419D"/>
    <w:rsid w:val="0007479E"/>
    <w:rsid w:val="00077313"/>
    <w:rsid w:val="000777EA"/>
    <w:rsid w:val="00077DB6"/>
    <w:rsid w:val="000801E9"/>
    <w:rsid w:val="00080F57"/>
    <w:rsid w:val="00080FA0"/>
    <w:rsid w:val="00081EBD"/>
    <w:rsid w:val="000823C9"/>
    <w:rsid w:val="000827DC"/>
    <w:rsid w:val="000830D1"/>
    <w:rsid w:val="00083F99"/>
    <w:rsid w:val="000842E1"/>
    <w:rsid w:val="000844A2"/>
    <w:rsid w:val="000847AF"/>
    <w:rsid w:val="00086C9A"/>
    <w:rsid w:val="00086E19"/>
    <w:rsid w:val="00087191"/>
    <w:rsid w:val="00087891"/>
    <w:rsid w:val="00090241"/>
    <w:rsid w:val="00091BAA"/>
    <w:rsid w:val="00094BDD"/>
    <w:rsid w:val="00095AA3"/>
    <w:rsid w:val="000A0DB4"/>
    <w:rsid w:val="000A1233"/>
    <w:rsid w:val="000A1A62"/>
    <w:rsid w:val="000A1B44"/>
    <w:rsid w:val="000A2EDC"/>
    <w:rsid w:val="000A379B"/>
    <w:rsid w:val="000A4E4F"/>
    <w:rsid w:val="000A5A9C"/>
    <w:rsid w:val="000A69B9"/>
    <w:rsid w:val="000B1581"/>
    <w:rsid w:val="000B1E4D"/>
    <w:rsid w:val="000B1EAF"/>
    <w:rsid w:val="000B3EA6"/>
    <w:rsid w:val="000B4F5D"/>
    <w:rsid w:val="000B5544"/>
    <w:rsid w:val="000B61F5"/>
    <w:rsid w:val="000B7894"/>
    <w:rsid w:val="000C0047"/>
    <w:rsid w:val="000C20F6"/>
    <w:rsid w:val="000C37FF"/>
    <w:rsid w:val="000C3A21"/>
    <w:rsid w:val="000C41E2"/>
    <w:rsid w:val="000C4EF6"/>
    <w:rsid w:val="000C509B"/>
    <w:rsid w:val="000C5E77"/>
    <w:rsid w:val="000C5E78"/>
    <w:rsid w:val="000C5F97"/>
    <w:rsid w:val="000C6294"/>
    <w:rsid w:val="000C7B21"/>
    <w:rsid w:val="000C7C3E"/>
    <w:rsid w:val="000D049B"/>
    <w:rsid w:val="000D0AB9"/>
    <w:rsid w:val="000D2A00"/>
    <w:rsid w:val="000D350F"/>
    <w:rsid w:val="000D3835"/>
    <w:rsid w:val="000D3C3D"/>
    <w:rsid w:val="000D3E8C"/>
    <w:rsid w:val="000D42B9"/>
    <w:rsid w:val="000D4522"/>
    <w:rsid w:val="000D5AF5"/>
    <w:rsid w:val="000D5FBA"/>
    <w:rsid w:val="000D6DBC"/>
    <w:rsid w:val="000D7B8F"/>
    <w:rsid w:val="000E12F1"/>
    <w:rsid w:val="000E1DC1"/>
    <w:rsid w:val="000E1E8C"/>
    <w:rsid w:val="000E20EE"/>
    <w:rsid w:val="000E40AF"/>
    <w:rsid w:val="000E4EEA"/>
    <w:rsid w:val="000E5675"/>
    <w:rsid w:val="000E5A85"/>
    <w:rsid w:val="000E637B"/>
    <w:rsid w:val="000F02F6"/>
    <w:rsid w:val="000F08E3"/>
    <w:rsid w:val="000F0AE5"/>
    <w:rsid w:val="000F0DE6"/>
    <w:rsid w:val="000F3367"/>
    <w:rsid w:val="000F34AC"/>
    <w:rsid w:val="000F3DD0"/>
    <w:rsid w:val="000F4532"/>
    <w:rsid w:val="000F46D6"/>
    <w:rsid w:val="000F5A08"/>
    <w:rsid w:val="000F6A18"/>
    <w:rsid w:val="000F6B11"/>
    <w:rsid w:val="000F6B2B"/>
    <w:rsid w:val="000F798E"/>
    <w:rsid w:val="00100644"/>
    <w:rsid w:val="00100700"/>
    <w:rsid w:val="00100C0E"/>
    <w:rsid w:val="0010148B"/>
    <w:rsid w:val="001029B4"/>
    <w:rsid w:val="00103A50"/>
    <w:rsid w:val="00104054"/>
    <w:rsid w:val="00104FD0"/>
    <w:rsid w:val="00106812"/>
    <w:rsid w:val="00106A15"/>
    <w:rsid w:val="00107628"/>
    <w:rsid w:val="001118B1"/>
    <w:rsid w:val="00111C3A"/>
    <w:rsid w:val="001138F2"/>
    <w:rsid w:val="00113CCA"/>
    <w:rsid w:val="00114B98"/>
    <w:rsid w:val="0011504C"/>
    <w:rsid w:val="001161A8"/>
    <w:rsid w:val="00117BDC"/>
    <w:rsid w:val="00117FFA"/>
    <w:rsid w:val="00120512"/>
    <w:rsid w:val="001205D5"/>
    <w:rsid w:val="001205F1"/>
    <w:rsid w:val="00120FF0"/>
    <w:rsid w:val="00121302"/>
    <w:rsid w:val="0012165E"/>
    <w:rsid w:val="001230ED"/>
    <w:rsid w:val="00123140"/>
    <w:rsid w:val="001231A6"/>
    <w:rsid w:val="00123C68"/>
    <w:rsid w:val="00123CEE"/>
    <w:rsid w:val="001245CA"/>
    <w:rsid w:val="001253F3"/>
    <w:rsid w:val="0013097B"/>
    <w:rsid w:val="00130D15"/>
    <w:rsid w:val="00131740"/>
    <w:rsid w:val="001329D7"/>
    <w:rsid w:val="00132C10"/>
    <w:rsid w:val="0013351E"/>
    <w:rsid w:val="00133B1F"/>
    <w:rsid w:val="001361AA"/>
    <w:rsid w:val="00136562"/>
    <w:rsid w:val="0013687B"/>
    <w:rsid w:val="00137155"/>
    <w:rsid w:val="00137ADA"/>
    <w:rsid w:val="00137F68"/>
    <w:rsid w:val="00137FF3"/>
    <w:rsid w:val="00140168"/>
    <w:rsid w:val="001404D5"/>
    <w:rsid w:val="00140F2A"/>
    <w:rsid w:val="001433B9"/>
    <w:rsid w:val="00145E03"/>
    <w:rsid w:val="00147DD3"/>
    <w:rsid w:val="001503B5"/>
    <w:rsid w:val="00154D11"/>
    <w:rsid w:val="001554C8"/>
    <w:rsid w:val="001569AC"/>
    <w:rsid w:val="001571C3"/>
    <w:rsid w:val="001579F3"/>
    <w:rsid w:val="00157DB8"/>
    <w:rsid w:val="00161433"/>
    <w:rsid w:val="0016201F"/>
    <w:rsid w:val="00162391"/>
    <w:rsid w:val="001648F8"/>
    <w:rsid w:val="00165FDF"/>
    <w:rsid w:val="00166095"/>
    <w:rsid w:val="00167214"/>
    <w:rsid w:val="001679DB"/>
    <w:rsid w:val="0017013E"/>
    <w:rsid w:val="00170C0B"/>
    <w:rsid w:val="0017176A"/>
    <w:rsid w:val="00171A0B"/>
    <w:rsid w:val="00171A50"/>
    <w:rsid w:val="0017355A"/>
    <w:rsid w:val="0017383E"/>
    <w:rsid w:val="00173953"/>
    <w:rsid w:val="001762E6"/>
    <w:rsid w:val="00177FB1"/>
    <w:rsid w:val="0018085C"/>
    <w:rsid w:val="00182A50"/>
    <w:rsid w:val="0018376D"/>
    <w:rsid w:val="00184058"/>
    <w:rsid w:val="001841FE"/>
    <w:rsid w:val="001868F7"/>
    <w:rsid w:val="00186FA6"/>
    <w:rsid w:val="001871E6"/>
    <w:rsid w:val="00190289"/>
    <w:rsid w:val="00190C1D"/>
    <w:rsid w:val="00191555"/>
    <w:rsid w:val="0019161A"/>
    <w:rsid w:val="001917D4"/>
    <w:rsid w:val="00192E86"/>
    <w:rsid w:val="0019355D"/>
    <w:rsid w:val="00193CC2"/>
    <w:rsid w:val="001940B9"/>
    <w:rsid w:val="001943D6"/>
    <w:rsid w:val="00194F81"/>
    <w:rsid w:val="00196598"/>
    <w:rsid w:val="00197389"/>
    <w:rsid w:val="001975E8"/>
    <w:rsid w:val="001A39F6"/>
    <w:rsid w:val="001A3EA9"/>
    <w:rsid w:val="001A43D7"/>
    <w:rsid w:val="001A4C53"/>
    <w:rsid w:val="001A5E0A"/>
    <w:rsid w:val="001A6C40"/>
    <w:rsid w:val="001A7AEC"/>
    <w:rsid w:val="001B0255"/>
    <w:rsid w:val="001B13DC"/>
    <w:rsid w:val="001B1E62"/>
    <w:rsid w:val="001B2919"/>
    <w:rsid w:val="001B416A"/>
    <w:rsid w:val="001B41A9"/>
    <w:rsid w:val="001B4751"/>
    <w:rsid w:val="001B4A69"/>
    <w:rsid w:val="001B6CB9"/>
    <w:rsid w:val="001B771B"/>
    <w:rsid w:val="001B7916"/>
    <w:rsid w:val="001B7FE5"/>
    <w:rsid w:val="001C01A4"/>
    <w:rsid w:val="001C048A"/>
    <w:rsid w:val="001C0815"/>
    <w:rsid w:val="001C1334"/>
    <w:rsid w:val="001C3AA2"/>
    <w:rsid w:val="001C503E"/>
    <w:rsid w:val="001C54AB"/>
    <w:rsid w:val="001C592B"/>
    <w:rsid w:val="001C63F5"/>
    <w:rsid w:val="001C6AB6"/>
    <w:rsid w:val="001C78F1"/>
    <w:rsid w:val="001C7933"/>
    <w:rsid w:val="001C79F5"/>
    <w:rsid w:val="001C7DE9"/>
    <w:rsid w:val="001D0CE1"/>
    <w:rsid w:val="001D1809"/>
    <w:rsid w:val="001D2226"/>
    <w:rsid w:val="001D2727"/>
    <w:rsid w:val="001D28E9"/>
    <w:rsid w:val="001D29D9"/>
    <w:rsid w:val="001D2E4D"/>
    <w:rsid w:val="001D6956"/>
    <w:rsid w:val="001D7EA1"/>
    <w:rsid w:val="001E1D03"/>
    <w:rsid w:val="001E39A9"/>
    <w:rsid w:val="001E3D0C"/>
    <w:rsid w:val="001E3EEF"/>
    <w:rsid w:val="001E4012"/>
    <w:rsid w:val="001E4F0D"/>
    <w:rsid w:val="001E58A4"/>
    <w:rsid w:val="001E5D80"/>
    <w:rsid w:val="001E7ADE"/>
    <w:rsid w:val="001F022E"/>
    <w:rsid w:val="001F1931"/>
    <w:rsid w:val="001F31AE"/>
    <w:rsid w:val="001F37EF"/>
    <w:rsid w:val="001F3DDF"/>
    <w:rsid w:val="001F3E54"/>
    <w:rsid w:val="001F49C7"/>
    <w:rsid w:val="001F5159"/>
    <w:rsid w:val="001F526D"/>
    <w:rsid w:val="001F5331"/>
    <w:rsid w:val="001F5441"/>
    <w:rsid w:val="001F55A1"/>
    <w:rsid w:val="001F71FB"/>
    <w:rsid w:val="001F7704"/>
    <w:rsid w:val="001F7A1D"/>
    <w:rsid w:val="001F7A41"/>
    <w:rsid w:val="00200355"/>
    <w:rsid w:val="00200510"/>
    <w:rsid w:val="0020119C"/>
    <w:rsid w:val="0020282E"/>
    <w:rsid w:val="002034D8"/>
    <w:rsid w:val="00203F61"/>
    <w:rsid w:val="00204A39"/>
    <w:rsid w:val="00204F9D"/>
    <w:rsid w:val="002051D6"/>
    <w:rsid w:val="00205FBE"/>
    <w:rsid w:val="00207498"/>
    <w:rsid w:val="00207982"/>
    <w:rsid w:val="00210C91"/>
    <w:rsid w:val="00212447"/>
    <w:rsid w:val="00213B78"/>
    <w:rsid w:val="00213DD2"/>
    <w:rsid w:val="00214278"/>
    <w:rsid w:val="00214A24"/>
    <w:rsid w:val="00214CA3"/>
    <w:rsid w:val="00215F7E"/>
    <w:rsid w:val="0021625F"/>
    <w:rsid w:val="00216416"/>
    <w:rsid w:val="00216C10"/>
    <w:rsid w:val="0021770A"/>
    <w:rsid w:val="002205FA"/>
    <w:rsid w:val="002221DC"/>
    <w:rsid w:val="00222A18"/>
    <w:rsid w:val="00222F4B"/>
    <w:rsid w:val="002230EF"/>
    <w:rsid w:val="002232E9"/>
    <w:rsid w:val="00224289"/>
    <w:rsid w:val="0022440A"/>
    <w:rsid w:val="00224C35"/>
    <w:rsid w:val="0022513E"/>
    <w:rsid w:val="002251AB"/>
    <w:rsid w:val="00225426"/>
    <w:rsid w:val="00225F9E"/>
    <w:rsid w:val="0022601E"/>
    <w:rsid w:val="002265F5"/>
    <w:rsid w:val="00226FE2"/>
    <w:rsid w:val="002271E4"/>
    <w:rsid w:val="0023040F"/>
    <w:rsid w:val="00230492"/>
    <w:rsid w:val="00232C7C"/>
    <w:rsid w:val="00233227"/>
    <w:rsid w:val="0023376B"/>
    <w:rsid w:val="00233B13"/>
    <w:rsid w:val="0023416F"/>
    <w:rsid w:val="00235DD6"/>
    <w:rsid w:val="002369E9"/>
    <w:rsid w:val="00236BF1"/>
    <w:rsid w:val="00236D9E"/>
    <w:rsid w:val="002371BA"/>
    <w:rsid w:val="00237DC9"/>
    <w:rsid w:val="002421DB"/>
    <w:rsid w:val="00242474"/>
    <w:rsid w:val="00242DB4"/>
    <w:rsid w:val="00243260"/>
    <w:rsid w:val="00244AEC"/>
    <w:rsid w:val="00244C6C"/>
    <w:rsid w:val="00250FCA"/>
    <w:rsid w:val="0025397D"/>
    <w:rsid w:val="00253D67"/>
    <w:rsid w:val="0025421E"/>
    <w:rsid w:val="00254912"/>
    <w:rsid w:val="00255379"/>
    <w:rsid w:val="0025538A"/>
    <w:rsid w:val="002558D9"/>
    <w:rsid w:val="00255A94"/>
    <w:rsid w:val="00260110"/>
    <w:rsid w:val="002601C7"/>
    <w:rsid w:val="0026176E"/>
    <w:rsid w:val="002628BF"/>
    <w:rsid w:val="00264890"/>
    <w:rsid w:val="00264A0C"/>
    <w:rsid w:val="0026528D"/>
    <w:rsid w:val="00265646"/>
    <w:rsid w:val="00265914"/>
    <w:rsid w:val="002661F0"/>
    <w:rsid w:val="0026646D"/>
    <w:rsid w:val="00266986"/>
    <w:rsid w:val="00266CF5"/>
    <w:rsid w:val="00266F00"/>
    <w:rsid w:val="00267749"/>
    <w:rsid w:val="002679A3"/>
    <w:rsid w:val="002721E4"/>
    <w:rsid w:val="00272933"/>
    <w:rsid w:val="0027305A"/>
    <w:rsid w:val="00273D4D"/>
    <w:rsid w:val="0027566F"/>
    <w:rsid w:val="002760D6"/>
    <w:rsid w:val="00277066"/>
    <w:rsid w:val="00277283"/>
    <w:rsid w:val="002772AD"/>
    <w:rsid w:val="00277425"/>
    <w:rsid w:val="002805E5"/>
    <w:rsid w:val="002813E0"/>
    <w:rsid w:val="00281CB7"/>
    <w:rsid w:val="00281FBC"/>
    <w:rsid w:val="00282484"/>
    <w:rsid w:val="00282783"/>
    <w:rsid w:val="00282C93"/>
    <w:rsid w:val="00282EF9"/>
    <w:rsid w:val="00283570"/>
    <w:rsid w:val="00283791"/>
    <w:rsid w:val="002846CA"/>
    <w:rsid w:val="00284918"/>
    <w:rsid w:val="00284A42"/>
    <w:rsid w:val="00284CA2"/>
    <w:rsid w:val="00284DA7"/>
    <w:rsid w:val="002865D8"/>
    <w:rsid w:val="00286AE9"/>
    <w:rsid w:val="00286D44"/>
    <w:rsid w:val="00286F29"/>
    <w:rsid w:val="00287117"/>
    <w:rsid w:val="00287C3C"/>
    <w:rsid w:val="00290648"/>
    <w:rsid w:val="002906DE"/>
    <w:rsid w:val="0029090B"/>
    <w:rsid w:val="00290E2A"/>
    <w:rsid w:val="00291664"/>
    <w:rsid w:val="00292146"/>
    <w:rsid w:val="002922B3"/>
    <w:rsid w:val="00292926"/>
    <w:rsid w:val="00293080"/>
    <w:rsid w:val="0029388D"/>
    <w:rsid w:val="00294169"/>
    <w:rsid w:val="0029511E"/>
    <w:rsid w:val="00295854"/>
    <w:rsid w:val="002958A1"/>
    <w:rsid w:val="0029598C"/>
    <w:rsid w:val="00295A92"/>
    <w:rsid w:val="002960BD"/>
    <w:rsid w:val="002965FB"/>
    <w:rsid w:val="00297AA5"/>
    <w:rsid w:val="00297C85"/>
    <w:rsid w:val="002A052F"/>
    <w:rsid w:val="002A0FD2"/>
    <w:rsid w:val="002A11D5"/>
    <w:rsid w:val="002A2400"/>
    <w:rsid w:val="002A3849"/>
    <w:rsid w:val="002A406C"/>
    <w:rsid w:val="002A4B5F"/>
    <w:rsid w:val="002A5C98"/>
    <w:rsid w:val="002A6856"/>
    <w:rsid w:val="002A6C41"/>
    <w:rsid w:val="002A72F0"/>
    <w:rsid w:val="002A7E57"/>
    <w:rsid w:val="002B085C"/>
    <w:rsid w:val="002B0A42"/>
    <w:rsid w:val="002B122C"/>
    <w:rsid w:val="002B1BE3"/>
    <w:rsid w:val="002B282E"/>
    <w:rsid w:val="002B3A97"/>
    <w:rsid w:val="002B5C98"/>
    <w:rsid w:val="002B5F51"/>
    <w:rsid w:val="002B64E9"/>
    <w:rsid w:val="002B6BD1"/>
    <w:rsid w:val="002B772A"/>
    <w:rsid w:val="002B7DE1"/>
    <w:rsid w:val="002C08E3"/>
    <w:rsid w:val="002C0996"/>
    <w:rsid w:val="002C0A41"/>
    <w:rsid w:val="002C1278"/>
    <w:rsid w:val="002C1338"/>
    <w:rsid w:val="002C260A"/>
    <w:rsid w:val="002C42BA"/>
    <w:rsid w:val="002C4777"/>
    <w:rsid w:val="002C55D4"/>
    <w:rsid w:val="002C598A"/>
    <w:rsid w:val="002C62B6"/>
    <w:rsid w:val="002C72D8"/>
    <w:rsid w:val="002D290C"/>
    <w:rsid w:val="002D4016"/>
    <w:rsid w:val="002D4296"/>
    <w:rsid w:val="002D42C7"/>
    <w:rsid w:val="002D4496"/>
    <w:rsid w:val="002D4CC0"/>
    <w:rsid w:val="002D54EB"/>
    <w:rsid w:val="002D5D76"/>
    <w:rsid w:val="002D6AAA"/>
    <w:rsid w:val="002D6EE1"/>
    <w:rsid w:val="002D753A"/>
    <w:rsid w:val="002E002B"/>
    <w:rsid w:val="002E2B69"/>
    <w:rsid w:val="002E3ADB"/>
    <w:rsid w:val="002E445D"/>
    <w:rsid w:val="002E49D7"/>
    <w:rsid w:val="002E6107"/>
    <w:rsid w:val="002E7EC6"/>
    <w:rsid w:val="002E7F4C"/>
    <w:rsid w:val="002F0770"/>
    <w:rsid w:val="002F1A89"/>
    <w:rsid w:val="002F2ADD"/>
    <w:rsid w:val="002F5437"/>
    <w:rsid w:val="002F5838"/>
    <w:rsid w:val="002F6140"/>
    <w:rsid w:val="002F7137"/>
    <w:rsid w:val="0030073A"/>
    <w:rsid w:val="0030185D"/>
    <w:rsid w:val="00301C72"/>
    <w:rsid w:val="003030B4"/>
    <w:rsid w:val="00303ECE"/>
    <w:rsid w:val="003041D7"/>
    <w:rsid w:val="0030469F"/>
    <w:rsid w:val="00305209"/>
    <w:rsid w:val="00305D6B"/>
    <w:rsid w:val="00307CAE"/>
    <w:rsid w:val="00310670"/>
    <w:rsid w:val="003112B6"/>
    <w:rsid w:val="00311D9C"/>
    <w:rsid w:val="00314611"/>
    <w:rsid w:val="00315F5C"/>
    <w:rsid w:val="00316527"/>
    <w:rsid w:val="00317F71"/>
    <w:rsid w:val="00320637"/>
    <w:rsid w:val="00320778"/>
    <w:rsid w:val="0032098E"/>
    <w:rsid w:val="00322FA7"/>
    <w:rsid w:val="00324667"/>
    <w:rsid w:val="003273EA"/>
    <w:rsid w:val="003277D9"/>
    <w:rsid w:val="00327928"/>
    <w:rsid w:val="00327DD5"/>
    <w:rsid w:val="00330702"/>
    <w:rsid w:val="00330FAF"/>
    <w:rsid w:val="00331AEA"/>
    <w:rsid w:val="00333214"/>
    <w:rsid w:val="00333CE7"/>
    <w:rsid w:val="00333E36"/>
    <w:rsid w:val="00334682"/>
    <w:rsid w:val="003362CE"/>
    <w:rsid w:val="00336664"/>
    <w:rsid w:val="00337903"/>
    <w:rsid w:val="00337C55"/>
    <w:rsid w:val="003402E4"/>
    <w:rsid w:val="003420F8"/>
    <w:rsid w:val="00342466"/>
    <w:rsid w:val="00342EAE"/>
    <w:rsid w:val="00345359"/>
    <w:rsid w:val="00345A68"/>
    <w:rsid w:val="0034655C"/>
    <w:rsid w:val="003479C7"/>
    <w:rsid w:val="00350AAD"/>
    <w:rsid w:val="0035375E"/>
    <w:rsid w:val="00354A1F"/>
    <w:rsid w:val="00354B1C"/>
    <w:rsid w:val="00354BFC"/>
    <w:rsid w:val="00354DC9"/>
    <w:rsid w:val="00354F52"/>
    <w:rsid w:val="00355460"/>
    <w:rsid w:val="003554FC"/>
    <w:rsid w:val="0035550F"/>
    <w:rsid w:val="0035576F"/>
    <w:rsid w:val="00356147"/>
    <w:rsid w:val="00357CB5"/>
    <w:rsid w:val="003612A4"/>
    <w:rsid w:val="00361461"/>
    <w:rsid w:val="00362338"/>
    <w:rsid w:val="0036437B"/>
    <w:rsid w:val="00365101"/>
    <w:rsid w:val="0036529D"/>
    <w:rsid w:val="003665E8"/>
    <w:rsid w:val="00366793"/>
    <w:rsid w:val="003670F7"/>
    <w:rsid w:val="00371729"/>
    <w:rsid w:val="00371F98"/>
    <w:rsid w:val="00372467"/>
    <w:rsid w:val="00372CE9"/>
    <w:rsid w:val="0037315C"/>
    <w:rsid w:val="00374185"/>
    <w:rsid w:val="003744DF"/>
    <w:rsid w:val="00375896"/>
    <w:rsid w:val="003761DC"/>
    <w:rsid w:val="00376B8F"/>
    <w:rsid w:val="00376DF0"/>
    <w:rsid w:val="00377395"/>
    <w:rsid w:val="00377519"/>
    <w:rsid w:val="00380CC3"/>
    <w:rsid w:val="00381B26"/>
    <w:rsid w:val="00381FB7"/>
    <w:rsid w:val="00382120"/>
    <w:rsid w:val="00382487"/>
    <w:rsid w:val="00382D5C"/>
    <w:rsid w:val="00383693"/>
    <w:rsid w:val="00385A7C"/>
    <w:rsid w:val="00386A5A"/>
    <w:rsid w:val="00387DBB"/>
    <w:rsid w:val="00390AC0"/>
    <w:rsid w:val="00390F61"/>
    <w:rsid w:val="00391460"/>
    <w:rsid w:val="0039187A"/>
    <w:rsid w:val="003918CB"/>
    <w:rsid w:val="00392AAC"/>
    <w:rsid w:val="00392D66"/>
    <w:rsid w:val="00393C48"/>
    <w:rsid w:val="003945D8"/>
    <w:rsid w:val="003953E9"/>
    <w:rsid w:val="00395640"/>
    <w:rsid w:val="00395FFF"/>
    <w:rsid w:val="00396272"/>
    <w:rsid w:val="00397044"/>
    <w:rsid w:val="003A140E"/>
    <w:rsid w:val="003A1584"/>
    <w:rsid w:val="003A16F7"/>
    <w:rsid w:val="003A23F2"/>
    <w:rsid w:val="003A2AC3"/>
    <w:rsid w:val="003A33B3"/>
    <w:rsid w:val="003A48F8"/>
    <w:rsid w:val="003A5677"/>
    <w:rsid w:val="003A567A"/>
    <w:rsid w:val="003A56AA"/>
    <w:rsid w:val="003A63F3"/>
    <w:rsid w:val="003A6F8C"/>
    <w:rsid w:val="003A729E"/>
    <w:rsid w:val="003B0179"/>
    <w:rsid w:val="003B0C2A"/>
    <w:rsid w:val="003B0E5D"/>
    <w:rsid w:val="003B10AF"/>
    <w:rsid w:val="003B1CFF"/>
    <w:rsid w:val="003B339E"/>
    <w:rsid w:val="003B44EC"/>
    <w:rsid w:val="003B4A1F"/>
    <w:rsid w:val="003B6B0C"/>
    <w:rsid w:val="003B7133"/>
    <w:rsid w:val="003C026F"/>
    <w:rsid w:val="003C1066"/>
    <w:rsid w:val="003C127E"/>
    <w:rsid w:val="003C18CC"/>
    <w:rsid w:val="003C2216"/>
    <w:rsid w:val="003C2915"/>
    <w:rsid w:val="003C2DA3"/>
    <w:rsid w:val="003C5413"/>
    <w:rsid w:val="003C5477"/>
    <w:rsid w:val="003C66B2"/>
    <w:rsid w:val="003C7A06"/>
    <w:rsid w:val="003D0509"/>
    <w:rsid w:val="003D08C3"/>
    <w:rsid w:val="003D0E8A"/>
    <w:rsid w:val="003D0FE4"/>
    <w:rsid w:val="003D110D"/>
    <w:rsid w:val="003D1263"/>
    <w:rsid w:val="003D137F"/>
    <w:rsid w:val="003D1C3A"/>
    <w:rsid w:val="003D3049"/>
    <w:rsid w:val="003D35CF"/>
    <w:rsid w:val="003D511F"/>
    <w:rsid w:val="003D5AA6"/>
    <w:rsid w:val="003D6EF3"/>
    <w:rsid w:val="003D7F19"/>
    <w:rsid w:val="003E072C"/>
    <w:rsid w:val="003E1231"/>
    <w:rsid w:val="003E1390"/>
    <w:rsid w:val="003E1BD5"/>
    <w:rsid w:val="003E2E35"/>
    <w:rsid w:val="003E3040"/>
    <w:rsid w:val="003E4ED7"/>
    <w:rsid w:val="003E5D4B"/>
    <w:rsid w:val="003E60BD"/>
    <w:rsid w:val="003F1BE0"/>
    <w:rsid w:val="003F2C43"/>
    <w:rsid w:val="003F2E75"/>
    <w:rsid w:val="003F3E80"/>
    <w:rsid w:val="003F50ED"/>
    <w:rsid w:val="003F59F1"/>
    <w:rsid w:val="003F5CE0"/>
    <w:rsid w:val="003F648E"/>
    <w:rsid w:val="003F7185"/>
    <w:rsid w:val="004004FB"/>
    <w:rsid w:val="004008FE"/>
    <w:rsid w:val="00401667"/>
    <w:rsid w:val="004016C8"/>
    <w:rsid w:val="0040283C"/>
    <w:rsid w:val="00402C4E"/>
    <w:rsid w:val="0040448D"/>
    <w:rsid w:val="004046C6"/>
    <w:rsid w:val="004051D4"/>
    <w:rsid w:val="00405384"/>
    <w:rsid w:val="00407532"/>
    <w:rsid w:val="004077A0"/>
    <w:rsid w:val="004100ED"/>
    <w:rsid w:val="004108D0"/>
    <w:rsid w:val="00410FD9"/>
    <w:rsid w:val="0041127D"/>
    <w:rsid w:val="004129EF"/>
    <w:rsid w:val="00413CEC"/>
    <w:rsid w:val="00414104"/>
    <w:rsid w:val="004161DB"/>
    <w:rsid w:val="004164F8"/>
    <w:rsid w:val="004168A8"/>
    <w:rsid w:val="00417FF7"/>
    <w:rsid w:val="004214B3"/>
    <w:rsid w:val="00421ABD"/>
    <w:rsid w:val="00421FB6"/>
    <w:rsid w:val="00422B35"/>
    <w:rsid w:val="00422C1C"/>
    <w:rsid w:val="00422DAC"/>
    <w:rsid w:val="00422E86"/>
    <w:rsid w:val="004231B9"/>
    <w:rsid w:val="0042370B"/>
    <w:rsid w:val="0042508C"/>
    <w:rsid w:val="00426A79"/>
    <w:rsid w:val="00427420"/>
    <w:rsid w:val="004278C6"/>
    <w:rsid w:val="00430463"/>
    <w:rsid w:val="004317C3"/>
    <w:rsid w:val="004318B0"/>
    <w:rsid w:val="00431DE3"/>
    <w:rsid w:val="0043242E"/>
    <w:rsid w:val="00432529"/>
    <w:rsid w:val="004328E1"/>
    <w:rsid w:val="00432C27"/>
    <w:rsid w:val="004344A5"/>
    <w:rsid w:val="00434538"/>
    <w:rsid w:val="00434EF2"/>
    <w:rsid w:val="00434F88"/>
    <w:rsid w:val="00436258"/>
    <w:rsid w:val="00440440"/>
    <w:rsid w:val="00441FA5"/>
    <w:rsid w:val="0044307E"/>
    <w:rsid w:val="004459CE"/>
    <w:rsid w:val="00445A85"/>
    <w:rsid w:val="00447F32"/>
    <w:rsid w:val="00450346"/>
    <w:rsid w:val="00453599"/>
    <w:rsid w:val="00453D4C"/>
    <w:rsid w:val="004540AE"/>
    <w:rsid w:val="00454E5E"/>
    <w:rsid w:val="00455D14"/>
    <w:rsid w:val="00460D0B"/>
    <w:rsid w:val="00462498"/>
    <w:rsid w:val="004627BD"/>
    <w:rsid w:val="00462FF0"/>
    <w:rsid w:val="004633B6"/>
    <w:rsid w:val="004650B3"/>
    <w:rsid w:val="00466529"/>
    <w:rsid w:val="0046706F"/>
    <w:rsid w:val="004710A7"/>
    <w:rsid w:val="00471DC8"/>
    <w:rsid w:val="0047303B"/>
    <w:rsid w:val="00475F34"/>
    <w:rsid w:val="00477554"/>
    <w:rsid w:val="00477A29"/>
    <w:rsid w:val="00477EE1"/>
    <w:rsid w:val="004800D2"/>
    <w:rsid w:val="00483349"/>
    <w:rsid w:val="004856E1"/>
    <w:rsid w:val="00485AA0"/>
    <w:rsid w:val="00486A1B"/>
    <w:rsid w:val="0048763B"/>
    <w:rsid w:val="0048783A"/>
    <w:rsid w:val="00487AED"/>
    <w:rsid w:val="00487F77"/>
    <w:rsid w:val="0049142D"/>
    <w:rsid w:val="0049149D"/>
    <w:rsid w:val="004928A3"/>
    <w:rsid w:val="00494022"/>
    <w:rsid w:val="0049412F"/>
    <w:rsid w:val="00494B1E"/>
    <w:rsid w:val="0049511E"/>
    <w:rsid w:val="00496124"/>
    <w:rsid w:val="0049764A"/>
    <w:rsid w:val="00497D26"/>
    <w:rsid w:val="004A022B"/>
    <w:rsid w:val="004A11DD"/>
    <w:rsid w:val="004A17C3"/>
    <w:rsid w:val="004A1FC8"/>
    <w:rsid w:val="004A2EEA"/>
    <w:rsid w:val="004A37D9"/>
    <w:rsid w:val="004A456C"/>
    <w:rsid w:val="004A4B32"/>
    <w:rsid w:val="004A5833"/>
    <w:rsid w:val="004A722F"/>
    <w:rsid w:val="004A776D"/>
    <w:rsid w:val="004A7C94"/>
    <w:rsid w:val="004A7E6A"/>
    <w:rsid w:val="004B050F"/>
    <w:rsid w:val="004B0554"/>
    <w:rsid w:val="004B06B2"/>
    <w:rsid w:val="004B0E6B"/>
    <w:rsid w:val="004B22BA"/>
    <w:rsid w:val="004B3254"/>
    <w:rsid w:val="004B415C"/>
    <w:rsid w:val="004B5BD3"/>
    <w:rsid w:val="004B6676"/>
    <w:rsid w:val="004C0C32"/>
    <w:rsid w:val="004C132D"/>
    <w:rsid w:val="004C3CBA"/>
    <w:rsid w:val="004C4E96"/>
    <w:rsid w:val="004C4FD5"/>
    <w:rsid w:val="004C598D"/>
    <w:rsid w:val="004C5CF2"/>
    <w:rsid w:val="004C6C06"/>
    <w:rsid w:val="004C7B52"/>
    <w:rsid w:val="004D0A32"/>
    <w:rsid w:val="004D0E42"/>
    <w:rsid w:val="004D0EA2"/>
    <w:rsid w:val="004D1068"/>
    <w:rsid w:val="004D200F"/>
    <w:rsid w:val="004D2749"/>
    <w:rsid w:val="004D36B2"/>
    <w:rsid w:val="004D413F"/>
    <w:rsid w:val="004E03FB"/>
    <w:rsid w:val="004E095E"/>
    <w:rsid w:val="004E132A"/>
    <w:rsid w:val="004E1D14"/>
    <w:rsid w:val="004E287E"/>
    <w:rsid w:val="004E32FF"/>
    <w:rsid w:val="004E337D"/>
    <w:rsid w:val="004E54A5"/>
    <w:rsid w:val="004E58C9"/>
    <w:rsid w:val="004E594A"/>
    <w:rsid w:val="004E6D5A"/>
    <w:rsid w:val="004F0ECA"/>
    <w:rsid w:val="004F0F08"/>
    <w:rsid w:val="004F1658"/>
    <w:rsid w:val="004F2A02"/>
    <w:rsid w:val="004F3273"/>
    <w:rsid w:val="004F3C7F"/>
    <w:rsid w:val="004F4C37"/>
    <w:rsid w:val="004F53D8"/>
    <w:rsid w:val="004F64F3"/>
    <w:rsid w:val="004F6889"/>
    <w:rsid w:val="004F7DE7"/>
    <w:rsid w:val="005006FC"/>
    <w:rsid w:val="00501D42"/>
    <w:rsid w:val="00501ED6"/>
    <w:rsid w:val="00502D88"/>
    <w:rsid w:val="005036B8"/>
    <w:rsid w:val="0050498E"/>
    <w:rsid w:val="00504A25"/>
    <w:rsid w:val="005051BB"/>
    <w:rsid w:val="0050590E"/>
    <w:rsid w:val="00505A19"/>
    <w:rsid w:val="00505D40"/>
    <w:rsid w:val="00507003"/>
    <w:rsid w:val="005075C8"/>
    <w:rsid w:val="00507EEA"/>
    <w:rsid w:val="00510566"/>
    <w:rsid w:val="005108EC"/>
    <w:rsid w:val="00510D73"/>
    <w:rsid w:val="00511B8D"/>
    <w:rsid w:val="005129BA"/>
    <w:rsid w:val="00512A88"/>
    <w:rsid w:val="005132B1"/>
    <w:rsid w:val="00513E7E"/>
    <w:rsid w:val="00514009"/>
    <w:rsid w:val="00514767"/>
    <w:rsid w:val="0051488D"/>
    <w:rsid w:val="0051513A"/>
    <w:rsid w:val="0051541A"/>
    <w:rsid w:val="00516F83"/>
    <w:rsid w:val="00517579"/>
    <w:rsid w:val="005176D3"/>
    <w:rsid w:val="00520B50"/>
    <w:rsid w:val="00520C73"/>
    <w:rsid w:val="0052209B"/>
    <w:rsid w:val="005221EE"/>
    <w:rsid w:val="00522396"/>
    <w:rsid w:val="005225E3"/>
    <w:rsid w:val="00522D0A"/>
    <w:rsid w:val="00523FB3"/>
    <w:rsid w:val="00524E28"/>
    <w:rsid w:val="00527328"/>
    <w:rsid w:val="00530909"/>
    <w:rsid w:val="0053332B"/>
    <w:rsid w:val="0053349C"/>
    <w:rsid w:val="0053441A"/>
    <w:rsid w:val="005359D9"/>
    <w:rsid w:val="005370FF"/>
    <w:rsid w:val="005404F6"/>
    <w:rsid w:val="005417D7"/>
    <w:rsid w:val="005429F5"/>
    <w:rsid w:val="00542DE8"/>
    <w:rsid w:val="00542EEB"/>
    <w:rsid w:val="0054306F"/>
    <w:rsid w:val="00543C40"/>
    <w:rsid w:val="00543C56"/>
    <w:rsid w:val="00543DD5"/>
    <w:rsid w:val="005441B6"/>
    <w:rsid w:val="00545174"/>
    <w:rsid w:val="00545921"/>
    <w:rsid w:val="00545E6F"/>
    <w:rsid w:val="005461C0"/>
    <w:rsid w:val="005462A6"/>
    <w:rsid w:val="00546C09"/>
    <w:rsid w:val="00550063"/>
    <w:rsid w:val="00550959"/>
    <w:rsid w:val="00550A78"/>
    <w:rsid w:val="0055102E"/>
    <w:rsid w:val="00552B09"/>
    <w:rsid w:val="0055315C"/>
    <w:rsid w:val="0055376E"/>
    <w:rsid w:val="00554D2D"/>
    <w:rsid w:val="00554F37"/>
    <w:rsid w:val="005552EC"/>
    <w:rsid w:val="00556791"/>
    <w:rsid w:val="00556AAA"/>
    <w:rsid w:val="0056010D"/>
    <w:rsid w:val="005610FA"/>
    <w:rsid w:val="00561124"/>
    <w:rsid w:val="00561548"/>
    <w:rsid w:val="005623D6"/>
    <w:rsid w:val="005624D1"/>
    <w:rsid w:val="0056261D"/>
    <w:rsid w:val="00562B27"/>
    <w:rsid w:val="00564988"/>
    <w:rsid w:val="005664CE"/>
    <w:rsid w:val="005665FD"/>
    <w:rsid w:val="0056682B"/>
    <w:rsid w:val="00566C7A"/>
    <w:rsid w:val="005700AF"/>
    <w:rsid w:val="0057110F"/>
    <w:rsid w:val="00571BF5"/>
    <w:rsid w:val="0057287E"/>
    <w:rsid w:val="005729BC"/>
    <w:rsid w:val="00573E65"/>
    <w:rsid w:val="00575042"/>
    <w:rsid w:val="00577D83"/>
    <w:rsid w:val="00580343"/>
    <w:rsid w:val="00580F7B"/>
    <w:rsid w:val="0058201D"/>
    <w:rsid w:val="00582C41"/>
    <w:rsid w:val="00584610"/>
    <w:rsid w:val="00584C78"/>
    <w:rsid w:val="005868FD"/>
    <w:rsid w:val="00586DB3"/>
    <w:rsid w:val="0058715E"/>
    <w:rsid w:val="0059036F"/>
    <w:rsid w:val="00590681"/>
    <w:rsid w:val="00590869"/>
    <w:rsid w:val="00592E17"/>
    <w:rsid w:val="00593205"/>
    <w:rsid w:val="0059441A"/>
    <w:rsid w:val="0059491E"/>
    <w:rsid w:val="005953D8"/>
    <w:rsid w:val="00596340"/>
    <w:rsid w:val="00596921"/>
    <w:rsid w:val="00597053"/>
    <w:rsid w:val="005977A5"/>
    <w:rsid w:val="00597F63"/>
    <w:rsid w:val="005A0FDE"/>
    <w:rsid w:val="005A2A01"/>
    <w:rsid w:val="005A2AAD"/>
    <w:rsid w:val="005A3C18"/>
    <w:rsid w:val="005A4C0D"/>
    <w:rsid w:val="005A5771"/>
    <w:rsid w:val="005A5A66"/>
    <w:rsid w:val="005A7AC6"/>
    <w:rsid w:val="005B0BF1"/>
    <w:rsid w:val="005B0E0F"/>
    <w:rsid w:val="005B15E2"/>
    <w:rsid w:val="005B168A"/>
    <w:rsid w:val="005B1E35"/>
    <w:rsid w:val="005B1EC0"/>
    <w:rsid w:val="005B24BE"/>
    <w:rsid w:val="005B2DBB"/>
    <w:rsid w:val="005B318D"/>
    <w:rsid w:val="005B341E"/>
    <w:rsid w:val="005B3F0E"/>
    <w:rsid w:val="005B4F5A"/>
    <w:rsid w:val="005B6EFC"/>
    <w:rsid w:val="005B7E44"/>
    <w:rsid w:val="005C00F9"/>
    <w:rsid w:val="005C0E17"/>
    <w:rsid w:val="005C1F9B"/>
    <w:rsid w:val="005C2EEF"/>
    <w:rsid w:val="005C2FC6"/>
    <w:rsid w:val="005C3FC5"/>
    <w:rsid w:val="005C477B"/>
    <w:rsid w:val="005C4FC2"/>
    <w:rsid w:val="005C639B"/>
    <w:rsid w:val="005C71AB"/>
    <w:rsid w:val="005C71D9"/>
    <w:rsid w:val="005C7C0F"/>
    <w:rsid w:val="005D0AB4"/>
    <w:rsid w:val="005D2CE5"/>
    <w:rsid w:val="005D3331"/>
    <w:rsid w:val="005D47AF"/>
    <w:rsid w:val="005D62A7"/>
    <w:rsid w:val="005E01D9"/>
    <w:rsid w:val="005E0DF3"/>
    <w:rsid w:val="005E1C35"/>
    <w:rsid w:val="005E26D8"/>
    <w:rsid w:val="005E355B"/>
    <w:rsid w:val="005E507A"/>
    <w:rsid w:val="005E55A9"/>
    <w:rsid w:val="005E60EE"/>
    <w:rsid w:val="005E69E7"/>
    <w:rsid w:val="005E7255"/>
    <w:rsid w:val="005E7D6C"/>
    <w:rsid w:val="005E7DE4"/>
    <w:rsid w:val="005F0748"/>
    <w:rsid w:val="005F0752"/>
    <w:rsid w:val="005F1194"/>
    <w:rsid w:val="005F1A1A"/>
    <w:rsid w:val="005F242D"/>
    <w:rsid w:val="005F26A9"/>
    <w:rsid w:val="005F3D78"/>
    <w:rsid w:val="005F3DD3"/>
    <w:rsid w:val="005F4E25"/>
    <w:rsid w:val="005F6615"/>
    <w:rsid w:val="005F6EF4"/>
    <w:rsid w:val="005F6F52"/>
    <w:rsid w:val="005F70FE"/>
    <w:rsid w:val="00600B79"/>
    <w:rsid w:val="00600D8A"/>
    <w:rsid w:val="00601684"/>
    <w:rsid w:val="00601D99"/>
    <w:rsid w:val="006021AB"/>
    <w:rsid w:val="006021F3"/>
    <w:rsid w:val="0060405F"/>
    <w:rsid w:val="00605CB0"/>
    <w:rsid w:val="00606689"/>
    <w:rsid w:val="00607A40"/>
    <w:rsid w:val="00610944"/>
    <w:rsid w:val="00610E49"/>
    <w:rsid w:val="00610F49"/>
    <w:rsid w:val="0061193E"/>
    <w:rsid w:val="00611C61"/>
    <w:rsid w:val="00611E3B"/>
    <w:rsid w:val="00611F72"/>
    <w:rsid w:val="00612D89"/>
    <w:rsid w:val="00613BED"/>
    <w:rsid w:val="00613E67"/>
    <w:rsid w:val="006143E8"/>
    <w:rsid w:val="006143FF"/>
    <w:rsid w:val="0061460D"/>
    <w:rsid w:val="00614F0E"/>
    <w:rsid w:val="00616CD9"/>
    <w:rsid w:val="00617320"/>
    <w:rsid w:val="00617723"/>
    <w:rsid w:val="006179C2"/>
    <w:rsid w:val="00620121"/>
    <w:rsid w:val="0062032F"/>
    <w:rsid w:val="00620EC6"/>
    <w:rsid w:val="00624A46"/>
    <w:rsid w:val="0062693B"/>
    <w:rsid w:val="00626BFB"/>
    <w:rsid w:val="00626CD4"/>
    <w:rsid w:val="0062733C"/>
    <w:rsid w:val="00630A60"/>
    <w:rsid w:val="00630E29"/>
    <w:rsid w:val="00631E16"/>
    <w:rsid w:val="00632974"/>
    <w:rsid w:val="00632B14"/>
    <w:rsid w:val="00633368"/>
    <w:rsid w:val="00633DB1"/>
    <w:rsid w:val="00635654"/>
    <w:rsid w:val="00635B4F"/>
    <w:rsid w:val="00635C29"/>
    <w:rsid w:val="00635FE1"/>
    <w:rsid w:val="0063610F"/>
    <w:rsid w:val="00636995"/>
    <w:rsid w:val="00636AED"/>
    <w:rsid w:val="00636FB1"/>
    <w:rsid w:val="006375C1"/>
    <w:rsid w:val="0064048E"/>
    <w:rsid w:val="00641D4E"/>
    <w:rsid w:val="00642848"/>
    <w:rsid w:val="006431BC"/>
    <w:rsid w:val="00643517"/>
    <w:rsid w:val="006437BE"/>
    <w:rsid w:val="00644A63"/>
    <w:rsid w:val="0064532C"/>
    <w:rsid w:val="00646730"/>
    <w:rsid w:val="006500B5"/>
    <w:rsid w:val="00650F1F"/>
    <w:rsid w:val="0065131B"/>
    <w:rsid w:val="006519DD"/>
    <w:rsid w:val="00651F56"/>
    <w:rsid w:val="0065253C"/>
    <w:rsid w:val="00654836"/>
    <w:rsid w:val="0065760F"/>
    <w:rsid w:val="006578A5"/>
    <w:rsid w:val="006609F3"/>
    <w:rsid w:val="006621EB"/>
    <w:rsid w:val="0066230F"/>
    <w:rsid w:val="00662B46"/>
    <w:rsid w:val="00663A0D"/>
    <w:rsid w:val="00665177"/>
    <w:rsid w:val="00665425"/>
    <w:rsid w:val="0066543D"/>
    <w:rsid w:val="00665C11"/>
    <w:rsid w:val="00665D44"/>
    <w:rsid w:val="00667D17"/>
    <w:rsid w:val="00671CEB"/>
    <w:rsid w:val="00672634"/>
    <w:rsid w:val="0067296F"/>
    <w:rsid w:val="00672FB1"/>
    <w:rsid w:val="0067379F"/>
    <w:rsid w:val="00673AB3"/>
    <w:rsid w:val="00674F4F"/>
    <w:rsid w:val="00680B2E"/>
    <w:rsid w:val="006813F1"/>
    <w:rsid w:val="006816E9"/>
    <w:rsid w:val="00681E9C"/>
    <w:rsid w:val="006826A2"/>
    <w:rsid w:val="00683182"/>
    <w:rsid w:val="00683B46"/>
    <w:rsid w:val="00684152"/>
    <w:rsid w:val="006847E1"/>
    <w:rsid w:val="006849E5"/>
    <w:rsid w:val="00684D78"/>
    <w:rsid w:val="00685254"/>
    <w:rsid w:val="00686018"/>
    <w:rsid w:val="006902F1"/>
    <w:rsid w:val="00690396"/>
    <w:rsid w:val="006929E4"/>
    <w:rsid w:val="00692D19"/>
    <w:rsid w:val="0069438F"/>
    <w:rsid w:val="006949ED"/>
    <w:rsid w:val="00696146"/>
    <w:rsid w:val="00696562"/>
    <w:rsid w:val="006A0537"/>
    <w:rsid w:val="006A0D7F"/>
    <w:rsid w:val="006A1691"/>
    <w:rsid w:val="006A16A8"/>
    <w:rsid w:val="006A1B28"/>
    <w:rsid w:val="006A1CC7"/>
    <w:rsid w:val="006A33D4"/>
    <w:rsid w:val="006A398B"/>
    <w:rsid w:val="006A3B19"/>
    <w:rsid w:val="006A3D92"/>
    <w:rsid w:val="006A542E"/>
    <w:rsid w:val="006A5A85"/>
    <w:rsid w:val="006A69CF"/>
    <w:rsid w:val="006A6AF8"/>
    <w:rsid w:val="006A7533"/>
    <w:rsid w:val="006B0E6E"/>
    <w:rsid w:val="006B122B"/>
    <w:rsid w:val="006B2D17"/>
    <w:rsid w:val="006B32BF"/>
    <w:rsid w:val="006B353F"/>
    <w:rsid w:val="006B35E2"/>
    <w:rsid w:val="006B3AE8"/>
    <w:rsid w:val="006B3DAF"/>
    <w:rsid w:val="006B4FB4"/>
    <w:rsid w:val="006B6212"/>
    <w:rsid w:val="006B78D0"/>
    <w:rsid w:val="006C44E6"/>
    <w:rsid w:val="006C670E"/>
    <w:rsid w:val="006C69F9"/>
    <w:rsid w:val="006C78AF"/>
    <w:rsid w:val="006C7A7F"/>
    <w:rsid w:val="006C7E95"/>
    <w:rsid w:val="006D13C0"/>
    <w:rsid w:val="006D1536"/>
    <w:rsid w:val="006D1D4C"/>
    <w:rsid w:val="006D3361"/>
    <w:rsid w:val="006D36F4"/>
    <w:rsid w:val="006D3F88"/>
    <w:rsid w:val="006D3FF3"/>
    <w:rsid w:val="006D57E1"/>
    <w:rsid w:val="006D5C5F"/>
    <w:rsid w:val="006D6951"/>
    <w:rsid w:val="006D6CF0"/>
    <w:rsid w:val="006D7717"/>
    <w:rsid w:val="006D79DE"/>
    <w:rsid w:val="006E0BC6"/>
    <w:rsid w:val="006E0D1B"/>
    <w:rsid w:val="006E1160"/>
    <w:rsid w:val="006E18A4"/>
    <w:rsid w:val="006E196A"/>
    <w:rsid w:val="006E1E99"/>
    <w:rsid w:val="006E2250"/>
    <w:rsid w:val="006E2BF2"/>
    <w:rsid w:val="006E2F64"/>
    <w:rsid w:val="006E4CAF"/>
    <w:rsid w:val="006E7646"/>
    <w:rsid w:val="006F02C7"/>
    <w:rsid w:val="006F17BA"/>
    <w:rsid w:val="006F1F7C"/>
    <w:rsid w:val="006F27E3"/>
    <w:rsid w:val="006F3549"/>
    <w:rsid w:val="006F361C"/>
    <w:rsid w:val="006F38B8"/>
    <w:rsid w:val="006F4308"/>
    <w:rsid w:val="006F444B"/>
    <w:rsid w:val="006F5B02"/>
    <w:rsid w:val="006F6F3C"/>
    <w:rsid w:val="006F6F88"/>
    <w:rsid w:val="006F7C5E"/>
    <w:rsid w:val="006F7FA7"/>
    <w:rsid w:val="006F7FF0"/>
    <w:rsid w:val="00700B7B"/>
    <w:rsid w:val="00700F94"/>
    <w:rsid w:val="00702EF3"/>
    <w:rsid w:val="00702FC5"/>
    <w:rsid w:val="0070339D"/>
    <w:rsid w:val="00705F58"/>
    <w:rsid w:val="00707722"/>
    <w:rsid w:val="00707779"/>
    <w:rsid w:val="007079FE"/>
    <w:rsid w:val="00707EA0"/>
    <w:rsid w:val="007120C0"/>
    <w:rsid w:val="00713886"/>
    <w:rsid w:val="0071394E"/>
    <w:rsid w:val="007145AE"/>
    <w:rsid w:val="0071463A"/>
    <w:rsid w:val="00714841"/>
    <w:rsid w:val="007166CC"/>
    <w:rsid w:val="00716E53"/>
    <w:rsid w:val="00717A15"/>
    <w:rsid w:val="007209FD"/>
    <w:rsid w:val="0072143E"/>
    <w:rsid w:val="00721B95"/>
    <w:rsid w:val="00722719"/>
    <w:rsid w:val="00722D33"/>
    <w:rsid w:val="007238FD"/>
    <w:rsid w:val="00723A44"/>
    <w:rsid w:val="00724DFE"/>
    <w:rsid w:val="00727448"/>
    <w:rsid w:val="0073001E"/>
    <w:rsid w:val="0073178B"/>
    <w:rsid w:val="00731F88"/>
    <w:rsid w:val="00733050"/>
    <w:rsid w:val="007339DA"/>
    <w:rsid w:val="0073542D"/>
    <w:rsid w:val="00735DCE"/>
    <w:rsid w:val="007363D6"/>
    <w:rsid w:val="007368FA"/>
    <w:rsid w:val="00736DBC"/>
    <w:rsid w:val="00737D9A"/>
    <w:rsid w:val="00740036"/>
    <w:rsid w:val="00741D88"/>
    <w:rsid w:val="0074272A"/>
    <w:rsid w:val="00742D11"/>
    <w:rsid w:val="00742DB8"/>
    <w:rsid w:val="00743B63"/>
    <w:rsid w:val="0074495E"/>
    <w:rsid w:val="00744E9F"/>
    <w:rsid w:val="00746390"/>
    <w:rsid w:val="00747524"/>
    <w:rsid w:val="00747703"/>
    <w:rsid w:val="007479BC"/>
    <w:rsid w:val="007479C8"/>
    <w:rsid w:val="00750302"/>
    <w:rsid w:val="007504C8"/>
    <w:rsid w:val="007516FD"/>
    <w:rsid w:val="00752CB2"/>
    <w:rsid w:val="007531C7"/>
    <w:rsid w:val="007536D2"/>
    <w:rsid w:val="00754253"/>
    <w:rsid w:val="007552E3"/>
    <w:rsid w:val="0075564C"/>
    <w:rsid w:val="00755B1F"/>
    <w:rsid w:val="00755CE0"/>
    <w:rsid w:val="00757667"/>
    <w:rsid w:val="00757CE0"/>
    <w:rsid w:val="00760057"/>
    <w:rsid w:val="0076007E"/>
    <w:rsid w:val="0076132B"/>
    <w:rsid w:val="007621B1"/>
    <w:rsid w:val="0076273E"/>
    <w:rsid w:val="00763134"/>
    <w:rsid w:val="00763276"/>
    <w:rsid w:val="00763466"/>
    <w:rsid w:val="00765509"/>
    <w:rsid w:val="007666BE"/>
    <w:rsid w:val="00766733"/>
    <w:rsid w:val="00766D90"/>
    <w:rsid w:val="00766E4E"/>
    <w:rsid w:val="00771C0B"/>
    <w:rsid w:val="00775C99"/>
    <w:rsid w:val="0077637A"/>
    <w:rsid w:val="007763C9"/>
    <w:rsid w:val="007809F3"/>
    <w:rsid w:val="00780E4B"/>
    <w:rsid w:val="0078171D"/>
    <w:rsid w:val="00782331"/>
    <w:rsid w:val="00785AAC"/>
    <w:rsid w:val="00786AEB"/>
    <w:rsid w:val="0079080A"/>
    <w:rsid w:val="007912F1"/>
    <w:rsid w:val="0079156B"/>
    <w:rsid w:val="00791983"/>
    <w:rsid w:val="007925FD"/>
    <w:rsid w:val="00792965"/>
    <w:rsid w:val="007933B2"/>
    <w:rsid w:val="00795F4D"/>
    <w:rsid w:val="007964E8"/>
    <w:rsid w:val="00797422"/>
    <w:rsid w:val="007979A0"/>
    <w:rsid w:val="00797C78"/>
    <w:rsid w:val="007A01FA"/>
    <w:rsid w:val="007A14E1"/>
    <w:rsid w:val="007A2788"/>
    <w:rsid w:val="007A3CA0"/>
    <w:rsid w:val="007A43F6"/>
    <w:rsid w:val="007A5F11"/>
    <w:rsid w:val="007A601A"/>
    <w:rsid w:val="007A66B5"/>
    <w:rsid w:val="007A6C44"/>
    <w:rsid w:val="007A7352"/>
    <w:rsid w:val="007A7B55"/>
    <w:rsid w:val="007A7E48"/>
    <w:rsid w:val="007B1A51"/>
    <w:rsid w:val="007B20D5"/>
    <w:rsid w:val="007B2988"/>
    <w:rsid w:val="007B47BF"/>
    <w:rsid w:val="007B4913"/>
    <w:rsid w:val="007B4BAC"/>
    <w:rsid w:val="007B50F6"/>
    <w:rsid w:val="007B5A0D"/>
    <w:rsid w:val="007B615C"/>
    <w:rsid w:val="007B6845"/>
    <w:rsid w:val="007B71E2"/>
    <w:rsid w:val="007B73CE"/>
    <w:rsid w:val="007C00E9"/>
    <w:rsid w:val="007C00FE"/>
    <w:rsid w:val="007C0C11"/>
    <w:rsid w:val="007C1314"/>
    <w:rsid w:val="007C2190"/>
    <w:rsid w:val="007C2253"/>
    <w:rsid w:val="007C2E3B"/>
    <w:rsid w:val="007C3797"/>
    <w:rsid w:val="007C6128"/>
    <w:rsid w:val="007C6BF6"/>
    <w:rsid w:val="007C6D7F"/>
    <w:rsid w:val="007C76E7"/>
    <w:rsid w:val="007C79FB"/>
    <w:rsid w:val="007C7EAC"/>
    <w:rsid w:val="007D0071"/>
    <w:rsid w:val="007D1168"/>
    <w:rsid w:val="007D1EC5"/>
    <w:rsid w:val="007D267D"/>
    <w:rsid w:val="007D3396"/>
    <w:rsid w:val="007D33F1"/>
    <w:rsid w:val="007D51DA"/>
    <w:rsid w:val="007D614F"/>
    <w:rsid w:val="007D7A1B"/>
    <w:rsid w:val="007E07FB"/>
    <w:rsid w:val="007E1ABB"/>
    <w:rsid w:val="007E235F"/>
    <w:rsid w:val="007E324D"/>
    <w:rsid w:val="007E4301"/>
    <w:rsid w:val="007E4CF4"/>
    <w:rsid w:val="007E4DFC"/>
    <w:rsid w:val="007E54F4"/>
    <w:rsid w:val="007E662C"/>
    <w:rsid w:val="007E6D4B"/>
    <w:rsid w:val="007F07EF"/>
    <w:rsid w:val="007F11EE"/>
    <w:rsid w:val="007F18D8"/>
    <w:rsid w:val="007F19EE"/>
    <w:rsid w:val="007F22F3"/>
    <w:rsid w:val="007F2671"/>
    <w:rsid w:val="007F2F3C"/>
    <w:rsid w:val="007F44A5"/>
    <w:rsid w:val="007F5E79"/>
    <w:rsid w:val="007F5F81"/>
    <w:rsid w:val="007F6C3D"/>
    <w:rsid w:val="007F7912"/>
    <w:rsid w:val="007F7F4B"/>
    <w:rsid w:val="00800F7C"/>
    <w:rsid w:val="0080101E"/>
    <w:rsid w:val="00801156"/>
    <w:rsid w:val="00801FD2"/>
    <w:rsid w:val="00802509"/>
    <w:rsid w:val="00802BD9"/>
    <w:rsid w:val="008036CF"/>
    <w:rsid w:val="00804B0C"/>
    <w:rsid w:val="00804C66"/>
    <w:rsid w:val="00805992"/>
    <w:rsid w:val="0080682D"/>
    <w:rsid w:val="00812CCE"/>
    <w:rsid w:val="00813613"/>
    <w:rsid w:val="00813AB2"/>
    <w:rsid w:val="00814229"/>
    <w:rsid w:val="008147ED"/>
    <w:rsid w:val="00814CBC"/>
    <w:rsid w:val="00816172"/>
    <w:rsid w:val="00816BEF"/>
    <w:rsid w:val="008178D7"/>
    <w:rsid w:val="00817AC2"/>
    <w:rsid w:val="008208DB"/>
    <w:rsid w:val="00820FD4"/>
    <w:rsid w:val="00821405"/>
    <w:rsid w:val="00822181"/>
    <w:rsid w:val="00824571"/>
    <w:rsid w:val="008245EE"/>
    <w:rsid w:val="00824AA2"/>
    <w:rsid w:val="00825ED5"/>
    <w:rsid w:val="00827254"/>
    <w:rsid w:val="00827646"/>
    <w:rsid w:val="008336A6"/>
    <w:rsid w:val="00834976"/>
    <w:rsid w:val="00834E3E"/>
    <w:rsid w:val="00836089"/>
    <w:rsid w:val="00836999"/>
    <w:rsid w:val="00836E90"/>
    <w:rsid w:val="0084097B"/>
    <w:rsid w:val="00842B2E"/>
    <w:rsid w:val="00843CFF"/>
    <w:rsid w:val="00845BEB"/>
    <w:rsid w:val="00846685"/>
    <w:rsid w:val="00846C56"/>
    <w:rsid w:val="00846E38"/>
    <w:rsid w:val="00847756"/>
    <w:rsid w:val="00847963"/>
    <w:rsid w:val="008479A3"/>
    <w:rsid w:val="00847EA9"/>
    <w:rsid w:val="00851545"/>
    <w:rsid w:val="00851C55"/>
    <w:rsid w:val="00851D5B"/>
    <w:rsid w:val="00852F50"/>
    <w:rsid w:val="008534C1"/>
    <w:rsid w:val="00854C5D"/>
    <w:rsid w:val="008551AF"/>
    <w:rsid w:val="0085525F"/>
    <w:rsid w:val="0085560D"/>
    <w:rsid w:val="00855CD9"/>
    <w:rsid w:val="00857245"/>
    <w:rsid w:val="00857372"/>
    <w:rsid w:val="00857DDB"/>
    <w:rsid w:val="0086045B"/>
    <w:rsid w:val="0086076E"/>
    <w:rsid w:val="00860BC8"/>
    <w:rsid w:val="00860CC3"/>
    <w:rsid w:val="00861424"/>
    <w:rsid w:val="00863D7A"/>
    <w:rsid w:val="00864511"/>
    <w:rsid w:val="008647CA"/>
    <w:rsid w:val="00864B2F"/>
    <w:rsid w:val="00864DE7"/>
    <w:rsid w:val="00865078"/>
    <w:rsid w:val="008651D5"/>
    <w:rsid w:val="00865ACE"/>
    <w:rsid w:val="00866227"/>
    <w:rsid w:val="00871079"/>
    <w:rsid w:val="0087125A"/>
    <w:rsid w:val="0087260C"/>
    <w:rsid w:val="008727A1"/>
    <w:rsid w:val="00872DD7"/>
    <w:rsid w:val="0087357E"/>
    <w:rsid w:val="00873FDE"/>
    <w:rsid w:val="0087596A"/>
    <w:rsid w:val="00875A4A"/>
    <w:rsid w:val="0087672D"/>
    <w:rsid w:val="00881145"/>
    <w:rsid w:val="00881FFD"/>
    <w:rsid w:val="0088259F"/>
    <w:rsid w:val="00882B7B"/>
    <w:rsid w:val="0088309D"/>
    <w:rsid w:val="00883B8D"/>
    <w:rsid w:val="00884170"/>
    <w:rsid w:val="008842A5"/>
    <w:rsid w:val="00884871"/>
    <w:rsid w:val="00885FAB"/>
    <w:rsid w:val="0088627F"/>
    <w:rsid w:val="00886F26"/>
    <w:rsid w:val="0088701A"/>
    <w:rsid w:val="008877D1"/>
    <w:rsid w:val="00887FA5"/>
    <w:rsid w:val="00890639"/>
    <w:rsid w:val="008909E6"/>
    <w:rsid w:val="008931BC"/>
    <w:rsid w:val="00893F34"/>
    <w:rsid w:val="00896358"/>
    <w:rsid w:val="00897321"/>
    <w:rsid w:val="00897B3F"/>
    <w:rsid w:val="008A062A"/>
    <w:rsid w:val="008A07DD"/>
    <w:rsid w:val="008A1C3B"/>
    <w:rsid w:val="008A25DE"/>
    <w:rsid w:val="008A2B1F"/>
    <w:rsid w:val="008A2EC2"/>
    <w:rsid w:val="008A2FA8"/>
    <w:rsid w:val="008A38F9"/>
    <w:rsid w:val="008A3BCD"/>
    <w:rsid w:val="008A51B0"/>
    <w:rsid w:val="008A5B80"/>
    <w:rsid w:val="008A7E65"/>
    <w:rsid w:val="008B03A2"/>
    <w:rsid w:val="008B0746"/>
    <w:rsid w:val="008B2EAB"/>
    <w:rsid w:val="008B351B"/>
    <w:rsid w:val="008B45F3"/>
    <w:rsid w:val="008B517D"/>
    <w:rsid w:val="008B6A26"/>
    <w:rsid w:val="008B7EBD"/>
    <w:rsid w:val="008B7FBB"/>
    <w:rsid w:val="008C0274"/>
    <w:rsid w:val="008C1652"/>
    <w:rsid w:val="008C1B24"/>
    <w:rsid w:val="008C2C8D"/>
    <w:rsid w:val="008C2E49"/>
    <w:rsid w:val="008C33C2"/>
    <w:rsid w:val="008C4610"/>
    <w:rsid w:val="008C51CE"/>
    <w:rsid w:val="008C5506"/>
    <w:rsid w:val="008C55DB"/>
    <w:rsid w:val="008C6007"/>
    <w:rsid w:val="008C68C3"/>
    <w:rsid w:val="008C75BC"/>
    <w:rsid w:val="008C7EFC"/>
    <w:rsid w:val="008D0C8E"/>
    <w:rsid w:val="008D0FF2"/>
    <w:rsid w:val="008D1EBD"/>
    <w:rsid w:val="008D2C99"/>
    <w:rsid w:val="008D2F22"/>
    <w:rsid w:val="008D3CE8"/>
    <w:rsid w:val="008D421A"/>
    <w:rsid w:val="008D4469"/>
    <w:rsid w:val="008D4FFB"/>
    <w:rsid w:val="008D55D9"/>
    <w:rsid w:val="008D5EC2"/>
    <w:rsid w:val="008D6A95"/>
    <w:rsid w:val="008D6AA6"/>
    <w:rsid w:val="008D7C39"/>
    <w:rsid w:val="008E09E4"/>
    <w:rsid w:val="008E1D90"/>
    <w:rsid w:val="008E23BC"/>
    <w:rsid w:val="008E2504"/>
    <w:rsid w:val="008E2A82"/>
    <w:rsid w:val="008E2B6E"/>
    <w:rsid w:val="008E36F4"/>
    <w:rsid w:val="008E3EAA"/>
    <w:rsid w:val="008E434A"/>
    <w:rsid w:val="008E4664"/>
    <w:rsid w:val="008E481A"/>
    <w:rsid w:val="008E4979"/>
    <w:rsid w:val="008E519C"/>
    <w:rsid w:val="008E58A6"/>
    <w:rsid w:val="008E5F78"/>
    <w:rsid w:val="008E6107"/>
    <w:rsid w:val="008E7A8D"/>
    <w:rsid w:val="008E7C6E"/>
    <w:rsid w:val="008F082E"/>
    <w:rsid w:val="008F0B99"/>
    <w:rsid w:val="008F118D"/>
    <w:rsid w:val="008F3466"/>
    <w:rsid w:val="008F5096"/>
    <w:rsid w:val="008F6FDA"/>
    <w:rsid w:val="009003A2"/>
    <w:rsid w:val="00901004"/>
    <w:rsid w:val="00904228"/>
    <w:rsid w:val="00905009"/>
    <w:rsid w:val="0090570C"/>
    <w:rsid w:val="00907543"/>
    <w:rsid w:val="009103BB"/>
    <w:rsid w:val="009104CC"/>
    <w:rsid w:val="009117BF"/>
    <w:rsid w:val="009127DC"/>
    <w:rsid w:val="00913905"/>
    <w:rsid w:val="00913A57"/>
    <w:rsid w:val="00913B57"/>
    <w:rsid w:val="00914AD8"/>
    <w:rsid w:val="00915A73"/>
    <w:rsid w:val="0091653E"/>
    <w:rsid w:val="00917CB3"/>
    <w:rsid w:val="00920382"/>
    <w:rsid w:val="009221AF"/>
    <w:rsid w:val="0092285A"/>
    <w:rsid w:val="00923830"/>
    <w:rsid w:val="00923852"/>
    <w:rsid w:val="00924615"/>
    <w:rsid w:val="0092572B"/>
    <w:rsid w:val="009257B2"/>
    <w:rsid w:val="00926F2E"/>
    <w:rsid w:val="00930335"/>
    <w:rsid w:val="00930FA2"/>
    <w:rsid w:val="00930FFA"/>
    <w:rsid w:val="00931747"/>
    <w:rsid w:val="00931FCC"/>
    <w:rsid w:val="00932227"/>
    <w:rsid w:val="00932EF1"/>
    <w:rsid w:val="00933B9E"/>
    <w:rsid w:val="009355BE"/>
    <w:rsid w:val="00936051"/>
    <w:rsid w:val="009369A5"/>
    <w:rsid w:val="00936BAB"/>
    <w:rsid w:val="009401BB"/>
    <w:rsid w:val="00940D21"/>
    <w:rsid w:val="009410E0"/>
    <w:rsid w:val="00942E63"/>
    <w:rsid w:val="0094322F"/>
    <w:rsid w:val="00943A90"/>
    <w:rsid w:val="009456FB"/>
    <w:rsid w:val="009463B6"/>
    <w:rsid w:val="00946656"/>
    <w:rsid w:val="0094687F"/>
    <w:rsid w:val="00946D6D"/>
    <w:rsid w:val="00947728"/>
    <w:rsid w:val="00952D9B"/>
    <w:rsid w:val="0095344D"/>
    <w:rsid w:val="00953AAE"/>
    <w:rsid w:val="00954B00"/>
    <w:rsid w:val="00955436"/>
    <w:rsid w:val="00955483"/>
    <w:rsid w:val="009568FE"/>
    <w:rsid w:val="00960127"/>
    <w:rsid w:val="00960E03"/>
    <w:rsid w:val="00960F94"/>
    <w:rsid w:val="00961407"/>
    <w:rsid w:val="00962222"/>
    <w:rsid w:val="00962FBA"/>
    <w:rsid w:val="00963177"/>
    <w:rsid w:val="009634A2"/>
    <w:rsid w:val="009637B2"/>
    <w:rsid w:val="009653C5"/>
    <w:rsid w:val="00965B83"/>
    <w:rsid w:val="009662C3"/>
    <w:rsid w:val="00966332"/>
    <w:rsid w:val="00966685"/>
    <w:rsid w:val="00966730"/>
    <w:rsid w:val="00966B64"/>
    <w:rsid w:val="00966E8A"/>
    <w:rsid w:val="00966F63"/>
    <w:rsid w:val="0096791B"/>
    <w:rsid w:val="0097143E"/>
    <w:rsid w:val="00972447"/>
    <w:rsid w:val="00972688"/>
    <w:rsid w:val="0097291A"/>
    <w:rsid w:val="00972C23"/>
    <w:rsid w:val="00975992"/>
    <w:rsid w:val="00975A44"/>
    <w:rsid w:val="00976458"/>
    <w:rsid w:val="0097696E"/>
    <w:rsid w:val="00976E18"/>
    <w:rsid w:val="00977377"/>
    <w:rsid w:val="00977FE7"/>
    <w:rsid w:val="009800F5"/>
    <w:rsid w:val="009824DC"/>
    <w:rsid w:val="00982A7E"/>
    <w:rsid w:val="00983776"/>
    <w:rsid w:val="0098439F"/>
    <w:rsid w:val="009844C6"/>
    <w:rsid w:val="00984D10"/>
    <w:rsid w:val="00985462"/>
    <w:rsid w:val="00985848"/>
    <w:rsid w:val="00986219"/>
    <w:rsid w:val="00987502"/>
    <w:rsid w:val="009913B2"/>
    <w:rsid w:val="00994486"/>
    <w:rsid w:val="00995C16"/>
    <w:rsid w:val="009960AE"/>
    <w:rsid w:val="009A0715"/>
    <w:rsid w:val="009A0C36"/>
    <w:rsid w:val="009A0EB6"/>
    <w:rsid w:val="009A10A2"/>
    <w:rsid w:val="009A1470"/>
    <w:rsid w:val="009A15C3"/>
    <w:rsid w:val="009A2BD8"/>
    <w:rsid w:val="009A3958"/>
    <w:rsid w:val="009A3B6A"/>
    <w:rsid w:val="009A494F"/>
    <w:rsid w:val="009A5327"/>
    <w:rsid w:val="009A6422"/>
    <w:rsid w:val="009A6A3B"/>
    <w:rsid w:val="009A7E87"/>
    <w:rsid w:val="009B018D"/>
    <w:rsid w:val="009B0324"/>
    <w:rsid w:val="009B066D"/>
    <w:rsid w:val="009B11DF"/>
    <w:rsid w:val="009B16B7"/>
    <w:rsid w:val="009B230F"/>
    <w:rsid w:val="009B2C9D"/>
    <w:rsid w:val="009B2D42"/>
    <w:rsid w:val="009B2EBB"/>
    <w:rsid w:val="009B337B"/>
    <w:rsid w:val="009B33B5"/>
    <w:rsid w:val="009B3525"/>
    <w:rsid w:val="009B572B"/>
    <w:rsid w:val="009B70D2"/>
    <w:rsid w:val="009B75E9"/>
    <w:rsid w:val="009B7C4E"/>
    <w:rsid w:val="009C069C"/>
    <w:rsid w:val="009C0C34"/>
    <w:rsid w:val="009C116F"/>
    <w:rsid w:val="009C1305"/>
    <w:rsid w:val="009C2070"/>
    <w:rsid w:val="009C2B0E"/>
    <w:rsid w:val="009C2BBB"/>
    <w:rsid w:val="009C35DA"/>
    <w:rsid w:val="009C37B5"/>
    <w:rsid w:val="009C405E"/>
    <w:rsid w:val="009C4BCD"/>
    <w:rsid w:val="009C5584"/>
    <w:rsid w:val="009C582C"/>
    <w:rsid w:val="009C5A3F"/>
    <w:rsid w:val="009C6046"/>
    <w:rsid w:val="009C7C49"/>
    <w:rsid w:val="009C7ED6"/>
    <w:rsid w:val="009D0083"/>
    <w:rsid w:val="009D01A7"/>
    <w:rsid w:val="009D0822"/>
    <w:rsid w:val="009D0866"/>
    <w:rsid w:val="009D1392"/>
    <w:rsid w:val="009D2B34"/>
    <w:rsid w:val="009D377D"/>
    <w:rsid w:val="009D3CFA"/>
    <w:rsid w:val="009D4510"/>
    <w:rsid w:val="009D5AAE"/>
    <w:rsid w:val="009D61C1"/>
    <w:rsid w:val="009D65E2"/>
    <w:rsid w:val="009D77CA"/>
    <w:rsid w:val="009E0952"/>
    <w:rsid w:val="009E0D4E"/>
    <w:rsid w:val="009E1D9E"/>
    <w:rsid w:val="009E1EB6"/>
    <w:rsid w:val="009E25C3"/>
    <w:rsid w:val="009E3983"/>
    <w:rsid w:val="009E3989"/>
    <w:rsid w:val="009E4BE2"/>
    <w:rsid w:val="009E4BF3"/>
    <w:rsid w:val="009E5345"/>
    <w:rsid w:val="009E7305"/>
    <w:rsid w:val="009E77A5"/>
    <w:rsid w:val="009F12CD"/>
    <w:rsid w:val="009F2CD0"/>
    <w:rsid w:val="009F42F1"/>
    <w:rsid w:val="009F4FA6"/>
    <w:rsid w:val="009F6545"/>
    <w:rsid w:val="009F7091"/>
    <w:rsid w:val="009F7333"/>
    <w:rsid w:val="009F74D0"/>
    <w:rsid w:val="00A009CC"/>
    <w:rsid w:val="00A00A9E"/>
    <w:rsid w:val="00A01C6C"/>
    <w:rsid w:val="00A02549"/>
    <w:rsid w:val="00A02A4B"/>
    <w:rsid w:val="00A02EAA"/>
    <w:rsid w:val="00A03245"/>
    <w:rsid w:val="00A0348A"/>
    <w:rsid w:val="00A03A2C"/>
    <w:rsid w:val="00A03AC7"/>
    <w:rsid w:val="00A04117"/>
    <w:rsid w:val="00A042A9"/>
    <w:rsid w:val="00A04977"/>
    <w:rsid w:val="00A04C43"/>
    <w:rsid w:val="00A07B4F"/>
    <w:rsid w:val="00A106F7"/>
    <w:rsid w:val="00A10BA6"/>
    <w:rsid w:val="00A11B6F"/>
    <w:rsid w:val="00A14408"/>
    <w:rsid w:val="00A14D21"/>
    <w:rsid w:val="00A16ADD"/>
    <w:rsid w:val="00A20563"/>
    <w:rsid w:val="00A22225"/>
    <w:rsid w:val="00A22E17"/>
    <w:rsid w:val="00A232F2"/>
    <w:rsid w:val="00A23AAD"/>
    <w:rsid w:val="00A24F67"/>
    <w:rsid w:val="00A26203"/>
    <w:rsid w:val="00A262D7"/>
    <w:rsid w:val="00A26F9C"/>
    <w:rsid w:val="00A27413"/>
    <w:rsid w:val="00A3059F"/>
    <w:rsid w:val="00A30E9E"/>
    <w:rsid w:val="00A31496"/>
    <w:rsid w:val="00A32C1A"/>
    <w:rsid w:val="00A3399E"/>
    <w:rsid w:val="00A34B3A"/>
    <w:rsid w:val="00A362F2"/>
    <w:rsid w:val="00A376E8"/>
    <w:rsid w:val="00A4223D"/>
    <w:rsid w:val="00A42582"/>
    <w:rsid w:val="00A433EA"/>
    <w:rsid w:val="00A43BC6"/>
    <w:rsid w:val="00A43CF0"/>
    <w:rsid w:val="00A441A3"/>
    <w:rsid w:val="00A44B8A"/>
    <w:rsid w:val="00A45ACA"/>
    <w:rsid w:val="00A5077B"/>
    <w:rsid w:val="00A5146B"/>
    <w:rsid w:val="00A51A03"/>
    <w:rsid w:val="00A52138"/>
    <w:rsid w:val="00A52511"/>
    <w:rsid w:val="00A52761"/>
    <w:rsid w:val="00A5325C"/>
    <w:rsid w:val="00A5332E"/>
    <w:rsid w:val="00A53836"/>
    <w:rsid w:val="00A538EE"/>
    <w:rsid w:val="00A53E36"/>
    <w:rsid w:val="00A53EA5"/>
    <w:rsid w:val="00A5572A"/>
    <w:rsid w:val="00A55765"/>
    <w:rsid w:val="00A55DC9"/>
    <w:rsid w:val="00A5615F"/>
    <w:rsid w:val="00A60812"/>
    <w:rsid w:val="00A615EC"/>
    <w:rsid w:val="00A62894"/>
    <w:rsid w:val="00A6309B"/>
    <w:rsid w:val="00A637AA"/>
    <w:rsid w:val="00A645CA"/>
    <w:rsid w:val="00A65B9F"/>
    <w:rsid w:val="00A66FC5"/>
    <w:rsid w:val="00A67131"/>
    <w:rsid w:val="00A679CA"/>
    <w:rsid w:val="00A700F5"/>
    <w:rsid w:val="00A71257"/>
    <w:rsid w:val="00A71656"/>
    <w:rsid w:val="00A71709"/>
    <w:rsid w:val="00A71985"/>
    <w:rsid w:val="00A73111"/>
    <w:rsid w:val="00A73C5E"/>
    <w:rsid w:val="00A749A0"/>
    <w:rsid w:val="00A74FC6"/>
    <w:rsid w:val="00A753F1"/>
    <w:rsid w:val="00A75788"/>
    <w:rsid w:val="00A75EC6"/>
    <w:rsid w:val="00A76AF4"/>
    <w:rsid w:val="00A80424"/>
    <w:rsid w:val="00A82D11"/>
    <w:rsid w:val="00A85C37"/>
    <w:rsid w:val="00A8634C"/>
    <w:rsid w:val="00A866A3"/>
    <w:rsid w:val="00A8670E"/>
    <w:rsid w:val="00A86AA7"/>
    <w:rsid w:val="00A907DA"/>
    <w:rsid w:val="00A91123"/>
    <w:rsid w:val="00A912BE"/>
    <w:rsid w:val="00A915EB"/>
    <w:rsid w:val="00A91932"/>
    <w:rsid w:val="00A92621"/>
    <w:rsid w:val="00A926FA"/>
    <w:rsid w:val="00A9281C"/>
    <w:rsid w:val="00A9296A"/>
    <w:rsid w:val="00A9452B"/>
    <w:rsid w:val="00A94AD0"/>
    <w:rsid w:val="00A95BAF"/>
    <w:rsid w:val="00A95BD9"/>
    <w:rsid w:val="00A95E37"/>
    <w:rsid w:val="00A961D6"/>
    <w:rsid w:val="00A97539"/>
    <w:rsid w:val="00A97917"/>
    <w:rsid w:val="00A97AEF"/>
    <w:rsid w:val="00A97C5B"/>
    <w:rsid w:val="00AA0DF8"/>
    <w:rsid w:val="00AA0EB5"/>
    <w:rsid w:val="00AA10D2"/>
    <w:rsid w:val="00AA1256"/>
    <w:rsid w:val="00AA2D84"/>
    <w:rsid w:val="00AA321B"/>
    <w:rsid w:val="00AA3846"/>
    <w:rsid w:val="00AA3AC9"/>
    <w:rsid w:val="00AA45E9"/>
    <w:rsid w:val="00AA529A"/>
    <w:rsid w:val="00AA5D95"/>
    <w:rsid w:val="00AA6622"/>
    <w:rsid w:val="00AA77DE"/>
    <w:rsid w:val="00AA7959"/>
    <w:rsid w:val="00AA7B6E"/>
    <w:rsid w:val="00AA7CE0"/>
    <w:rsid w:val="00AA7DC3"/>
    <w:rsid w:val="00AB0A51"/>
    <w:rsid w:val="00AB10E6"/>
    <w:rsid w:val="00AB200F"/>
    <w:rsid w:val="00AB408C"/>
    <w:rsid w:val="00AB40FA"/>
    <w:rsid w:val="00AB4CB6"/>
    <w:rsid w:val="00AB4E87"/>
    <w:rsid w:val="00AB6E82"/>
    <w:rsid w:val="00AB74FE"/>
    <w:rsid w:val="00AC0782"/>
    <w:rsid w:val="00AC1353"/>
    <w:rsid w:val="00AC267E"/>
    <w:rsid w:val="00AC2A88"/>
    <w:rsid w:val="00AC3BD9"/>
    <w:rsid w:val="00AC4549"/>
    <w:rsid w:val="00AC4D80"/>
    <w:rsid w:val="00AC67F5"/>
    <w:rsid w:val="00AC6E9B"/>
    <w:rsid w:val="00AC7C46"/>
    <w:rsid w:val="00AC7EDF"/>
    <w:rsid w:val="00AD0C8E"/>
    <w:rsid w:val="00AD0E30"/>
    <w:rsid w:val="00AD1624"/>
    <w:rsid w:val="00AD18CB"/>
    <w:rsid w:val="00AD685E"/>
    <w:rsid w:val="00AE0F03"/>
    <w:rsid w:val="00AE122E"/>
    <w:rsid w:val="00AE1FE4"/>
    <w:rsid w:val="00AE2D78"/>
    <w:rsid w:val="00AE2FFA"/>
    <w:rsid w:val="00AE46E7"/>
    <w:rsid w:val="00AE5AAC"/>
    <w:rsid w:val="00AE5AEE"/>
    <w:rsid w:val="00AE792E"/>
    <w:rsid w:val="00AF2D55"/>
    <w:rsid w:val="00AF2F67"/>
    <w:rsid w:val="00AF3675"/>
    <w:rsid w:val="00AF37EA"/>
    <w:rsid w:val="00AF40F9"/>
    <w:rsid w:val="00AF4419"/>
    <w:rsid w:val="00AF5C62"/>
    <w:rsid w:val="00AF6F6F"/>
    <w:rsid w:val="00AF7FA9"/>
    <w:rsid w:val="00B008C3"/>
    <w:rsid w:val="00B01277"/>
    <w:rsid w:val="00B02149"/>
    <w:rsid w:val="00B034EF"/>
    <w:rsid w:val="00B03A13"/>
    <w:rsid w:val="00B03F85"/>
    <w:rsid w:val="00B04FA2"/>
    <w:rsid w:val="00B056AE"/>
    <w:rsid w:val="00B05770"/>
    <w:rsid w:val="00B072F9"/>
    <w:rsid w:val="00B075EC"/>
    <w:rsid w:val="00B105C4"/>
    <w:rsid w:val="00B10A72"/>
    <w:rsid w:val="00B11CF6"/>
    <w:rsid w:val="00B12449"/>
    <w:rsid w:val="00B12C8F"/>
    <w:rsid w:val="00B133B0"/>
    <w:rsid w:val="00B1348A"/>
    <w:rsid w:val="00B13E64"/>
    <w:rsid w:val="00B147AF"/>
    <w:rsid w:val="00B14A6E"/>
    <w:rsid w:val="00B15958"/>
    <w:rsid w:val="00B16B6E"/>
    <w:rsid w:val="00B16CB0"/>
    <w:rsid w:val="00B16D29"/>
    <w:rsid w:val="00B16D2B"/>
    <w:rsid w:val="00B20300"/>
    <w:rsid w:val="00B20EB8"/>
    <w:rsid w:val="00B21509"/>
    <w:rsid w:val="00B22294"/>
    <w:rsid w:val="00B233BF"/>
    <w:rsid w:val="00B2438B"/>
    <w:rsid w:val="00B25C35"/>
    <w:rsid w:val="00B26882"/>
    <w:rsid w:val="00B26C1A"/>
    <w:rsid w:val="00B26DBD"/>
    <w:rsid w:val="00B30B05"/>
    <w:rsid w:val="00B3140F"/>
    <w:rsid w:val="00B31CE4"/>
    <w:rsid w:val="00B321B9"/>
    <w:rsid w:val="00B326D9"/>
    <w:rsid w:val="00B32D31"/>
    <w:rsid w:val="00B34A5D"/>
    <w:rsid w:val="00B35176"/>
    <w:rsid w:val="00B362DB"/>
    <w:rsid w:val="00B40F24"/>
    <w:rsid w:val="00B41E28"/>
    <w:rsid w:val="00B41EFB"/>
    <w:rsid w:val="00B42388"/>
    <w:rsid w:val="00B427C2"/>
    <w:rsid w:val="00B42FD9"/>
    <w:rsid w:val="00B431C8"/>
    <w:rsid w:val="00B4322E"/>
    <w:rsid w:val="00B43708"/>
    <w:rsid w:val="00B44F27"/>
    <w:rsid w:val="00B44F94"/>
    <w:rsid w:val="00B45F9A"/>
    <w:rsid w:val="00B464BD"/>
    <w:rsid w:val="00B478F4"/>
    <w:rsid w:val="00B5025D"/>
    <w:rsid w:val="00B519B7"/>
    <w:rsid w:val="00B52892"/>
    <w:rsid w:val="00B539B8"/>
    <w:rsid w:val="00B545B5"/>
    <w:rsid w:val="00B55ED2"/>
    <w:rsid w:val="00B57DE1"/>
    <w:rsid w:val="00B60707"/>
    <w:rsid w:val="00B607B7"/>
    <w:rsid w:val="00B60898"/>
    <w:rsid w:val="00B61559"/>
    <w:rsid w:val="00B6221A"/>
    <w:rsid w:val="00B62374"/>
    <w:rsid w:val="00B63452"/>
    <w:rsid w:val="00B6458E"/>
    <w:rsid w:val="00B652F6"/>
    <w:rsid w:val="00B66A0A"/>
    <w:rsid w:val="00B676C8"/>
    <w:rsid w:val="00B70CAE"/>
    <w:rsid w:val="00B70E7B"/>
    <w:rsid w:val="00B714B0"/>
    <w:rsid w:val="00B71999"/>
    <w:rsid w:val="00B71B28"/>
    <w:rsid w:val="00B71E95"/>
    <w:rsid w:val="00B72557"/>
    <w:rsid w:val="00B72C81"/>
    <w:rsid w:val="00B740E5"/>
    <w:rsid w:val="00B74212"/>
    <w:rsid w:val="00B748FA"/>
    <w:rsid w:val="00B749FB"/>
    <w:rsid w:val="00B75C5F"/>
    <w:rsid w:val="00B768C4"/>
    <w:rsid w:val="00B76FB6"/>
    <w:rsid w:val="00B80195"/>
    <w:rsid w:val="00B80C7E"/>
    <w:rsid w:val="00B81F42"/>
    <w:rsid w:val="00B827B9"/>
    <w:rsid w:val="00B84537"/>
    <w:rsid w:val="00B84D43"/>
    <w:rsid w:val="00B85C15"/>
    <w:rsid w:val="00B903B2"/>
    <w:rsid w:val="00B90446"/>
    <w:rsid w:val="00B90B38"/>
    <w:rsid w:val="00B90D6F"/>
    <w:rsid w:val="00B913FB"/>
    <w:rsid w:val="00B92323"/>
    <w:rsid w:val="00B927E3"/>
    <w:rsid w:val="00B92B54"/>
    <w:rsid w:val="00B93C0D"/>
    <w:rsid w:val="00B94022"/>
    <w:rsid w:val="00B94632"/>
    <w:rsid w:val="00B95539"/>
    <w:rsid w:val="00B965FC"/>
    <w:rsid w:val="00B96C27"/>
    <w:rsid w:val="00B96D31"/>
    <w:rsid w:val="00B96FF6"/>
    <w:rsid w:val="00BA08CB"/>
    <w:rsid w:val="00BA1097"/>
    <w:rsid w:val="00BA1533"/>
    <w:rsid w:val="00BA2508"/>
    <w:rsid w:val="00BA26B8"/>
    <w:rsid w:val="00BA28ED"/>
    <w:rsid w:val="00BA2DC5"/>
    <w:rsid w:val="00BA37A7"/>
    <w:rsid w:val="00BA3B5A"/>
    <w:rsid w:val="00BA541B"/>
    <w:rsid w:val="00BA5763"/>
    <w:rsid w:val="00BA5F09"/>
    <w:rsid w:val="00BA66CC"/>
    <w:rsid w:val="00BA71ED"/>
    <w:rsid w:val="00BB040F"/>
    <w:rsid w:val="00BB09A5"/>
    <w:rsid w:val="00BB0B99"/>
    <w:rsid w:val="00BB11DC"/>
    <w:rsid w:val="00BB1C99"/>
    <w:rsid w:val="00BB1FE9"/>
    <w:rsid w:val="00BB3EBC"/>
    <w:rsid w:val="00BB4069"/>
    <w:rsid w:val="00BB42A8"/>
    <w:rsid w:val="00BB5CE8"/>
    <w:rsid w:val="00BB60BC"/>
    <w:rsid w:val="00BB78FF"/>
    <w:rsid w:val="00BC10F0"/>
    <w:rsid w:val="00BC1958"/>
    <w:rsid w:val="00BC1B2D"/>
    <w:rsid w:val="00BC1CF2"/>
    <w:rsid w:val="00BC2002"/>
    <w:rsid w:val="00BC21B6"/>
    <w:rsid w:val="00BC2860"/>
    <w:rsid w:val="00BC3DA7"/>
    <w:rsid w:val="00BC45DD"/>
    <w:rsid w:val="00BC4B28"/>
    <w:rsid w:val="00BC4D91"/>
    <w:rsid w:val="00BC524F"/>
    <w:rsid w:val="00BC7D0A"/>
    <w:rsid w:val="00BC7DBE"/>
    <w:rsid w:val="00BD04BE"/>
    <w:rsid w:val="00BD0C74"/>
    <w:rsid w:val="00BD1527"/>
    <w:rsid w:val="00BD166B"/>
    <w:rsid w:val="00BD20AF"/>
    <w:rsid w:val="00BD227A"/>
    <w:rsid w:val="00BD40D6"/>
    <w:rsid w:val="00BD5342"/>
    <w:rsid w:val="00BD5524"/>
    <w:rsid w:val="00BD6F13"/>
    <w:rsid w:val="00BD7948"/>
    <w:rsid w:val="00BE05EC"/>
    <w:rsid w:val="00BE08A5"/>
    <w:rsid w:val="00BE13BD"/>
    <w:rsid w:val="00BE15C9"/>
    <w:rsid w:val="00BE191A"/>
    <w:rsid w:val="00BE28EB"/>
    <w:rsid w:val="00BE2A70"/>
    <w:rsid w:val="00BE3002"/>
    <w:rsid w:val="00BE532F"/>
    <w:rsid w:val="00BE662F"/>
    <w:rsid w:val="00BE6DF9"/>
    <w:rsid w:val="00BF1811"/>
    <w:rsid w:val="00BF24B7"/>
    <w:rsid w:val="00BF2ACB"/>
    <w:rsid w:val="00BF2B8D"/>
    <w:rsid w:val="00BF44CD"/>
    <w:rsid w:val="00BF4C85"/>
    <w:rsid w:val="00BF53A6"/>
    <w:rsid w:val="00BF6AA1"/>
    <w:rsid w:val="00BF6B32"/>
    <w:rsid w:val="00BF796F"/>
    <w:rsid w:val="00C01747"/>
    <w:rsid w:val="00C02B21"/>
    <w:rsid w:val="00C02CEA"/>
    <w:rsid w:val="00C03977"/>
    <w:rsid w:val="00C03E06"/>
    <w:rsid w:val="00C04026"/>
    <w:rsid w:val="00C046F0"/>
    <w:rsid w:val="00C048C3"/>
    <w:rsid w:val="00C06613"/>
    <w:rsid w:val="00C070C1"/>
    <w:rsid w:val="00C0794B"/>
    <w:rsid w:val="00C10624"/>
    <w:rsid w:val="00C107A4"/>
    <w:rsid w:val="00C11873"/>
    <w:rsid w:val="00C118AC"/>
    <w:rsid w:val="00C11B93"/>
    <w:rsid w:val="00C1254F"/>
    <w:rsid w:val="00C13592"/>
    <w:rsid w:val="00C14849"/>
    <w:rsid w:val="00C15A87"/>
    <w:rsid w:val="00C15C60"/>
    <w:rsid w:val="00C167FC"/>
    <w:rsid w:val="00C16C1C"/>
    <w:rsid w:val="00C16DF7"/>
    <w:rsid w:val="00C16E80"/>
    <w:rsid w:val="00C1758D"/>
    <w:rsid w:val="00C1799D"/>
    <w:rsid w:val="00C17F17"/>
    <w:rsid w:val="00C20B6C"/>
    <w:rsid w:val="00C20BEA"/>
    <w:rsid w:val="00C20FDF"/>
    <w:rsid w:val="00C21380"/>
    <w:rsid w:val="00C21910"/>
    <w:rsid w:val="00C2253D"/>
    <w:rsid w:val="00C225AD"/>
    <w:rsid w:val="00C22B70"/>
    <w:rsid w:val="00C23480"/>
    <w:rsid w:val="00C23814"/>
    <w:rsid w:val="00C23AF6"/>
    <w:rsid w:val="00C2416C"/>
    <w:rsid w:val="00C2433D"/>
    <w:rsid w:val="00C247FC"/>
    <w:rsid w:val="00C25369"/>
    <w:rsid w:val="00C25933"/>
    <w:rsid w:val="00C25990"/>
    <w:rsid w:val="00C25EBF"/>
    <w:rsid w:val="00C3015A"/>
    <w:rsid w:val="00C30537"/>
    <w:rsid w:val="00C31F98"/>
    <w:rsid w:val="00C32294"/>
    <w:rsid w:val="00C327F9"/>
    <w:rsid w:val="00C3360E"/>
    <w:rsid w:val="00C34678"/>
    <w:rsid w:val="00C34DF0"/>
    <w:rsid w:val="00C35746"/>
    <w:rsid w:val="00C36080"/>
    <w:rsid w:val="00C375C9"/>
    <w:rsid w:val="00C3797E"/>
    <w:rsid w:val="00C4165E"/>
    <w:rsid w:val="00C41EDB"/>
    <w:rsid w:val="00C42093"/>
    <w:rsid w:val="00C42CC5"/>
    <w:rsid w:val="00C449F2"/>
    <w:rsid w:val="00C45185"/>
    <w:rsid w:val="00C4557D"/>
    <w:rsid w:val="00C45A2D"/>
    <w:rsid w:val="00C47665"/>
    <w:rsid w:val="00C47729"/>
    <w:rsid w:val="00C47922"/>
    <w:rsid w:val="00C516F1"/>
    <w:rsid w:val="00C52340"/>
    <w:rsid w:val="00C52F94"/>
    <w:rsid w:val="00C533F7"/>
    <w:rsid w:val="00C53439"/>
    <w:rsid w:val="00C548B3"/>
    <w:rsid w:val="00C549CF"/>
    <w:rsid w:val="00C54C31"/>
    <w:rsid w:val="00C55722"/>
    <w:rsid w:val="00C5608C"/>
    <w:rsid w:val="00C562A1"/>
    <w:rsid w:val="00C56590"/>
    <w:rsid w:val="00C56A5B"/>
    <w:rsid w:val="00C57325"/>
    <w:rsid w:val="00C61123"/>
    <w:rsid w:val="00C61D94"/>
    <w:rsid w:val="00C62A68"/>
    <w:rsid w:val="00C63DC5"/>
    <w:rsid w:val="00C6407D"/>
    <w:rsid w:val="00C653C3"/>
    <w:rsid w:val="00C660EB"/>
    <w:rsid w:val="00C66C3F"/>
    <w:rsid w:val="00C66F6A"/>
    <w:rsid w:val="00C66FF2"/>
    <w:rsid w:val="00C708D0"/>
    <w:rsid w:val="00C7169B"/>
    <w:rsid w:val="00C71DE7"/>
    <w:rsid w:val="00C72A07"/>
    <w:rsid w:val="00C7355B"/>
    <w:rsid w:val="00C73E04"/>
    <w:rsid w:val="00C748FC"/>
    <w:rsid w:val="00C74A96"/>
    <w:rsid w:val="00C74B67"/>
    <w:rsid w:val="00C75486"/>
    <w:rsid w:val="00C760E7"/>
    <w:rsid w:val="00C76A0A"/>
    <w:rsid w:val="00C76EE1"/>
    <w:rsid w:val="00C770C3"/>
    <w:rsid w:val="00C77D59"/>
    <w:rsid w:val="00C808BC"/>
    <w:rsid w:val="00C81492"/>
    <w:rsid w:val="00C81CC9"/>
    <w:rsid w:val="00C83923"/>
    <w:rsid w:val="00C8406A"/>
    <w:rsid w:val="00C84C3C"/>
    <w:rsid w:val="00C84CEC"/>
    <w:rsid w:val="00C86992"/>
    <w:rsid w:val="00C92416"/>
    <w:rsid w:val="00C930C0"/>
    <w:rsid w:val="00C93F81"/>
    <w:rsid w:val="00C94308"/>
    <w:rsid w:val="00C9504C"/>
    <w:rsid w:val="00C950C3"/>
    <w:rsid w:val="00C95238"/>
    <w:rsid w:val="00C95EC4"/>
    <w:rsid w:val="00C964E9"/>
    <w:rsid w:val="00C97F1B"/>
    <w:rsid w:val="00CA0D43"/>
    <w:rsid w:val="00CA15E6"/>
    <w:rsid w:val="00CA17C8"/>
    <w:rsid w:val="00CA19A1"/>
    <w:rsid w:val="00CA1EAA"/>
    <w:rsid w:val="00CA2CED"/>
    <w:rsid w:val="00CA6410"/>
    <w:rsid w:val="00CA71B7"/>
    <w:rsid w:val="00CA74FE"/>
    <w:rsid w:val="00CB03EA"/>
    <w:rsid w:val="00CB0418"/>
    <w:rsid w:val="00CB149D"/>
    <w:rsid w:val="00CB1B87"/>
    <w:rsid w:val="00CB2D21"/>
    <w:rsid w:val="00CB302A"/>
    <w:rsid w:val="00CB3E43"/>
    <w:rsid w:val="00CB4CE0"/>
    <w:rsid w:val="00CB5FEB"/>
    <w:rsid w:val="00CB60A7"/>
    <w:rsid w:val="00CB61C5"/>
    <w:rsid w:val="00CB6A27"/>
    <w:rsid w:val="00CB7AD0"/>
    <w:rsid w:val="00CB7F1B"/>
    <w:rsid w:val="00CC0645"/>
    <w:rsid w:val="00CC0ECE"/>
    <w:rsid w:val="00CC33FD"/>
    <w:rsid w:val="00CC3F4F"/>
    <w:rsid w:val="00CC5396"/>
    <w:rsid w:val="00CC683C"/>
    <w:rsid w:val="00CC78A9"/>
    <w:rsid w:val="00CC7D35"/>
    <w:rsid w:val="00CC7D7A"/>
    <w:rsid w:val="00CD026D"/>
    <w:rsid w:val="00CD04DC"/>
    <w:rsid w:val="00CD1216"/>
    <w:rsid w:val="00CD1E88"/>
    <w:rsid w:val="00CD2C95"/>
    <w:rsid w:val="00CD4948"/>
    <w:rsid w:val="00CD4B43"/>
    <w:rsid w:val="00CD588F"/>
    <w:rsid w:val="00CD634D"/>
    <w:rsid w:val="00CD7244"/>
    <w:rsid w:val="00CD7531"/>
    <w:rsid w:val="00CD7978"/>
    <w:rsid w:val="00CD7B12"/>
    <w:rsid w:val="00CE0348"/>
    <w:rsid w:val="00CE1519"/>
    <w:rsid w:val="00CE1D4B"/>
    <w:rsid w:val="00CE2037"/>
    <w:rsid w:val="00CE28F0"/>
    <w:rsid w:val="00CE2DEA"/>
    <w:rsid w:val="00CE364E"/>
    <w:rsid w:val="00CE41CF"/>
    <w:rsid w:val="00CE477A"/>
    <w:rsid w:val="00CE5AE6"/>
    <w:rsid w:val="00CF0454"/>
    <w:rsid w:val="00CF0FFE"/>
    <w:rsid w:val="00CF1312"/>
    <w:rsid w:val="00CF2D3B"/>
    <w:rsid w:val="00CF2D94"/>
    <w:rsid w:val="00CF5ED5"/>
    <w:rsid w:val="00CF64E9"/>
    <w:rsid w:val="00CF7DDA"/>
    <w:rsid w:val="00D00D82"/>
    <w:rsid w:val="00D012D8"/>
    <w:rsid w:val="00D016C5"/>
    <w:rsid w:val="00D03479"/>
    <w:rsid w:val="00D03975"/>
    <w:rsid w:val="00D04F9B"/>
    <w:rsid w:val="00D05542"/>
    <w:rsid w:val="00D06A3B"/>
    <w:rsid w:val="00D07CF3"/>
    <w:rsid w:val="00D07D84"/>
    <w:rsid w:val="00D1003D"/>
    <w:rsid w:val="00D1032B"/>
    <w:rsid w:val="00D12B33"/>
    <w:rsid w:val="00D130FE"/>
    <w:rsid w:val="00D1318C"/>
    <w:rsid w:val="00D13E2F"/>
    <w:rsid w:val="00D15F12"/>
    <w:rsid w:val="00D15FB2"/>
    <w:rsid w:val="00D16D86"/>
    <w:rsid w:val="00D206F8"/>
    <w:rsid w:val="00D20A2F"/>
    <w:rsid w:val="00D22241"/>
    <w:rsid w:val="00D22D86"/>
    <w:rsid w:val="00D230E0"/>
    <w:rsid w:val="00D23495"/>
    <w:rsid w:val="00D23609"/>
    <w:rsid w:val="00D24193"/>
    <w:rsid w:val="00D24971"/>
    <w:rsid w:val="00D27D67"/>
    <w:rsid w:val="00D30225"/>
    <w:rsid w:val="00D30400"/>
    <w:rsid w:val="00D30AE3"/>
    <w:rsid w:val="00D325D5"/>
    <w:rsid w:val="00D34EEF"/>
    <w:rsid w:val="00D35389"/>
    <w:rsid w:val="00D3539E"/>
    <w:rsid w:val="00D35E04"/>
    <w:rsid w:val="00D36012"/>
    <w:rsid w:val="00D362F0"/>
    <w:rsid w:val="00D37465"/>
    <w:rsid w:val="00D40A10"/>
    <w:rsid w:val="00D40C13"/>
    <w:rsid w:val="00D418AB"/>
    <w:rsid w:val="00D424AD"/>
    <w:rsid w:val="00D42929"/>
    <w:rsid w:val="00D42E27"/>
    <w:rsid w:val="00D430A4"/>
    <w:rsid w:val="00D43B50"/>
    <w:rsid w:val="00D44064"/>
    <w:rsid w:val="00D44A40"/>
    <w:rsid w:val="00D46931"/>
    <w:rsid w:val="00D4753B"/>
    <w:rsid w:val="00D5253D"/>
    <w:rsid w:val="00D53069"/>
    <w:rsid w:val="00D53EAE"/>
    <w:rsid w:val="00D54ECA"/>
    <w:rsid w:val="00D54FB3"/>
    <w:rsid w:val="00D5538E"/>
    <w:rsid w:val="00D55FD7"/>
    <w:rsid w:val="00D564AB"/>
    <w:rsid w:val="00D570E4"/>
    <w:rsid w:val="00D570EF"/>
    <w:rsid w:val="00D576BF"/>
    <w:rsid w:val="00D60E2A"/>
    <w:rsid w:val="00D63366"/>
    <w:rsid w:val="00D6345E"/>
    <w:rsid w:val="00D64400"/>
    <w:rsid w:val="00D64560"/>
    <w:rsid w:val="00D6459C"/>
    <w:rsid w:val="00D64ADF"/>
    <w:rsid w:val="00D65090"/>
    <w:rsid w:val="00D65C2B"/>
    <w:rsid w:val="00D669D3"/>
    <w:rsid w:val="00D70AA1"/>
    <w:rsid w:val="00D70FC0"/>
    <w:rsid w:val="00D716BC"/>
    <w:rsid w:val="00D72460"/>
    <w:rsid w:val="00D73E91"/>
    <w:rsid w:val="00D75C2D"/>
    <w:rsid w:val="00D770E3"/>
    <w:rsid w:val="00D776D1"/>
    <w:rsid w:val="00D779BD"/>
    <w:rsid w:val="00D804CD"/>
    <w:rsid w:val="00D81592"/>
    <w:rsid w:val="00D82AEA"/>
    <w:rsid w:val="00D84CAB"/>
    <w:rsid w:val="00D8602E"/>
    <w:rsid w:val="00D87177"/>
    <w:rsid w:val="00D878C3"/>
    <w:rsid w:val="00D87912"/>
    <w:rsid w:val="00D87B25"/>
    <w:rsid w:val="00D90AB4"/>
    <w:rsid w:val="00D90BB1"/>
    <w:rsid w:val="00D91D3B"/>
    <w:rsid w:val="00D931D6"/>
    <w:rsid w:val="00D93A76"/>
    <w:rsid w:val="00D9557A"/>
    <w:rsid w:val="00D959D3"/>
    <w:rsid w:val="00D969A2"/>
    <w:rsid w:val="00D97FA8"/>
    <w:rsid w:val="00DA0E34"/>
    <w:rsid w:val="00DA129C"/>
    <w:rsid w:val="00DA1424"/>
    <w:rsid w:val="00DA1D4D"/>
    <w:rsid w:val="00DA30E0"/>
    <w:rsid w:val="00DA3C80"/>
    <w:rsid w:val="00DA4AE1"/>
    <w:rsid w:val="00DA634E"/>
    <w:rsid w:val="00DA7417"/>
    <w:rsid w:val="00DA78B4"/>
    <w:rsid w:val="00DA7F6C"/>
    <w:rsid w:val="00DB0268"/>
    <w:rsid w:val="00DB1BC7"/>
    <w:rsid w:val="00DB232D"/>
    <w:rsid w:val="00DB2497"/>
    <w:rsid w:val="00DB2CE0"/>
    <w:rsid w:val="00DB3034"/>
    <w:rsid w:val="00DB4071"/>
    <w:rsid w:val="00DB409E"/>
    <w:rsid w:val="00DB481D"/>
    <w:rsid w:val="00DB6313"/>
    <w:rsid w:val="00DB7D06"/>
    <w:rsid w:val="00DB7E59"/>
    <w:rsid w:val="00DC03D8"/>
    <w:rsid w:val="00DC0C09"/>
    <w:rsid w:val="00DC1DCA"/>
    <w:rsid w:val="00DC2771"/>
    <w:rsid w:val="00DC2B75"/>
    <w:rsid w:val="00DC2BA4"/>
    <w:rsid w:val="00DC2BE8"/>
    <w:rsid w:val="00DC4409"/>
    <w:rsid w:val="00DC504B"/>
    <w:rsid w:val="00DC6B30"/>
    <w:rsid w:val="00DD0530"/>
    <w:rsid w:val="00DD29B0"/>
    <w:rsid w:val="00DD3F18"/>
    <w:rsid w:val="00DD428D"/>
    <w:rsid w:val="00DD428F"/>
    <w:rsid w:val="00DD4536"/>
    <w:rsid w:val="00DD620F"/>
    <w:rsid w:val="00DD638E"/>
    <w:rsid w:val="00DE04EB"/>
    <w:rsid w:val="00DE1628"/>
    <w:rsid w:val="00DE241F"/>
    <w:rsid w:val="00DE24DE"/>
    <w:rsid w:val="00DE2A30"/>
    <w:rsid w:val="00DE48F3"/>
    <w:rsid w:val="00DE4B06"/>
    <w:rsid w:val="00DE5BA0"/>
    <w:rsid w:val="00DF19D5"/>
    <w:rsid w:val="00DF209D"/>
    <w:rsid w:val="00DF31F3"/>
    <w:rsid w:val="00DF3D01"/>
    <w:rsid w:val="00DF54B5"/>
    <w:rsid w:val="00DF58D1"/>
    <w:rsid w:val="00DF793A"/>
    <w:rsid w:val="00E00A6B"/>
    <w:rsid w:val="00E00C04"/>
    <w:rsid w:val="00E00CC4"/>
    <w:rsid w:val="00E0360A"/>
    <w:rsid w:val="00E044DD"/>
    <w:rsid w:val="00E04503"/>
    <w:rsid w:val="00E0473D"/>
    <w:rsid w:val="00E04DAD"/>
    <w:rsid w:val="00E07119"/>
    <w:rsid w:val="00E07A89"/>
    <w:rsid w:val="00E10725"/>
    <w:rsid w:val="00E13B94"/>
    <w:rsid w:val="00E148FE"/>
    <w:rsid w:val="00E154EF"/>
    <w:rsid w:val="00E15B87"/>
    <w:rsid w:val="00E1610F"/>
    <w:rsid w:val="00E204E6"/>
    <w:rsid w:val="00E20530"/>
    <w:rsid w:val="00E2124C"/>
    <w:rsid w:val="00E2197A"/>
    <w:rsid w:val="00E22646"/>
    <w:rsid w:val="00E22C75"/>
    <w:rsid w:val="00E2351C"/>
    <w:rsid w:val="00E242DB"/>
    <w:rsid w:val="00E24EE3"/>
    <w:rsid w:val="00E250A8"/>
    <w:rsid w:val="00E2628D"/>
    <w:rsid w:val="00E26688"/>
    <w:rsid w:val="00E26D3B"/>
    <w:rsid w:val="00E275C8"/>
    <w:rsid w:val="00E27973"/>
    <w:rsid w:val="00E27E32"/>
    <w:rsid w:val="00E30838"/>
    <w:rsid w:val="00E30891"/>
    <w:rsid w:val="00E31447"/>
    <w:rsid w:val="00E31937"/>
    <w:rsid w:val="00E31F5C"/>
    <w:rsid w:val="00E32AD7"/>
    <w:rsid w:val="00E334BB"/>
    <w:rsid w:val="00E33E91"/>
    <w:rsid w:val="00E34047"/>
    <w:rsid w:val="00E345AF"/>
    <w:rsid w:val="00E35425"/>
    <w:rsid w:val="00E35A38"/>
    <w:rsid w:val="00E36D9F"/>
    <w:rsid w:val="00E37252"/>
    <w:rsid w:val="00E3725D"/>
    <w:rsid w:val="00E4050A"/>
    <w:rsid w:val="00E41ACA"/>
    <w:rsid w:val="00E42FDE"/>
    <w:rsid w:val="00E435F9"/>
    <w:rsid w:val="00E44576"/>
    <w:rsid w:val="00E445DF"/>
    <w:rsid w:val="00E45462"/>
    <w:rsid w:val="00E45DA0"/>
    <w:rsid w:val="00E469FD"/>
    <w:rsid w:val="00E472E8"/>
    <w:rsid w:val="00E528D9"/>
    <w:rsid w:val="00E528E4"/>
    <w:rsid w:val="00E548E9"/>
    <w:rsid w:val="00E55133"/>
    <w:rsid w:val="00E56210"/>
    <w:rsid w:val="00E56BCD"/>
    <w:rsid w:val="00E6096D"/>
    <w:rsid w:val="00E61CFD"/>
    <w:rsid w:val="00E6272C"/>
    <w:rsid w:val="00E64386"/>
    <w:rsid w:val="00E646D3"/>
    <w:rsid w:val="00E64A39"/>
    <w:rsid w:val="00E65096"/>
    <w:rsid w:val="00E654A1"/>
    <w:rsid w:val="00E65D18"/>
    <w:rsid w:val="00E663BE"/>
    <w:rsid w:val="00E66ED7"/>
    <w:rsid w:val="00E729E8"/>
    <w:rsid w:val="00E7326D"/>
    <w:rsid w:val="00E740B6"/>
    <w:rsid w:val="00E74F22"/>
    <w:rsid w:val="00E75E84"/>
    <w:rsid w:val="00E76A50"/>
    <w:rsid w:val="00E80B3F"/>
    <w:rsid w:val="00E81028"/>
    <w:rsid w:val="00E81744"/>
    <w:rsid w:val="00E81CF8"/>
    <w:rsid w:val="00E8229A"/>
    <w:rsid w:val="00E831F9"/>
    <w:rsid w:val="00E833D5"/>
    <w:rsid w:val="00E83D18"/>
    <w:rsid w:val="00E83E38"/>
    <w:rsid w:val="00E84B99"/>
    <w:rsid w:val="00E850D9"/>
    <w:rsid w:val="00E8717C"/>
    <w:rsid w:val="00E87296"/>
    <w:rsid w:val="00E87CBF"/>
    <w:rsid w:val="00E87D8C"/>
    <w:rsid w:val="00E906DB"/>
    <w:rsid w:val="00E90A6D"/>
    <w:rsid w:val="00E9103C"/>
    <w:rsid w:val="00E91929"/>
    <w:rsid w:val="00E91B8E"/>
    <w:rsid w:val="00E93BB6"/>
    <w:rsid w:val="00E940C2"/>
    <w:rsid w:val="00E94D5A"/>
    <w:rsid w:val="00E959B1"/>
    <w:rsid w:val="00E95B7A"/>
    <w:rsid w:val="00E96676"/>
    <w:rsid w:val="00E96F18"/>
    <w:rsid w:val="00EA00C0"/>
    <w:rsid w:val="00EA0F9B"/>
    <w:rsid w:val="00EA169D"/>
    <w:rsid w:val="00EA1ECE"/>
    <w:rsid w:val="00EA1F88"/>
    <w:rsid w:val="00EA26CB"/>
    <w:rsid w:val="00EA2876"/>
    <w:rsid w:val="00EA3143"/>
    <w:rsid w:val="00EA3B82"/>
    <w:rsid w:val="00EA3FFA"/>
    <w:rsid w:val="00EA45CB"/>
    <w:rsid w:val="00EA4691"/>
    <w:rsid w:val="00EA48CB"/>
    <w:rsid w:val="00EA4A0F"/>
    <w:rsid w:val="00EA4B7A"/>
    <w:rsid w:val="00EA5125"/>
    <w:rsid w:val="00EA5B6C"/>
    <w:rsid w:val="00EA5F14"/>
    <w:rsid w:val="00EA61E7"/>
    <w:rsid w:val="00EA6EF0"/>
    <w:rsid w:val="00EB04AD"/>
    <w:rsid w:val="00EB1349"/>
    <w:rsid w:val="00EB237E"/>
    <w:rsid w:val="00EB3163"/>
    <w:rsid w:val="00EB319C"/>
    <w:rsid w:val="00EB39B4"/>
    <w:rsid w:val="00EB4CDF"/>
    <w:rsid w:val="00EB4DCA"/>
    <w:rsid w:val="00EB5C85"/>
    <w:rsid w:val="00EB675C"/>
    <w:rsid w:val="00EB695C"/>
    <w:rsid w:val="00EB6C22"/>
    <w:rsid w:val="00EB6FA5"/>
    <w:rsid w:val="00EB72F5"/>
    <w:rsid w:val="00EB77D2"/>
    <w:rsid w:val="00EB7C3B"/>
    <w:rsid w:val="00EC017C"/>
    <w:rsid w:val="00EC0314"/>
    <w:rsid w:val="00EC122B"/>
    <w:rsid w:val="00EC159E"/>
    <w:rsid w:val="00EC2495"/>
    <w:rsid w:val="00EC2B98"/>
    <w:rsid w:val="00EC2BEE"/>
    <w:rsid w:val="00EC30AA"/>
    <w:rsid w:val="00EC407C"/>
    <w:rsid w:val="00EC4B91"/>
    <w:rsid w:val="00EC59BC"/>
    <w:rsid w:val="00EC6F1E"/>
    <w:rsid w:val="00ED0174"/>
    <w:rsid w:val="00ED1113"/>
    <w:rsid w:val="00ED14A0"/>
    <w:rsid w:val="00ED2ADE"/>
    <w:rsid w:val="00ED335C"/>
    <w:rsid w:val="00ED33EA"/>
    <w:rsid w:val="00ED37DE"/>
    <w:rsid w:val="00ED514D"/>
    <w:rsid w:val="00ED55F9"/>
    <w:rsid w:val="00ED57CD"/>
    <w:rsid w:val="00ED5D39"/>
    <w:rsid w:val="00ED7F71"/>
    <w:rsid w:val="00EE06E1"/>
    <w:rsid w:val="00EE097A"/>
    <w:rsid w:val="00EE154A"/>
    <w:rsid w:val="00EE16D2"/>
    <w:rsid w:val="00EE23AB"/>
    <w:rsid w:val="00EE2E6A"/>
    <w:rsid w:val="00EE31A4"/>
    <w:rsid w:val="00EE458F"/>
    <w:rsid w:val="00EE4914"/>
    <w:rsid w:val="00EE54E1"/>
    <w:rsid w:val="00EE5D8C"/>
    <w:rsid w:val="00EE5EA4"/>
    <w:rsid w:val="00EF0E55"/>
    <w:rsid w:val="00EF143B"/>
    <w:rsid w:val="00EF1450"/>
    <w:rsid w:val="00EF1845"/>
    <w:rsid w:val="00EF1FE0"/>
    <w:rsid w:val="00EF2EA3"/>
    <w:rsid w:val="00EF4838"/>
    <w:rsid w:val="00EF4855"/>
    <w:rsid w:val="00EF5998"/>
    <w:rsid w:val="00EF6A7C"/>
    <w:rsid w:val="00EF6C5C"/>
    <w:rsid w:val="00EF70C8"/>
    <w:rsid w:val="00EF71F6"/>
    <w:rsid w:val="00F0060C"/>
    <w:rsid w:val="00F008DB"/>
    <w:rsid w:val="00F00969"/>
    <w:rsid w:val="00F01B17"/>
    <w:rsid w:val="00F029C3"/>
    <w:rsid w:val="00F04AD3"/>
    <w:rsid w:val="00F058FE"/>
    <w:rsid w:val="00F05F28"/>
    <w:rsid w:val="00F06137"/>
    <w:rsid w:val="00F071B7"/>
    <w:rsid w:val="00F07C80"/>
    <w:rsid w:val="00F10119"/>
    <w:rsid w:val="00F104A2"/>
    <w:rsid w:val="00F11395"/>
    <w:rsid w:val="00F11E79"/>
    <w:rsid w:val="00F13210"/>
    <w:rsid w:val="00F1502B"/>
    <w:rsid w:val="00F159E4"/>
    <w:rsid w:val="00F15A19"/>
    <w:rsid w:val="00F16028"/>
    <w:rsid w:val="00F16A8F"/>
    <w:rsid w:val="00F16B9A"/>
    <w:rsid w:val="00F16C93"/>
    <w:rsid w:val="00F20164"/>
    <w:rsid w:val="00F206D4"/>
    <w:rsid w:val="00F207C9"/>
    <w:rsid w:val="00F20D13"/>
    <w:rsid w:val="00F20EAE"/>
    <w:rsid w:val="00F2113F"/>
    <w:rsid w:val="00F22F45"/>
    <w:rsid w:val="00F237F4"/>
    <w:rsid w:val="00F23C87"/>
    <w:rsid w:val="00F25E3A"/>
    <w:rsid w:val="00F27524"/>
    <w:rsid w:val="00F3023B"/>
    <w:rsid w:val="00F3082D"/>
    <w:rsid w:val="00F31E53"/>
    <w:rsid w:val="00F327E7"/>
    <w:rsid w:val="00F32AD9"/>
    <w:rsid w:val="00F32C7F"/>
    <w:rsid w:val="00F3374C"/>
    <w:rsid w:val="00F345FC"/>
    <w:rsid w:val="00F3550D"/>
    <w:rsid w:val="00F361FE"/>
    <w:rsid w:val="00F3732C"/>
    <w:rsid w:val="00F4025A"/>
    <w:rsid w:val="00F40BD0"/>
    <w:rsid w:val="00F414F8"/>
    <w:rsid w:val="00F4192A"/>
    <w:rsid w:val="00F42DAF"/>
    <w:rsid w:val="00F430B2"/>
    <w:rsid w:val="00F43978"/>
    <w:rsid w:val="00F43AE1"/>
    <w:rsid w:val="00F44B0D"/>
    <w:rsid w:val="00F46275"/>
    <w:rsid w:val="00F467E4"/>
    <w:rsid w:val="00F4770A"/>
    <w:rsid w:val="00F47EBB"/>
    <w:rsid w:val="00F504EB"/>
    <w:rsid w:val="00F51217"/>
    <w:rsid w:val="00F51591"/>
    <w:rsid w:val="00F519FF"/>
    <w:rsid w:val="00F521FF"/>
    <w:rsid w:val="00F5238D"/>
    <w:rsid w:val="00F523EC"/>
    <w:rsid w:val="00F5353C"/>
    <w:rsid w:val="00F53C38"/>
    <w:rsid w:val="00F545FE"/>
    <w:rsid w:val="00F56269"/>
    <w:rsid w:val="00F569D5"/>
    <w:rsid w:val="00F57111"/>
    <w:rsid w:val="00F57639"/>
    <w:rsid w:val="00F576D1"/>
    <w:rsid w:val="00F57913"/>
    <w:rsid w:val="00F61575"/>
    <w:rsid w:val="00F62EAB"/>
    <w:rsid w:val="00F6501A"/>
    <w:rsid w:val="00F658DC"/>
    <w:rsid w:val="00F671C1"/>
    <w:rsid w:val="00F70749"/>
    <w:rsid w:val="00F717F3"/>
    <w:rsid w:val="00F71D7A"/>
    <w:rsid w:val="00F72EA1"/>
    <w:rsid w:val="00F73813"/>
    <w:rsid w:val="00F73BE8"/>
    <w:rsid w:val="00F73DE1"/>
    <w:rsid w:val="00F73EE9"/>
    <w:rsid w:val="00F74DCB"/>
    <w:rsid w:val="00F74E54"/>
    <w:rsid w:val="00F753EB"/>
    <w:rsid w:val="00F754F1"/>
    <w:rsid w:val="00F76541"/>
    <w:rsid w:val="00F772DD"/>
    <w:rsid w:val="00F77368"/>
    <w:rsid w:val="00F77B20"/>
    <w:rsid w:val="00F80AC8"/>
    <w:rsid w:val="00F80ECA"/>
    <w:rsid w:val="00F80FE3"/>
    <w:rsid w:val="00F81295"/>
    <w:rsid w:val="00F81BD1"/>
    <w:rsid w:val="00F82A19"/>
    <w:rsid w:val="00F82ED1"/>
    <w:rsid w:val="00F82FE8"/>
    <w:rsid w:val="00F83107"/>
    <w:rsid w:val="00F83165"/>
    <w:rsid w:val="00F83311"/>
    <w:rsid w:val="00F83E8E"/>
    <w:rsid w:val="00F84CE2"/>
    <w:rsid w:val="00F85739"/>
    <w:rsid w:val="00F86CD8"/>
    <w:rsid w:val="00F86EC6"/>
    <w:rsid w:val="00F87EDB"/>
    <w:rsid w:val="00F909BA"/>
    <w:rsid w:val="00F926BE"/>
    <w:rsid w:val="00F92E0C"/>
    <w:rsid w:val="00F94137"/>
    <w:rsid w:val="00F958B9"/>
    <w:rsid w:val="00F95BA3"/>
    <w:rsid w:val="00F95F7C"/>
    <w:rsid w:val="00F96298"/>
    <w:rsid w:val="00F974BD"/>
    <w:rsid w:val="00F974E5"/>
    <w:rsid w:val="00FA22A4"/>
    <w:rsid w:val="00FA3823"/>
    <w:rsid w:val="00FA5EDD"/>
    <w:rsid w:val="00FA6595"/>
    <w:rsid w:val="00FA6D21"/>
    <w:rsid w:val="00FA74AA"/>
    <w:rsid w:val="00FB01B4"/>
    <w:rsid w:val="00FB166E"/>
    <w:rsid w:val="00FB2175"/>
    <w:rsid w:val="00FB2239"/>
    <w:rsid w:val="00FB2551"/>
    <w:rsid w:val="00FB27DC"/>
    <w:rsid w:val="00FB2DD7"/>
    <w:rsid w:val="00FB30CD"/>
    <w:rsid w:val="00FB362C"/>
    <w:rsid w:val="00FB427A"/>
    <w:rsid w:val="00FB4DFA"/>
    <w:rsid w:val="00FB5079"/>
    <w:rsid w:val="00FB694E"/>
    <w:rsid w:val="00FB7689"/>
    <w:rsid w:val="00FC22C9"/>
    <w:rsid w:val="00FC2538"/>
    <w:rsid w:val="00FC25BA"/>
    <w:rsid w:val="00FC3061"/>
    <w:rsid w:val="00FC31F2"/>
    <w:rsid w:val="00FC328C"/>
    <w:rsid w:val="00FC3780"/>
    <w:rsid w:val="00FC3D33"/>
    <w:rsid w:val="00FC427A"/>
    <w:rsid w:val="00FC514B"/>
    <w:rsid w:val="00FC56CF"/>
    <w:rsid w:val="00FC57EE"/>
    <w:rsid w:val="00FC5CC8"/>
    <w:rsid w:val="00FC6C6E"/>
    <w:rsid w:val="00FD109D"/>
    <w:rsid w:val="00FD1F1C"/>
    <w:rsid w:val="00FD2C2E"/>
    <w:rsid w:val="00FD2C71"/>
    <w:rsid w:val="00FD2C7D"/>
    <w:rsid w:val="00FD2D21"/>
    <w:rsid w:val="00FD311B"/>
    <w:rsid w:val="00FD3C73"/>
    <w:rsid w:val="00FD5093"/>
    <w:rsid w:val="00FD57D7"/>
    <w:rsid w:val="00FD5D45"/>
    <w:rsid w:val="00FD6DC3"/>
    <w:rsid w:val="00FE0688"/>
    <w:rsid w:val="00FE18F4"/>
    <w:rsid w:val="00FE1A28"/>
    <w:rsid w:val="00FE1E64"/>
    <w:rsid w:val="00FE1F50"/>
    <w:rsid w:val="00FE2851"/>
    <w:rsid w:val="00FE3A31"/>
    <w:rsid w:val="00FE4086"/>
    <w:rsid w:val="00FE4B9E"/>
    <w:rsid w:val="00FE4DBB"/>
    <w:rsid w:val="00FE5A3E"/>
    <w:rsid w:val="00FE6B0C"/>
    <w:rsid w:val="00FE70D3"/>
    <w:rsid w:val="00FE79AA"/>
    <w:rsid w:val="00FF01AC"/>
    <w:rsid w:val="00FF0C91"/>
    <w:rsid w:val="00FF0FA2"/>
    <w:rsid w:val="00FF1029"/>
    <w:rsid w:val="00FF1847"/>
    <w:rsid w:val="00FF2277"/>
    <w:rsid w:val="00FF2983"/>
    <w:rsid w:val="00FF3AA9"/>
    <w:rsid w:val="00FF3D77"/>
    <w:rsid w:val="00FF599D"/>
    <w:rsid w:val="00FF5B6E"/>
    <w:rsid w:val="00FF72C2"/>
    <w:rsid w:val="00FF78E7"/>
    <w:rsid w:val="00FF7C59"/>
    <w:rsid w:val="00F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288D3F"/>
  <w15:docId w15:val="{38B20A56-6CB2-44B8-8710-65230A691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43E"/>
    <w:rPr>
      <w:lang w:val="en-US" w:eastAsia="en-GB"/>
    </w:rPr>
  </w:style>
  <w:style w:type="paragraph" w:styleId="Heading1">
    <w:name w:val="heading 1"/>
    <w:basedOn w:val="Normal"/>
    <w:next w:val="BodyTextMultiline"/>
    <w:link w:val="Heading1Char"/>
    <w:qFormat/>
    <w:rsid w:val="00016E68"/>
    <w:pPr>
      <w:widowControl w:val="0"/>
      <w:numPr>
        <w:numId w:val="4"/>
      </w:numPr>
      <w:spacing w:before="851" w:after="390" w:line="360" w:lineRule="exact"/>
      <w:outlineLvl w:val="0"/>
    </w:pPr>
    <w:rPr>
      <w:b/>
      <w:sz w:val="32"/>
      <w:lang w:val="en-GB" w:eastAsia="en-US"/>
    </w:rPr>
  </w:style>
  <w:style w:type="paragraph" w:styleId="Heading2">
    <w:name w:val="heading 2"/>
    <w:basedOn w:val="Normal"/>
    <w:next w:val="BodyTextMultiline"/>
    <w:link w:val="Heading2Char"/>
    <w:qFormat/>
    <w:rsid w:val="00016E68"/>
    <w:pPr>
      <w:widowControl w:val="0"/>
      <w:numPr>
        <w:ilvl w:val="1"/>
        <w:numId w:val="4"/>
      </w:numPr>
      <w:spacing w:after="200" w:line="320" w:lineRule="exact"/>
      <w:outlineLvl w:val="1"/>
    </w:pPr>
    <w:rPr>
      <w:b/>
      <w:sz w:val="28"/>
      <w:lang w:val="en-GB" w:eastAsia="en-US"/>
    </w:rPr>
  </w:style>
  <w:style w:type="paragraph" w:styleId="Heading3">
    <w:name w:val="heading 3"/>
    <w:basedOn w:val="Normal"/>
    <w:next w:val="BodyTextMultiline"/>
    <w:link w:val="Heading3Char"/>
    <w:qFormat/>
    <w:rsid w:val="00016E68"/>
    <w:pPr>
      <w:widowControl w:val="0"/>
      <w:numPr>
        <w:ilvl w:val="2"/>
        <w:numId w:val="4"/>
      </w:numPr>
      <w:spacing w:after="200" w:line="320" w:lineRule="exact"/>
      <w:outlineLvl w:val="2"/>
    </w:pPr>
    <w:rPr>
      <w:b/>
      <w:sz w:val="24"/>
      <w:lang w:val="en-GB" w:eastAsia="en-US"/>
    </w:rPr>
  </w:style>
  <w:style w:type="paragraph" w:styleId="Heading4">
    <w:name w:val="heading 4"/>
    <w:basedOn w:val="Normal"/>
    <w:next w:val="BodyTextMultiline"/>
    <w:link w:val="Heading4Char"/>
    <w:qFormat/>
    <w:rsid w:val="00016E68"/>
    <w:pPr>
      <w:widowControl w:val="0"/>
      <w:overflowPunct w:val="0"/>
      <w:autoSpaceDE w:val="0"/>
      <w:autoSpaceDN w:val="0"/>
      <w:adjustRightInd w:val="0"/>
      <w:spacing w:line="280" w:lineRule="exact"/>
      <w:textAlignment w:val="baseline"/>
      <w:outlineLvl w:val="3"/>
    </w:pPr>
    <w:rPr>
      <w:b/>
      <w:sz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016E68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016E68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016E68"/>
    <w:pPr>
      <w:spacing w:before="240" w:after="60"/>
      <w:outlineLvl w:val="6"/>
    </w:pPr>
    <w:rPr>
      <w:sz w:val="22"/>
      <w:szCs w:val="24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016E68"/>
    <w:pPr>
      <w:spacing w:before="240" w:after="60"/>
      <w:outlineLvl w:val="7"/>
    </w:pPr>
    <w:rPr>
      <w:i/>
      <w:iCs/>
      <w:sz w:val="22"/>
      <w:szCs w:val="24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016E68"/>
    <w:pPr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5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aliases w:val=" Char, Char Char"/>
    <w:basedOn w:val="Normal"/>
    <w:link w:val="HTMLPreformattedChar"/>
    <w:rsid w:val="00F25E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ZW" w:eastAsia="en-ZW"/>
    </w:rPr>
  </w:style>
  <w:style w:type="character" w:customStyle="1" w:styleId="HTMLPreformattedChar">
    <w:name w:val="HTML Preformatted Char"/>
    <w:aliases w:val=" Char Char1, Char Char Char"/>
    <w:link w:val="HTMLPreformatted"/>
    <w:rsid w:val="00F25E3A"/>
    <w:rPr>
      <w:rFonts w:ascii="Courier New" w:eastAsia="MS Mincho" w:hAnsi="Courier New" w:cs="Courier New"/>
      <w:lang w:val="en-ZW" w:eastAsia="en-ZW" w:bidi="ar-SA"/>
    </w:rPr>
  </w:style>
  <w:style w:type="character" w:styleId="Hyperlink">
    <w:name w:val="Hyperlink"/>
    <w:uiPriority w:val="99"/>
    <w:rsid w:val="002205FA"/>
    <w:rPr>
      <w:color w:val="0000FF"/>
      <w:u w:val="single"/>
    </w:rPr>
  </w:style>
  <w:style w:type="character" w:customStyle="1" w:styleId="CharCharCharChar">
    <w:name w:val="Char Char Char Char"/>
    <w:rsid w:val="00A14408"/>
    <w:rPr>
      <w:rFonts w:ascii="Courier New" w:eastAsia="MS Mincho" w:hAnsi="Courier New" w:cs="Courier New"/>
      <w:lang w:val="en-ZW" w:eastAsia="en-ZW" w:bidi="ar-SA"/>
    </w:rPr>
  </w:style>
  <w:style w:type="paragraph" w:styleId="ListParagraph">
    <w:name w:val="List Paragraph"/>
    <w:basedOn w:val="Normal"/>
    <w:uiPriority w:val="34"/>
    <w:qFormat/>
    <w:rsid w:val="001118B1"/>
    <w:pPr>
      <w:ind w:left="567"/>
    </w:pPr>
  </w:style>
  <w:style w:type="paragraph" w:styleId="BalloonText">
    <w:name w:val="Balloon Text"/>
    <w:basedOn w:val="Normal"/>
    <w:link w:val="BalloonTextChar"/>
    <w:semiHidden/>
    <w:unhideWhenUsed/>
    <w:rsid w:val="0087260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87260C"/>
    <w:rPr>
      <w:rFonts w:ascii="Tahoma" w:hAnsi="Tahoma" w:cs="Tahoma"/>
      <w:sz w:val="16"/>
      <w:szCs w:val="16"/>
      <w:lang w:val="en-US" w:eastAsia="en-GB"/>
    </w:rPr>
  </w:style>
  <w:style w:type="character" w:styleId="FollowedHyperlink">
    <w:name w:val="FollowedHyperlink"/>
    <w:uiPriority w:val="99"/>
    <w:unhideWhenUsed/>
    <w:rsid w:val="004C3CBA"/>
    <w:rPr>
      <w:color w:val="800080"/>
      <w:u w:val="single"/>
    </w:rPr>
  </w:style>
  <w:style w:type="paragraph" w:styleId="Header">
    <w:name w:val="header"/>
    <w:basedOn w:val="Normal"/>
    <w:link w:val="HeaderChar"/>
    <w:unhideWhenUsed/>
    <w:rsid w:val="00BC4B2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C4B28"/>
    <w:rPr>
      <w:lang w:val="en-US" w:eastAsia="en-GB"/>
    </w:rPr>
  </w:style>
  <w:style w:type="paragraph" w:styleId="Footer">
    <w:name w:val="footer"/>
    <w:basedOn w:val="Normal"/>
    <w:link w:val="FooterChar"/>
    <w:unhideWhenUsed/>
    <w:rsid w:val="00BC4B2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C4B28"/>
    <w:rPr>
      <w:lang w:val="en-US" w:eastAsia="en-GB"/>
    </w:rPr>
  </w:style>
  <w:style w:type="paragraph" w:customStyle="1" w:styleId="xl63">
    <w:name w:val="xl63"/>
    <w:basedOn w:val="Normal"/>
    <w:rsid w:val="002679A3"/>
    <w:pPr>
      <w:spacing w:before="100" w:beforeAutospacing="1" w:after="100" w:afterAutospacing="1"/>
    </w:pPr>
    <w:rPr>
      <w:rFonts w:ascii="Courier New" w:eastAsia="Times New Roman" w:hAnsi="Courier New" w:cs="Courier New"/>
      <w:sz w:val="18"/>
      <w:szCs w:val="18"/>
      <w:lang w:val="en-GB" w:eastAsia="ja-JP"/>
    </w:rPr>
  </w:style>
  <w:style w:type="paragraph" w:customStyle="1" w:styleId="xl64">
    <w:name w:val="xl64"/>
    <w:basedOn w:val="Normal"/>
    <w:rsid w:val="002679A3"/>
    <w:pPr>
      <w:spacing w:before="100" w:beforeAutospacing="1" w:after="100" w:afterAutospacing="1"/>
    </w:pPr>
    <w:rPr>
      <w:rFonts w:eastAsia="Times New Roman"/>
      <w:sz w:val="18"/>
      <w:szCs w:val="18"/>
      <w:lang w:val="en-GB" w:eastAsia="ja-JP"/>
    </w:rPr>
  </w:style>
  <w:style w:type="paragraph" w:customStyle="1" w:styleId="xl65">
    <w:name w:val="xl65"/>
    <w:basedOn w:val="Normal"/>
    <w:rsid w:val="002679A3"/>
    <w:pPr>
      <w:spacing w:before="100" w:beforeAutospacing="1" w:after="100" w:afterAutospacing="1"/>
    </w:pPr>
    <w:rPr>
      <w:rFonts w:eastAsia="Times New Roman"/>
      <w:sz w:val="24"/>
      <w:szCs w:val="24"/>
      <w:lang w:val="en-GB" w:eastAsia="ja-JP"/>
    </w:rPr>
  </w:style>
  <w:style w:type="paragraph" w:customStyle="1" w:styleId="xl66">
    <w:name w:val="xl66"/>
    <w:basedOn w:val="Normal"/>
    <w:rsid w:val="002679A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8"/>
      <w:szCs w:val="18"/>
      <w:lang w:val="en-GB" w:eastAsia="ja-JP"/>
    </w:rPr>
  </w:style>
  <w:style w:type="paragraph" w:customStyle="1" w:styleId="xl67">
    <w:name w:val="xl67"/>
    <w:basedOn w:val="Normal"/>
    <w:rsid w:val="002679A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8"/>
      <w:szCs w:val="18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016E68"/>
    <w:rPr>
      <w:b/>
      <w:sz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016E68"/>
    <w:rPr>
      <w:b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016E68"/>
    <w:rPr>
      <w:b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016E68"/>
    <w:rPr>
      <w:b/>
      <w:sz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016E68"/>
    <w:rPr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016E68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016E68"/>
    <w:rPr>
      <w:sz w:val="22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016E68"/>
    <w:rPr>
      <w:i/>
      <w:iCs/>
      <w:sz w:val="22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016E68"/>
    <w:rPr>
      <w:rFonts w:ascii="Arial" w:hAnsi="Arial" w:cs="Arial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rsid w:val="00016E68"/>
  </w:style>
  <w:style w:type="paragraph" w:customStyle="1" w:styleId="BodyTextMultiline">
    <w:name w:val="Body Text Multiline"/>
    <w:basedOn w:val="BodyText"/>
    <w:rsid w:val="00016E68"/>
    <w:pPr>
      <w:numPr>
        <w:numId w:val="1"/>
      </w:numPr>
    </w:pPr>
  </w:style>
  <w:style w:type="paragraph" w:styleId="BodyText">
    <w:name w:val="Body Text"/>
    <w:basedOn w:val="Normal"/>
    <w:link w:val="BodyTextChar"/>
    <w:semiHidden/>
    <w:rsid w:val="00016E68"/>
    <w:pPr>
      <w:spacing w:after="170" w:line="280" w:lineRule="atLeast"/>
      <w:jc w:val="both"/>
    </w:pPr>
    <w:rPr>
      <w:sz w:val="22"/>
      <w:lang w:val="en-GB" w:eastAsia="en-US"/>
    </w:rPr>
  </w:style>
  <w:style w:type="character" w:customStyle="1" w:styleId="BodyTextChar">
    <w:name w:val="Body Text Char"/>
    <w:basedOn w:val="DefaultParagraphFont"/>
    <w:link w:val="BodyText"/>
    <w:semiHidden/>
    <w:rsid w:val="00016E68"/>
    <w:rPr>
      <w:sz w:val="22"/>
      <w:lang w:eastAsia="en-US"/>
    </w:rPr>
  </w:style>
  <w:style w:type="paragraph" w:styleId="BodyTextIndent">
    <w:name w:val="Body Text Indent"/>
    <w:basedOn w:val="BodyText"/>
    <w:link w:val="BodyTextIndentChar"/>
    <w:semiHidden/>
    <w:rsid w:val="00016E68"/>
    <w:pPr>
      <w:numPr>
        <w:numId w:val="2"/>
      </w:numPr>
      <w:tabs>
        <w:tab w:val="clear" w:pos="459"/>
      </w:tabs>
      <w:ind w:left="1134" w:hanging="675"/>
    </w:pPr>
  </w:style>
  <w:style w:type="character" w:customStyle="1" w:styleId="BodyTextIndentChar">
    <w:name w:val="Body Text Indent Char"/>
    <w:basedOn w:val="DefaultParagraphFont"/>
    <w:link w:val="BodyTextIndent"/>
    <w:semiHidden/>
    <w:rsid w:val="00016E68"/>
    <w:rPr>
      <w:sz w:val="22"/>
      <w:lang w:eastAsia="en-US"/>
    </w:rPr>
  </w:style>
  <w:style w:type="paragraph" w:customStyle="1" w:styleId="BodyTextSummary">
    <w:name w:val="Body Text Summary"/>
    <w:rsid w:val="00016E68"/>
    <w:pPr>
      <w:numPr>
        <w:numId w:val="3"/>
      </w:numPr>
      <w:spacing w:after="170" w:line="280" w:lineRule="atLeast"/>
      <w:ind w:left="572" w:hanging="459"/>
      <w:jc w:val="both"/>
    </w:pPr>
    <w:rPr>
      <w:sz w:val="22"/>
      <w:szCs w:val="22"/>
      <w:lang w:eastAsia="en-US"/>
    </w:rPr>
  </w:style>
  <w:style w:type="paragraph" w:styleId="Caption">
    <w:name w:val="caption"/>
    <w:basedOn w:val="Normal"/>
    <w:next w:val="Normal"/>
    <w:qFormat/>
    <w:rsid w:val="00016E68"/>
    <w:pPr>
      <w:spacing w:after="85"/>
    </w:pPr>
    <w:rPr>
      <w:bCs/>
      <w:sz w:val="18"/>
      <w:lang w:eastAsia="en-US"/>
    </w:rPr>
  </w:style>
  <w:style w:type="paragraph" w:styleId="FootnoteText">
    <w:name w:val="footnote text"/>
    <w:basedOn w:val="Normal"/>
    <w:link w:val="FootnoteTextChar"/>
    <w:rsid w:val="00016E68"/>
    <w:pPr>
      <w:tabs>
        <w:tab w:val="left" w:pos="459"/>
      </w:tabs>
      <w:spacing w:before="142"/>
      <w:ind w:left="459"/>
      <w:jc w:val="both"/>
    </w:pPr>
    <w:rPr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016E68"/>
    <w:rPr>
      <w:sz w:val="18"/>
      <w:lang w:eastAsia="en-US"/>
    </w:rPr>
  </w:style>
  <w:style w:type="paragraph" w:customStyle="1" w:styleId="ListBulleted">
    <w:name w:val="List Bulleted"/>
    <w:rsid w:val="00016E68"/>
    <w:pPr>
      <w:numPr>
        <w:numId w:val="5"/>
      </w:numPr>
      <w:tabs>
        <w:tab w:val="left" w:pos="919"/>
      </w:tabs>
      <w:ind w:left="918" w:right="1134" w:hanging="459"/>
      <w:jc w:val="both"/>
    </w:pPr>
    <w:rPr>
      <w:sz w:val="22"/>
      <w:lang w:eastAsia="en-US"/>
    </w:rPr>
  </w:style>
  <w:style w:type="paragraph" w:customStyle="1" w:styleId="ListEmdash">
    <w:name w:val="List Emdash"/>
    <w:rsid w:val="00016E68"/>
    <w:pPr>
      <w:numPr>
        <w:numId w:val="6"/>
      </w:numPr>
      <w:ind w:right="1134"/>
      <w:jc w:val="both"/>
    </w:pPr>
    <w:rPr>
      <w:sz w:val="22"/>
      <w:lang w:eastAsia="en-US"/>
    </w:rPr>
  </w:style>
  <w:style w:type="paragraph" w:customStyle="1" w:styleId="ListNumbered">
    <w:name w:val="List Numbered"/>
    <w:rsid w:val="00016E68"/>
    <w:pPr>
      <w:numPr>
        <w:numId w:val="7"/>
      </w:numPr>
      <w:ind w:right="1134"/>
    </w:pPr>
    <w:rPr>
      <w:sz w:val="22"/>
      <w:lang w:eastAsia="en-US"/>
    </w:rPr>
  </w:style>
  <w:style w:type="paragraph" w:styleId="Title">
    <w:name w:val="Title"/>
    <w:basedOn w:val="Normal"/>
    <w:link w:val="TitleChar"/>
    <w:qFormat/>
    <w:rsid w:val="00016E68"/>
    <w:pPr>
      <w:widowControl w:val="0"/>
      <w:spacing w:line="440" w:lineRule="exact"/>
      <w:jc w:val="center"/>
      <w:outlineLvl w:val="0"/>
    </w:pPr>
    <w:rPr>
      <w:rFonts w:ascii="Arial" w:hAnsi="Arial" w:cs="Arial"/>
      <w:bCs/>
      <w:sz w:val="42"/>
      <w:szCs w:val="32"/>
      <w:lang w:val="en-GB" w:eastAsia="en-US"/>
    </w:rPr>
  </w:style>
  <w:style w:type="character" w:customStyle="1" w:styleId="TitleChar">
    <w:name w:val="Title Char"/>
    <w:basedOn w:val="DefaultParagraphFont"/>
    <w:link w:val="Title"/>
    <w:rsid w:val="00016E68"/>
    <w:rPr>
      <w:rFonts w:ascii="Arial" w:hAnsi="Arial" w:cs="Arial"/>
      <w:bCs/>
      <w:sz w:val="42"/>
      <w:szCs w:val="32"/>
      <w:lang w:eastAsia="en-US"/>
    </w:rPr>
  </w:style>
  <w:style w:type="paragraph" w:customStyle="1" w:styleId="zyxConfid2Red">
    <w:name w:val="zyxConfid2Red"/>
    <w:basedOn w:val="Normal"/>
    <w:rsid w:val="00016E68"/>
    <w:pPr>
      <w:overflowPunct w:val="0"/>
      <w:autoSpaceDE w:val="0"/>
      <w:autoSpaceDN w:val="0"/>
      <w:adjustRightInd w:val="0"/>
      <w:spacing w:after="20" w:line="220" w:lineRule="exact"/>
      <w:jc w:val="right"/>
      <w:textAlignment w:val="baseline"/>
    </w:pPr>
    <w:rPr>
      <w:rFonts w:ascii="Arial" w:hAnsi="Arial" w:cs="Arial"/>
      <w:color w:val="FF0000"/>
      <w:sz w:val="22"/>
      <w:lang w:val="en-GB" w:eastAsia="en-US"/>
    </w:rPr>
  </w:style>
  <w:style w:type="paragraph" w:customStyle="1" w:styleId="zyxConfidRed">
    <w:name w:val="zyxConfidRed"/>
    <w:rsid w:val="00016E68"/>
    <w:pPr>
      <w:widowControl w:val="0"/>
      <w:spacing w:before="80"/>
      <w:jc w:val="right"/>
    </w:pPr>
    <w:rPr>
      <w:rFonts w:ascii="Arial" w:hAnsi="Arial"/>
      <w:b/>
      <w:caps/>
      <w:color w:val="FF0000"/>
      <w:sz w:val="40"/>
      <w:lang w:eastAsia="en-US"/>
    </w:rPr>
  </w:style>
  <w:style w:type="paragraph" w:customStyle="1" w:styleId="zyxConfidBlack">
    <w:name w:val="zyxConfidBlack"/>
    <w:basedOn w:val="zyxConfidRed"/>
    <w:rsid w:val="00016E68"/>
    <w:pPr>
      <w:framePr w:wrap="auto" w:vAnchor="page" w:hAnchor="page" w:x="1333" w:y="228"/>
      <w:widowControl/>
      <w:overflowPunct w:val="0"/>
      <w:autoSpaceDE w:val="0"/>
      <w:autoSpaceDN w:val="0"/>
      <w:adjustRightInd w:val="0"/>
      <w:suppressOverlap/>
      <w:textAlignment w:val="baseline"/>
    </w:pPr>
    <w:rPr>
      <w:rFonts w:cs="Arial"/>
      <w:bCs/>
      <w:color w:val="000000"/>
    </w:rPr>
  </w:style>
  <w:style w:type="paragraph" w:customStyle="1" w:styleId="zyxDistribution">
    <w:name w:val="zyxDistribution"/>
    <w:basedOn w:val="Normal"/>
    <w:rsid w:val="00016E68"/>
    <w:pPr>
      <w:framePr w:wrap="auto" w:vAnchor="page" w:hAnchor="page" w:x="1390" w:y="15707"/>
      <w:widowControl w:val="0"/>
      <w:spacing w:before="240" w:after="20"/>
      <w:ind w:left="142"/>
      <w:suppressOverlap/>
    </w:pPr>
    <w:rPr>
      <w:rFonts w:ascii="Arial" w:hAnsi="Arial"/>
      <w:b/>
      <w:sz w:val="22"/>
      <w:lang w:val="en-GB" w:eastAsia="en-US"/>
    </w:rPr>
  </w:style>
  <w:style w:type="paragraph" w:customStyle="1" w:styleId="zyxPrePrint">
    <w:name w:val="zyxPrePrint"/>
    <w:rsid w:val="00016E68"/>
    <w:pPr>
      <w:spacing w:after="60" w:line="280" w:lineRule="exact"/>
      <w:ind w:left="113"/>
    </w:pPr>
    <w:rPr>
      <w:sz w:val="22"/>
      <w:lang w:eastAsia="en-US"/>
    </w:rPr>
  </w:style>
  <w:style w:type="paragraph" w:customStyle="1" w:styleId="zyxFillIn">
    <w:name w:val="zyxFill_In"/>
    <w:basedOn w:val="zyxPrePrint"/>
    <w:rsid w:val="00016E68"/>
    <w:rPr>
      <w:b/>
    </w:rPr>
  </w:style>
  <w:style w:type="paragraph" w:customStyle="1" w:styleId="zyxLogo">
    <w:name w:val="zyxLogo"/>
    <w:basedOn w:val="Normal"/>
    <w:rsid w:val="00016E68"/>
    <w:pPr>
      <w:keepNext/>
      <w:overflowPunct w:val="0"/>
      <w:autoSpaceDE w:val="0"/>
      <w:autoSpaceDN w:val="0"/>
      <w:adjustRightInd w:val="0"/>
      <w:spacing w:after="10"/>
      <w:textAlignment w:val="baseline"/>
    </w:pPr>
    <w:rPr>
      <w:rFonts w:ascii="Arial" w:hAnsi="Arial"/>
      <w:b/>
      <w:sz w:val="13"/>
      <w:lang w:val="en-GB" w:eastAsia="en-US"/>
    </w:rPr>
  </w:style>
  <w:style w:type="paragraph" w:customStyle="1" w:styleId="zyxP1Footer">
    <w:name w:val="zyxP1_Footer"/>
    <w:basedOn w:val="Normal"/>
    <w:rsid w:val="00016E68"/>
    <w:pPr>
      <w:widowControl w:val="0"/>
      <w:overflowPunct w:val="0"/>
      <w:autoSpaceDE w:val="0"/>
      <w:autoSpaceDN w:val="0"/>
      <w:adjustRightInd w:val="0"/>
      <w:spacing w:line="160" w:lineRule="exact"/>
      <w:ind w:left="108"/>
      <w:textAlignment w:val="baseline"/>
    </w:pPr>
    <w:rPr>
      <w:sz w:val="14"/>
      <w:lang w:val="en-GB" w:eastAsia="en-US"/>
    </w:rPr>
  </w:style>
  <w:style w:type="paragraph" w:customStyle="1" w:styleId="zyxSensitivity">
    <w:name w:val="zyxSensitivity"/>
    <w:basedOn w:val="Normal"/>
    <w:rsid w:val="00016E68"/>
    <w:pPr>
      <w:framePr w:wrap="auto" w:vAnchor="page" w:hAnchor="page" w:x="1390" w:y="15707"/>
      <w:widowControl w:val="0"/>
      <w:spacing w:line="220" w:lineRule="exact"/>
      <w:ind w:left="142"/>
      <w:suppressOverlap/>
    </w:pPr>
    <w:rPr>
      <w:rFonts w:ascii="Arial" w:hAnsi="Arial"/>
      <w:b/>
      <w:sz w:val="22"/>
      <w:lang w:val="en-GB" w:eastAsia="en-US"/>
    </w:rPr>
  </w:style>
  <w:style w:type="paragraph" w:customStyle="1" w:styleId="zyxTitle">
    <w:name w:val="zyxTitle"/>
    <w:basedOn w:val="Normal"/>
    <w:rsid w:val="00016E68"/>
    <w:pPr>
      <w:keepNext/>
      <w:overflowPunct w:val="0"/>
      <w:autoSpaceDE w:val="0"/>
      <w:autoSpaceDN w:val="0"/>
      <w:adjustRightInd w:val="0"/>
      <w:spacing w:line="420" w:lineRule="exact"/>
      <w:textAlignment w:val="baseline"/>
    </w:pPr>
    <w:rPr>
      <w:rFonts w:ascii="Arial" w:hAnsi="Arial"/>
      <w:sz w:val="40"/>
      <w:lang w:val="en-GB" w:eastAsia="en-US"/>
    </w:rPr>
  </w:style>
  <w:style w:type="character" w:styleId="FootnoteReference">
    <w:name w:val="footnote reference"/>
    <w:rsid w:val="00016E68"/>
    <w:rPr>
      <w:rFonts w:cs="Times New Roman"/>
      <w:vertAlign w:val="superscript"/>
    </w:rPr>
  </w:style>
  <w:style w:type="paragraph" w:styleId="Subtitle">
    <w:name w:val="Subtitle"/>
    <w:basedOn w:val="Heading4"/>
    <w:link w:val="SubtitleChar"/>
    <w:qFormat/>
    <w:rsid w:val="00016E68"/>
    <w:pPr>
      <w:spacing w:before="113" w:after="85" w:line="240" w:lineRule="auto"/>
      <w:jc w:val="center"/>
      <w:outlineLvl w:val="9"/>
    </w:pPr>
    <w:rPr>
      <w:rFonts w:cs="Arial"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16E68"/>
    <w:rPr>
      <w:rFonts w:cs="Arial"/>
      <w:b/>
      <w:sz w:val="28"/>
      <w:szCs w:val="24"/>
      <w:lang w:val="en-US" w:eastAsia="en-US"/>
    </w:rPr>
  </w:style>
  <w:style w:type="paragraph" w:customStyle="1" w:styleId="AgendaList">
    <w:name w:val="Agenda List"/>
    <w:rsid w:val="00016E68"/>
    <w:pPr>
      <w:numPr>
        <w:numId w:val="8"/>
      </w:numPr>
      <w:tabs>
        <w:tab w:val="left" w:pos="919"/>
      </w:tabs>
      <w:spacing w:after="240" w:line="240" w:lineRule="exact"/>
      <w:ind w:left="918"/>
      <w:jc w:val="both"/>
    </w:pPr>
    <w:rPr>
      <w:sz w:val="22"/>
      <w:lang w:eastAsia="en-US"/>
    </w:rPr>
  </w:style>
  <w:style w:type="character" w:styleId="CommentReference">
    <w:name w:val="annotation reference"/>
    <w:semiHidden/>
    <w:rsid w:val="00016E6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16E68"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016E6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16E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16E68"/>
    <w:rPr>
      <w:b/>
      <w:bCs/>
      <w:lang w:eastAsia="en-US"/>
    </w:rPr>
  </w:style>
  <w:style w:type="paragraph" w:styleId="Date">
    <w:name w:val="Date"/>
    <w:basedOn w:val="Normal"/>
    <w:next w:val="Normal"/>
    <w:link w:val="DateChar"/>
    <w:semiHidden/>
    <w:rsid w:val="00016E68"/>
    <w:pPr>
      <w:overflowPunct w:val="0"/>
      <w:autoSpaceDE w:val="0"/>
      <w:autoSpaceDN w:val="0"/>
      <w:adjustRightInd w:val="0"/>
      <w:textAlignment w:val="baseline"/>
    </w:pPr>
    <w:rPr>
      <w:sz w:val="22"/>
      <w:lang w:val="en-GB" w:eastAsia="en-US"/>
    </w:rPr>
  </w:style>
  <w:style w:type="character" w:customStyle="1" w:styleId="DateChar">
    <w:name w:val="Date Char"/>
    <w:basedOn w:val="DefaultParagraphFont"/>
    <w:link w:val="Date"/>
    <w:semiHidden/>
    <w:rsid w:val="00016E68"/>
    <w:rPr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016E68"/>
  </w:style>
  <w:style w:type="character" w:styleId="Strong">
    <w:name w:val="Strong"/>
    <w:qFormat/>
    <w:rsid w:val="00016E68"/>
    <w:rPr>
      <w:b/>
      <w:bCs/>
    </w:rPr>
  </w:style>
  <w:style w:type="paragraph" w:customStyle="1" w:styleId="font5">
    <w:name w:val="font5"/>
    <w:basedOn w:val="Normal"/>
    <w:rsid w:val="00016E6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en-US"/>
    </w:rPr>
  </w:style>
  <w:style w:type="paragraph" w:customStyle="1" w:styleId="font6">
    <w:name w:val="font6"/>
    <w:basedOn w:val="Normal"/>
    <w:rsid w:val="00016E6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  <w:lang w:eastAsia="en-US"/>
    </w:rPr>
  </w:style>
  <w:style w:type="paragraph" w:customStyle="1" w:styleId="font7">
    <w:name w:val="font7"/>
    <w:basedOn w:val="Normal"/>
    <w:rsid w:val="00016E6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en-US"/>
    </w:rPr>
  </w:style>
  <w:style w:type="paragraph" w:customStyle="1" w:styleId="font8">
    <w:name w:val="font8"/>
    <w:basedOn w:val="Normal"/>
    <w:rsid w:val="00016E6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eastAsia="en-US"/>
    </w:rPr>
  </w:style>
  <w:style w:type="paragraph" w:customStyle="1" w:styleId="xl89">
    <w:name w:val="xl89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0">
    <w:name w:val="xl90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b/>
      <w:bCs/>
      <w:lang w:eastAsia="en-US"/>
    </w:rPr>
  </w:style>
  <w:style w:type="paragraph" w:customStyle="1" w:styleId="xl91">
    <w:name w:val="xl91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b/>
      <w:bCs/>
      <w:lang w:eastAsia="en-US"/>
    </w:rPr>
  </w:style>
  <w:style w:type="paragraph" w:customStyle="1" w:styleId="xl92">
    <w:name w:val="xl92"/>
    <w:basedOn w:val="Normal"/>
    <w:rsid w:val="00016E68"/>
    <w:pPr>
      <w:shd w:val="clear" w:color="auto" w:fill="FFCC99"/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3">
    <w:name w:val="xl93"/>
    <w:basedOn w:val="Normal"/>
    <w:rsid w:val="00016E68"/>
    <w:pPr>
      <w:shd w:val="clear" w:color="auto" w:fill="CCFFCC"/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4">
    <w:name w:val="xl94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5">
    <w:name w:val="xl95"/>
    <w:basedOn w:val="Normal"/>
    <w:rsid w:val="00016E68"/>
    <w:pPr>
      <w:pBdr>
        <w:bottom w:val="single" w:sz="4" w:space="0" w:color="auto"/>
      </w:pBdr>
      <w:shd w:val="clear" w:color="auto" w:fill="CCFFCC"/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6">
    <w:name w:val="xl96"/>
    <w:basedOn w:val="Normal"/>
    <w:rsid w:val="00016E68"/>
    <w:pPr>
      <w:shd w:val="clear" w:color="auto" w:fill="CCFFFF"/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7">
    <w:name w:val="xl97"/>
    <w:basedOn w:val="Normal"/>
    <w:rsid w:val="00016E68"/>
    <w:pPr>
      <w:spacing w:before="100" w:beforeAutospacing="1" w:after="100" w:afterAutospacing="1"/>
    </w:pPr>
    <w:rPr>
      <w:rFonts w:eastAsia="Times New Roman"/>
      <w:lang w:eastAsia="en-US"/>
    </w:rPr>
  </w:style>
  <w:style w:type="paragraph" w:customStyle="1" w:styleId="xl98">
    <w:name w:val="xl98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b/>
      <w:bCs/>
      <w:lang w:eastAsia="en-US"/>
    </w:rPr>
  </w:style>
  <w:style w:type="paragraph" w:customStyle="1" w:styleId="xl88">
    <w:name w:val="xl88"/>
    <w:basedOn w:val="Normal"/>
    <w:rsid w:val="000A2EDC"/>
    <w:pPr>
      <w:spacing w:before="100" w:beforeAutospacing="1" w:after="100" w:afterAutospacing="1"/>
    </w:pPr>
    <w:rPr>
      <w:rFonts w:ascii="Arial" w:eastAsia="Times New Roman" w:hAnsi="Arial" w:cs="Arial"/>
      <w:color w:val="000000"/>
      <w:lang w:val="en-GB"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0F94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D23609"/>
    <w:pPr>
      <w:spacing w:before="100" w:beforeAutospacing="1" w:after="100" w:afterAutospacing="1"/>
    </w:pPr>
    <w:rPr>
      <w:rFonts w:eastAsia="Times New Roman"/>
      <w:sz w:val="24"/>
      <w:szCs w:val="24"/>
      <w:lang w:val="en-GB" w:eastAsia="ja-JP"/>
    </w:rPr>
  </w:style>
  <w:style w:type="paragraph" w:customStyle="1" w:styleId="xl68">
    <w:name w:val="xl68"/>
    <w:basedOn w:val="Normal"/>
    <w:rsid w:val="00D23609"/>
    <w:pPr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val="en-GB" w:eastAsia="ja-JP"/>
    </w:rPr>
  </w:style>
  <w:style w:type="paragraph" w:customStyle="1" w:styleId="xl69">
    <w:name w:val="xl69"/>
    <w:basedOn w:val="Normal"/>
    <w:rsid w:val="00D23609"/>
    <w:pPr>
      <w:spacing w:before="100" w:beforeAutospacing="1" w:after="100" w:afterAutospacing="1"/>
    </w:pPr>
    <w:rPr>
      <w:rFonts w:eastAsia="Times New Roman"/>
      <w:b/>
      <w:bCs/>
      <w:sz w:val="24"/>
      <w:szCs w:val="24"/>
      <w:lang w:val="en-GB" w:eastAsia="ja-JP"/>
    </w:rPr>
  </w:style>
  <w:style w:type="paragraph" w:customStyle="1" w:styleId="xl70">
    <w:name w:val="xl70"/>
    <w:basedOn w:val="Normal"/>
    <w:rsid w:val="00D23609"/>
    <w:pPr>
      <w:spacing w:before="100" w:beforeAutospacing="1" w:after="100" w:afterAutospacing="1"/>
      <w:textAlignment w:val="top"/>
    </w:pPr>
    <w:rPr>
      <w:rFonts w:eastAsia="Times New Roman"/>
      <w:sz w:val="24"/>
      <w:szCs w:val="24"/>
      <w:lang w:val="en-GB" w:eastAsia="ja-JP"/>
    </w:rPr>
  </w:style>
  <w:style w:type="table" w:customStyle="1" w:styleId="TableGrid1">
    <w:name w:val="Table Grid1"/>
    <w:basedOn w:val="TableNormal"/>
    <w:next w:val="TableGrid"/>
    <w:uiPriority w:val="59"/>
    <w:qFormat/>
    <w:rsid w:val="00B01277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B1EAF"/>
    <w:rPr>
      <w:color w:val="605E5C"/>
      <w:shd w:val="clear" w:color="auto" w:fill="E1DFDD"/>
    </w:rPr>
  </w:style>
  <w:style w:type="numbering" w:customStyle="1" w:styleId="NoList2">
    <w:name w:val="No List2"/>
    <w:next w:val="NoList"/>
    <w:uiPriority w:val="99"/>
    <w:semiHidden/>
    <w:unhideWhenUsed/>
    <w:rsid w:val="00DE04EB"/>
  </w:style>
  <w:style w:type="numbering" w:customStyle="1" w:styleId="NoList3">
    <w:name w:val="No List3"/>
    <w:next w:val="NoList"/>
    <w:uiPriority w:val="99"/>
    <w:semiHidden/>
    <w:unhideWhenUsed/>
    <w:rsid w:val="009D2B34"/>
  </w:style>
  <w:style w:type="character" w:styleId="UnresolvedMention">
    <w:name w:val="Unresolved Mention"/>
    <w:basedOn w:val="DefaultParagraphFont"/>
    <w:uiPriority w:val="99"/>
    <w:semiHidden/>
    <w:unhideWhenUsed/>
    <w:rsid w:val="00AA45E9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59"/>
    <w:qFormat/>
    <w:rsid w:val="002958A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notenzeichen">
    <w:name w:val="Fußnotenzeichen"/>
    <w:rsid w:val="008B07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FDCB8-C1AD-48A6-967F-121B8DA1F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3</Pages>
  <Words>813</Words>
  <Characters>4673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Nuclear Data Section</vt:lpstr>
      <vt:lpstr>Nuclear Data Section</vt:lpstr>
    </vt:vector>
  </TitlesOfParts>
  <Company>IAEA</Company>
  <LinksUpToDate>false</LinksUpToDate>
  <CharactersWithSpaces>5476</CharactersWithSpaces>
  <SharedDoc>false</SharedDoc>
  <HLinks>
    <vt:vector size="12" baseType="variant">
      <vt:variant>
        <vt:i4>4849738</vt:i4>
      </vt:variant>
      <vt:variant>
        <vt:i4>3</vt:i4>
      </vt:variant>
      <vt:variant>
        <vt:i4>0</vt:i4>
      </vt:variant>
      <vt:variant>
        <vt:i4>5</vt:i4>
      </vt:variant>
      <vt:variant>
        <vt:lpwstr>http://www-nds.iaea.org/exfor-master/backup/?C=M;O=D</vt:lpwstr>
      </vt:variant>
      <vt:variant>
        <vt:lpwstr/>
      </vt:variant>
      <vt:variant>
        <vt:i4>6488105</vt:i4>
      </vt:variant>
      <vt:variant>
        <vt:i4>0</vt:i4>
      </vt:variant>
      <vt:variant>
        <vt:i4>0</vt:i4>
      </vt:variant>
      <vt:variant>
        <vt:i4>5</vt:i4>
      </vt:variant>
      <vt:variant>
        <vt:lpwstr>http://www-nds.iaea.org/nrdc/ndsx4/trans/dicts/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Nuclear Data Section</dc:title>
  <dc:creator>OTSUKA, Naohiko</dc:creator>
  <cp:lastModifiedBy>OTSUKA, Naohiko</cp:lastModifiedBy>
  <cp:revision>270</cp:revision>
  <cp:lastPrinted>2013-11-13T17:33:00Z</cp:lastPrinted>
  <dcterms:created xsi:type="dcterms:W3CDTF">2024-12-29T16:42:00Z</dcterms:created>
  <dcterms:modified xsi:type="dcterms:W3CDTF">2025-03-20T21:26:00Z</dcterms:modified>
</cp:coreProperties>
</file>