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14E5" w14:textId="77777777" w:rsidR="00A62E60" w:rsidRPr="000B6F7E" w:rsidRDefault="00A62E60">
      <w:pPr>
        <w:widowControl/>
        <w:jc w:val="center"/>
        <w:rPr>
          <w:rFonts w:ascii="Helvetica" w:hAnsi="Helvetica" w:cs="Helvetica"/>
          <w:szCs w:val="24"/>
        </w:rPr>
      </w:pPr>
      <w:r w:rsidRPr="000B6F7E">
        <w:rPr>
          <w:rFonts w:ascii="Helvetica" w:hAnsi="Helvetica" w:cs="Helvetica"/>
          <w:b/>
          <w:sz w:val="32"/>
        </w:rPr>
        <w:t>Japan Nuclear Reaction Data Centre (JCPRG)</w:t>
      </w:r>
    </w:p>
    <w:p w14:paraId="1C9453FC" w14:textId="77777777" w:rsidR="00A62E60" w:rsidRPr="000B6F7E" w:rsidRDefault="00A62E60">
      <w:pPr>
        <w:widowControl/>
        <w:jc w:val="center"/>
        <w:rPr>
          <w:rFonts w:ascii="Helvetica" w:hAnsi="Helvetica" w:cs="Helvetica"/>
          <w:szCs w:val="24"/>
        </w:rPr>
      </w:pPr>
      <w:r w:rsidRPr="000B6F7E">
        <w:rPr>
          <w:rFonts w:ascii="Helvetica" w:hAnsi="Helvetica" w:cs="Helvetica"/>
          <w:szCs w:val="24"/>
        </w:rPr>
        <w:t>Faculty of Science</w:t>
      </w:r>
    </w:p>
    <w:p w14:paraId="0166A645" w14:textId="77777777" w:rsidR="00A62E60" w:rsidRPr="000B6F7E" w:rsidRDefault="00A62E60">
      <w:pPr>
        <w:widowControl/>
        <w:jc w:val="center"/>
        <w:rPr>
          <w:rFonts w:ascii="Helvetica" w:hAnsi="Helvetica" w:cs="Helvetica"/>
          <w:szCs w:val="24"/>
        </w:rPr>
      </w:pPr>
      <w:r w:rsidRPr="000B6F7E">
        <w:rPr>
          <w:rFonts w:ascii="Helvetica" w:hAnsi="Helvetica" w:cs="Helvetica"/>
          <w:szCs w:val="24"/>
        </w:rPr>
        <w:t>Hokkaido University</w:t>
      </w:r>
    </w:p>
    <w:p w14:paraId="5A054FA0" w14:textId="77777777" w:rsidR="00A62E60" w:rsidRPr="000B6F7E" w:rsidRDefault="00A62E60">
      <w:pPr>
        <w:widowControl/>
        <w:jc w:val="center"/>
        <w:rPr>
          <w:rFonts w:ascii="Helvetica" w:hAnsi="Helvetica" w:cs="Helvetica"/>
          <w:sz w:val="20"/>
        </w:rPr>
      </w:pPr>
      <w:r w:rsidRPr="000B6F7E">
        <w:rPr>
          <w:rFonts w:ascii="Helvetica" w:hAnsi="Helvetica" w:cs="Helvetica"/>
          <w:szCs w:val="24"/>
        </w:rPr>
        <w:t>060-0810 Sapporo, JAPAN</w:t>
      </w:r>
    </w:p>
    <w:p w14:paraId="18CC8D90" w14:textId="77777777" w:rsidR="00A62E60" w:rsidRPr="000B6F7E" w:rsidRDefault="00A62E60">
      <w:pPr>
        <w:widowControl/>
        <w:rPr>
          <w:rFonts w:ascii="Helvetica" w:hAnsi="Helvetica" w:cs="Helvetica"/>
          <w:sz w:val="20"/>
        </w:rPr>
      </w:pPr>
    </w:p>
    <w:p w14:paraId="7A5F837C" w14:textId="77777777" w:rsidR="00A62E60" w:rsidRPr="000B6F7E" w:rsidRDefault="00A62E60">
      <w:pPr>
        <w:sectPr w:rsidR="00A62E60" w:rsidRPr="000B6F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441266" w14:textId="77777777" w:rsidR="00A62E60" w:rsidRPr="000B6F7E" w:rsidRDefault="00A62E60" w:rsidP="009308B7">
      <w:pPr>
        <w:jc w:val="right"/>
        <w:rPr>
          <w:i/>
          <w:sz w:val="20"/>
          <w:lang w:val="pt-BR"/>
        </w:rPr>
      </w:pPr>
      <w:r w:rsidRPr="000B6F7E">
        <w:rPr>
          <w:i/>
          <w:sz w:val="20"/>
          <w:lang w:val="pt-BR"/>
        </w:rPr>
        <w:t>E-mail</w:t>
      </w:r>
      <w:r w:rsidRPr="000B6F7E">
        <w:rPr>
          <w:sz w:val="20"/>
          <w:lang w:val="pt-BR"/>
        </w:rPr>
        <w:t>: services@jcprg.org</w:t>
      </w:r>
    </w:p>
    <w:p w14:paraId="7782B1B0" w14:textId="77777777" w:rsidR="00A62E60" w:rsidRPr="000B6F7E" w:rsidRDefault="00077728" w:rsidP="009308B7">
      <w:pPr>
        <w:jc w:val="right"/>
        <w:rPr>
          <w:i/>
          <w:sz w:val="20"/>
          <w:lang w:val="it-IT"/>
        </w:rPr>
      </w:pPr>
      <w:r w:rsidRPr="000B6F7E">
        <w:rPr>
          <w:i/>
          <w:sz w:val="20"/>
          <w:lang w:val="pt-BR"/>
        </w:rPr>
        <w:t>Website</w:t>
      </w:r>
      <w:r w:rsidR="00A62E60" w:rsidRPr="000B6F7E">
        <w:rPr>
          <w:sz w:val="20"/>
          <w:lang w:val="pt-BR"/>
        </w:rPr>
        <w:t>: http</w:t>
      </w:r>
      <w:r w:rsidR="0076653D" w:rsidRPr="000B6F7E">
        <w:rPr>
          <w:sz w:val="20"/>
          <w:lang w:val="pt-BR"/>
        </w:rPr>
        <w:t>s</w:t>
      </w:r>
      <w:r w:rsidR="00A62E60" w:rsidRPr="000B6F7E">
        <w:rPr>
          <w:sz w:val="20"/>
          <w:lang w:val="pt-BR"/>
        </w:rPr>
        <w:t>://www.jcprg.org/</w:t>
      </w:r>
    </w:p>
    <w:p w14:paraId="6BE79696" w14:textId="77777777" w:rsidR="00A62E60" w:rsidRPr="000B6F7E" w:rsidRDefault="00A62E60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rPr>
          <w:lang w:val="it-IT"/>
        </w:rPr>
      </w:pPr>
    </w:p>
    <w:p w14:paraId="2E88D6D4" w14:textId="77777777" w:rsidR="009308B7" w:rsidRPr="000B6F7E" w:rsidRDefault="009308B7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3261"/>
          <w:tab w:val="center" w:pos="4680"/>
          <w:tab w:val="left" w:pos="6840"/>
        </w:tabs>
        <w:spacing w:after="47"/>
        <w:jc w:val="center"/>
        <w:rPr>
          <w:b/>
          <w:sz w:val="28"/>
          <w:lang w:val="it-IT"/>
        </w:rPr>
        <w:sectPr w:rsidR="009308B7" w:rsidRPr="000B6F7E" w:rsidSect="009308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A650DE" w14:textId="77777777" w:rsidR="00A62E60" w:rsidRPr="000B6F7E" w:rsidRDefault="00A62E60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3261"/>
          <w:tab w:val="center" w:pos="4680"/>
          <w:tab w:val="left" w:pos="6840"/>
        </w:tabs>
        <w:spacing w:after="47"/>
        <w:jc w:val="center"/>
        <w:rPr>
          <w:rFonts w:hint="eastAsia"/>
          <w:b/>
        </w:rPr>
      </w:pPr>
      <w:r w:rsidRPr="000B6F7E">
        <w:rPr>
          <w:b/>
          <w:sz w:val="28"/>
          <w:lang w:val="it-IT"/>
        </w:rPr>
        <w:t>Memo CP-E/</w:t>
      </w:r>
      <w:r w:rsidR="008962E3">
        <w:rPr>
          <w:rFonts w:hint="eastAsia"/>
          <w:b/>
          <w:sz w:val="28"/>
          <w:lang w:val="it-IT"/>
        </w:rPr>
        <w:t>17</w:t>
      </w:r>
      <w:r w:rsidR="00483530">
        <w:rPr>
          <w:rFonts w:hint="eastAsia"/>
          <w:b/>
          <w:sz w:val="28"/>
          <w:lang w:val="it-IT"/>
        </w:rPr>
        <w:t>6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8160"/>
      </w:tblGrid>
      <w:tr w:rsidR="00A62E60" w:rsidRPr="000B6F7E" w14:paraId="28C70370" w14:textId="77777777">
        <w:tc>
          <w:tcPr>
            <w:tcW w:w="1384" w:type="dxa"/>
          </w:tcPr>
          <w:p w14:paraId="517923EC" w14:textId="77777777" w:rsidR="00A62E60" w:rsidRPr="000B6F7E" w:rsidRDefault="00A62E60">
            <w:pPr>
              <w:widowControl/>
              <w:snapToGrid w:val="0"/>
            </w:pPr>
            <w:r w:rsidRPr="000B6F7E">
              <w:rPr>
                <w:b/>
              </w:rPr>
              <w:t>Date</w:t>
            </w:r>
            <w:r w:rsidRPr="000B6F7E">
              <w:t xml:space="preserve">:      </w:t>
            </w:r>
          </w:p>
        </w:tc>
        <w:tc>
          <w:tcPr>
            <w:tcW w:w="8160" w:type="dxa"/>
          </w:tcPr>
          <w:p w14:paraId="2F63F551" w14:textId="77777777" w:rsidR="00A62E60" w:rsidRPr="000B6F7E" w:rsidRDefault="00BB2478" w:rsidP="005A0907">
            <w:pPr>
              <w:widowControl/>
              <w:snapToGrid w:val="0"/>
              <w:rPr>
                <w:b/>
              </w:rPr>
            </w:pPr>
            <w:r>
              <w:rPr>
                <w:rFonts w:hint="eastAsia"/>
              </w:rPr>
              <w:t>2</w:t>
            </w:r>
            <w:r w:rsidR="006B47E7">
              <w:rPr>
                <w:rFonts w:hint="eastAsia"/>
              </w:rPr>
              <w:t>8</w:t>
            </w:r>
            <w:r w:rsidR="00170415">
              <w:rPr>
                <w:rFonts w:hint="eastAsia"/>
              </w:rPr>
              <w:t xml:space="preserve"> August</w:t>
            </w:r>
            <w:r w:rsidR="00064C45" w:rsidRPr="000B6F7E">
              <w:t xml:space="preserve"> 20</w:t>
            </w:r>
            <w:r w:rsidR="00157934" w:rsidRPr="000B6F7E">
              <w:t>2</w:t>
            </w:r>
            <w:r w:rsidR="00964351">
              <w:rPr>
                <w:rFonts w:hint="eastAsia"/>
              </w:rPr>
              <w:t>5</w:t>
            </w:r>
          </w:p>
        </w:tc>
      </w:tr>
      <w:tr w:rsidR="00A62E60" w:rsidRPr="000B6F7E" w14:paraId="3E52F112" w14:textId="77777777">
        <w:tc>
          <w:tcPr>
            <w:tcW w:w="1384" w:type="dxa"/>
          </w:tcPr>
          <w:p w14:paraId="75DB9F73" w14:textId="77777777" w:rsidR="00A62E60" w:rsidRPr="000B6F7E" w:rsidRDefault="00A62E60">
            <w:pPr>
              <w:widowControl/>
              <w:snapToGrid w:val="0"/>
            </w:pPr>
            <w:r w:rsidRPr="000B6F7E">
              <w:rPr>
                <w:b/>
              </w:rPr>
              <w:t>To</w:t>
            </w:r>
            <w:r w:rsidRPr="000B6F7E">
              <w:t xml:space="preserve">: </w:t>
            </w:r>
          </w:p>
        </w:tc>
        <w:tc>
          <w:tcPr>
            <w:tcW w:w="8160" w:type="dxa"/>
          </w:tcPr>
          <w:p w14:paraId="0580EEB9" w14:textId="77777777" w:rsidR="00A62E60" w:rsidRPr="000B6F7E" w:rsidRDefault="00A62E60">
            <w:pPr>
              <w:widowControl/>
              <w:snapToGrid w:val="0"/>
              <w:rPr>
                <w:b/>
              </w:rPr>
            </w:pPr>
            <w:r w:rsidRPr="000B6F7E">
              <w:t>Distribution</w:t>
            </w:r>
          </w:p>
        </w:tc>
      </w:tr>
      <w:tr w:rsidR="00A62E60" w:rsidRPr="000B6F7E" w14:paraId="525D87F3" w14:textId="77777777">
        <w:tc>
          <w:tcPr>
            <w:tcW w:w="1384" w:type="dxa"/>
          </w:tcPr>
          <w:p w14:paraId="0EF70C6B" w14:textId="77777777" w:rsidR="00A62E60" w:rsidRPr="000B6F7E" w:rsidRDefault="00A62E60">
            <w:pPr>
              <w:widowControl/>
              <w:snapToGrid w:val="0"/>
              <w:rPr>
                <w:szCs w:val="24"/>
              </w:rPr>
            </w:pPr>
            <w:r w:rsidRPr="000B6F7E">
              <w:rPr>
                <w:b/>
              </w:rPr>
              <w:t>From</w:t>
            </w:r>
            <w:r w:rsidRPr="000B6F7E">
              <w:t xml:space="preserve">:     </w:t>
            </w:r>
          </w:p>
        </w:tc>
        <w:tc>
          <w:tcPr>
            <w:tcW w:w="8160" w:type="dxa"/>
          </w:tcPr>
          <w:p w14:paraId="36A42649" w14:textId="77777777" w:rsidR="00A62E60" w:rsidRPr="000B6F7E" w:rsidRDefault="001F013F" w:rsidP="005A0907">
            <w:pPr>
              <w:widowControl/>
              <w:snapToGrid w:val="0"/>
              <w:rPr>
                <w:rFonts w:hint="eastAsia"/>
                <w:b/>
                <w:szCs w:val="24"/>
              </w:rPr>
            </w:pPr>
            <w:r w:rsidRPr="000B6F7E">
              <w:rPr>
                <w:szCs w:val="24"/>
              </w:rPr>
              <w:t>M. Aikawa, K. Nomura</w:t>
            </w:r>
          </w:p>
        </w:tc>
      </w:tr>
      <w:tr w:rsidR="00A62E60" w:rsidRPr="000B6F7E" w14:paraId="229478FE" w14:textId="77777777">
        <w:trPr>
          <w:trHeight w:val="140"/>
        </w:trPr>
        <w:tc>
          <w:tcPr>
            <w:tcW w:w="1384" w:type="dxa"/>
          </w:tcPr>
          <w:p w14:paraId="69354F6A" w14:textId="77777777" w:rsidR="00A62E60" w:rsidRPr="000B6F7E" w:rsidRDefault="00A62E60">
            <w:pPr>
              <w:widowControl/>
              <w:snapToGrid w:val="0"/>
              <w:rPr>
                <w:szCs w:val="24"/>
              </w:rPr>
            </w:pPr>
            <w:r w:rsidRPr="000B6F7E">
              <w:rPr>
                <w:b/>
                <w:szCs w:val="24"/>
              </w:rPr>
              <w:t>Subject</w:t>
            </w:r>
            <w:r w:rsidRPr="000B6F7E">
              <w:rPr>
                <w:szCs w:val="24"/>
              </w:rPr>
              <w:t xml:space="preserve">:  </w:t>
            </w:r>
          </w:p>
        </w:tc>
        <w:tc>
          <w:tcPr>
            <w:tcW w:w="8160" w:type="dxa"/>
          </w:tcPr>
          <w:p w14:paraId="3D34830E" w14:textId="77777777" w:rsidR="00A62E60" w:rsidRPr="000B6F7E" w:rsidRDefault="00AF6C72">
            <w:pPr>
              <w:widowControl/>
              <w:tabs>
                <w:tab w:val="left" w:pos="4080"/>
              </w:tabs>
              <w:snapToGrid w:val="0"/>
              <w:rPr>
                <w:rFonts w:hint="eastAsia"/>
              </w:rPr>
            </w:pPr>
            <w:r w:rsidRPr="000B6F7E">
              <w:rPr>
                <w:szCs w:val="24"/>
              </w:rPr>
              <w:t xml:space="preserve">Dictionary </w:t>
            </w:r>
            <w:r w:rsidR="00964351">
              <w:rPr>
                <w:rFonts w:hint="eastAsia"/>
                <w:szCs w:val="24"/>
              </w:rPr>
              <w:t>3</w:t>
            </w:r>
            <w:r w:rsidRPr="000B6F7E">
              <w:rPr>
                <w:szCs w:val="24"/>
              </w:rPr>
              <w:t xml:space="preserve"> (</w:t>
            </w:r>
            <w:r w:rsidR="00964351">
              <w:rPr>
                <w:rFonts w:hint="eastAsia"/>
                <w:szCs w:val="24"/>
              </w:rPr>
              <w:t>Institute</w:t>
            </w:r>
            <w:r w:rsidR="00A62E60" w:rsidRPr="000B6F7E">
              <w:rPr>
                <w:szCs w:val="24"/>
              </w:rPr>
              <w:t xml:space="preserve">) </w:t>
            </w:r>
            <w:r w:rsidR="00280D58" w:rsidRPr="000B6F7E">
              <w:rPr>
                <w:szCs w:val="24"/>
              </w:rPr>
              <w:t>–</w:t>
            </w:r>
            <w:r w:rsidR="00A62E60" w:rsidRPr="000B6F7E">
              <w:rPr>
                <w:szCs w:val="24"/>
              </w:rPr>
              <w:t xml:space="preserve"> </w:t>
            </w:r>
            <w:r w:rsidR="00964351">
              <w:rPr>
                <w:rFonts w:hint="eastAsia"/>
                <w:szCs w:val="24"/>
              </w:rPr>
              <w:t>2JPNKUT</w:t>
            </w:r>
          </w:p>
        </w:tc>
      </w:tr>
    </w:tbl>
    <w:p w14:paraId="34F27800" w14:textId="77777777" w:rsidR="00A62E60" w:rsidRPr="000B6F7E" w:rsidRDefault="00A62E60">
      <w:pPr>
        <w:pStyle w:val="BodyText"/>
        <w:tabs>
          <w:tab w:val="clear" w:pos="360"/>
          <w:tab w:val="clear" w:pos="1980"/>
          <w:tab w:val="clear" w:pos="8640"/>
          <w:tab w:val="left" w:pos="720"/>
        </w:tabs>
        <w:rPr>
          <w:rFonts w:ascii="Times New Roman" w:hAnsi="Times New Roman" w:cs="Times New Roman"/>
        </w:rPr>
      </w:pPr>
    </w:p>
    <w:p w14:paraId="54F255AA" w14:textId="77777777" w:rsidR="00A62E60" w:rsidRPr="000B6F7E" w:rsidRDefault="00A62E60">
      <w:pPr>
        <w:pStyle w:val="BodyText"/>
        <w:tabs>
          <w:tab w:val="clear" w:pos="360"/>
          <w:tab w:val="clear" w:pos="1980"/>
          <w:tab w:val="clear" w:pos="8640"/>
          <w:tab w:val="left" w:pos="720"/>
        </w:tabs>
        <w:rPr>
          <w:rFonts w:ascii="Times New Roman" w:hAnsi="Times New Roman" w:cs="Times New Roman"/>
        </w:rPr>
      </w:pPr>
      <w:r w:rsidRPr="000B6F7E">
        <w:rPr>
          <w:rFonts w:ascii="Times New Roman" w:hAnsi="Times New Roman" w:cs="Times New Roman"/>
        </w:rPr>
        <w:t>The following new code</w:t>
      </w:r>
      <w:r w:rsidR="00964351">
        <w:rPr>
          <w:rFonts w:ascii="Times New Roman" w:hAnsi="Times New Roman" w:cs="Times New Roman" w:hint="eastAsia"/>
        </w:rPr>
        <w:t xml:space="preserve"> is</w:t>
      </w:r>
      <w:r w:rsidRPr="000B6F7E">
        <w:rPr>
          <w:rFonts w:ascii="Times New Roman" w:hAnsi="Times New Roman" w:cs="Times New Roman"/>
        </w:rPr>
        <w:t xml:space="preserve"> propose</w:t>
      </w:r>
      <w:r w:rsidR="00AF6C72" w:rsidRPr="000B6F7E">
        <w:rPr>
          <w:rFonts w:ascii="Times New Roman" w:hAnsi="Times New Roman" w:cs="Times New Roman"/>
        </w:rPr>
        <w:t>d to dictionary</w:t>
      </w:r>
      <w:r w:rsidR="00064C45" w:rsidRPr="000B6F7E">
        <w:rPr>
          <w:rFonts w:ascii="Times New Roman" w:hAnsi="Times New Roman" w:cs="Times New Roman"/>
        </w:rPr>
        <w:t xml:space="preserve"> </w:t>
      </w:r>
      <w:r w:rsidR="00964351">
        <w:rPr>
          <w:rFonts w:ascii="Times New Roman" w:hAnsi="Times New Roman" w:cs="Times New Roman" w:hint="eastAsia"/>
        </w:rPr>
        <w:t>3</w:t>
      </w:r>
      <w:r w:rsidR="00AF6C72" w:rsidRPr="000B6F7E">
        <w:rPr>
          <w:rFonts w:ascii="Times New Roman" w:hAnsi="Times New Roman" w:cs="Times New Roman"/>
        </w:rPr>
        <w:t xml:space="preserve"> (EXFOR </w:t>
      </w:r>
      <w:r w:rsidR="005A0907" w:rsidRPr="000B6F7E">
        <w:rPr>
          <w:rFonts w:ascii="Times New Roman" w:hAnsi="Times New Roman" w:cs="Times New Roman"/>
        </w:rPr>
        <w:t>E</w:t>
      </w:r>
      <w:r w:rsidR="00ED598D">
        <w:rPr>
          <w:rFonts w:ascii="Times New Roman" w:hAnsi="Times New Roman" w:cs="Times New Roman" w:hint="eastAsia"/>
        </w:rPr>
        <w:t>2</w:t>
      </w:r>
      <w:r w:rsidR="00964351">
        <w:rPr>
          <w:rFonts w:ascii="Times New Roman" w:hAnsi="Times New Roman" w:cs="Times New Roman" w:hint="eastAsia"/>
        </w:rPr>
        <w:t>809</w:t>
      </w:r>
      <w:r w:rsidRPr="000B6F7E">
        <w:rPr>
          <w:rFonts w:ascii="Times New Roman" w:hAnsi="Times New Roman" w:cs="Times New Roman"/>
        </w:rPr>
        <w:t>)</w:t>
      </w:r>
      <w:r w:rsidR="0026270F" w:rsidRPr="000B6F7E">
        <w:rPr>
          <w:rFonts w:ascii="Times New Roman" w:hAnsi="Times New Roman" w:cs="Times New Roman" w:hint="eastAsia"/>
        </w:rPr>
        <w:t>.</w:t>
      </w:r>
      <w:r w:rsidR="0026270F" w:rsidRPr="000B6F7E">
        <w:rPr>
          <w:rFonts w:ascii="Times New Roman" w:hAnsi="Times New Roman" w:cs="Times New Roman"/>
        </w:rPr>
        <w:t xml:space="preserve"> </w:t>
      </w:r>
    </w:p>
    <w:p w14:paraId="6FCD4767" w14:textId="77777777" w:rsidR="00A62E60" w:rsidRPr="000B6F7E" w:rsidRDefault="00A62E60">
      <w:pPr>
        <w:pStyle w:val="BodyText"/>
        <w:tabs>
          <w:tab w:val="clear" w:pos="360"/>
          <w:tab w:val="clear" w:pos="1980"/>
          <w:tab w:val="clear" w:pos="8640"/>
          <w:tab w:val="left" w:pos="720"/>
        </w:tabs>
        <w:rPr>
          <w:rFonts w:ascii="Times New Roman" w:hAnsi="Times New Roman" w:cs="Times New Roman"/>
        </w:rPr>
      </w:pPr>
    </w:p>
    <w:p w14:paraId="313922CB" w14:textId="77777777" w:rsidR="00A62E60" w:rsidRPr="000B6F7E" w:rsidRDefault="00687B68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rPr>
          <w:szCs w:val="24"/>
        </w:rPr>
      </w:pPr>
      <w:r w:rsidRPr="000B6F7E">
        <w:rPr>
          <w:b/>
          <w:bCs/>
          <w:u w:val="single"/>
        </w:rPr>
        <w:t xml:space="preserve">Dictionary </w:t>
      </w:r>
      <w:r w:rsidR="00737D93">
        <w:rPr>
          <w:rFonts w:hint="eastAsia"/>
          <w:b/>
          <w:bCs/>
          <w:u w:val="single"/>
        </w:rPr>
        <w:t>3</w:t>
      </w:r>
      <w:r w:rsidR="00F9604D" w:rsidRPr="000B6F7E">
        <w:rPr>
          <w:b/>
          <w:bCs/>
          <w:u w:val="single"/>
        </w:rPr>
        <w:t xml:space="preserve"> (</w:t>
      </w:r>
      <w:r w:rsidR="00D3488F">
        <w:rPr>
          <w:rFonts w:hint="eastAsia"/>
          <w:b/>
          <w:bCs/>
          <w:u w:val="single"/>
        </w:rPr>
        <w:t>Institute</w:t>
      </w:r>
      <w:r w:rsidR="00F9604D" w:rsidRPr="000B6F7E">
        <w:rPr>
          <w:b/>
          <w:bCs/>
          <w:u w:val="single"/>
        </w:rPr>
        <w:t>)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742"/>
      </w:tblGrid>
      <w:tr w:rsidR="005A0907" w:rsidRPr="000B6F7E" w14:paraId="1C9F621E" w14:textId="77777777" w:rsidTr="001C76EE">
        <w:tc>
          <w:tcPr>
            <w:tcW w:w="2552" w:type="dxa"/>
          </w:tcPr>
          <w:p w14:paraId="77F8A0A2" w14:textId="77777777" w:rsidR="005A0907" w:rsidRPr="000B6F7E" w:rsidRDefault="00964351" w:rsidP="005A0907">
            <w:pPr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>2JPNKUT</w:t>
            </w:r>
          </w:p>
        </w:tc>
        <w:tc>
          <w:tcPr>
            <w:tcW w:w="6742" w:type="dxa"/>
          </w:tcPr>
          <w:p w14:paraId="18374D5B" w14:textId="77777777" w:rsidR="005A0907" w:rsidRPr="000B6F7E" w:rsidRDefault="00964351" w:rsidP="00860A1A">
            <w:pPr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Kochi University of Technology</w:t>
            </w:r>
            <w:r w:rsidR="002F187E">
              <w:rPr>
                <w:rFonts w:hint="eastAsia"/>
              </w:rPr>
              <w:t>, Kochi</w:t>
            </w:r>
          </w:p>
        </w:tc>
      </w:tr>
    </w:tbl>
    <w:p w14:paraId="2983EC5F" w14:textId="77777777" w:rsidR="00A62E60" w:rsidRPr="000B6F7E" w:rsidRDefault="00A62E60">
      <w:pPr>
        <w:pStyle w:val="BodyText"/>
        <w:tabs>
          <w:tab w:val="clear" w:pos="360"/>
          <w:tab w:val="clear" w:pos="1980"/>
          <w:tab w:val="clear" w:pos="8640"/>
          <w:tab w:val="left" w:pos="720"/>
        </w:tabs>
        <w:rPr>
          <w:rFonts w:ascii="Times New Roman" w:hAnsi="Times New Roman" w:cs="Times New Roman"/>
        </w:rPr>
      </w:pPr>
    </w:p>
    <w:p w14:paraId="450FB953" w14:textId="77777777" w:rsidR="00A62E60" w:rsidRPr="000B6F7E" w:rsidRDefault="00A62E60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</w:pPr>
      <w:r w:rsidRPr="000B6F7E">
        <w:rPr>
          <w:b/>
          <w:lang w:val="fr-FR"/>
        </w:rPr>
        <w:t>References</w:t>
      </w:r>
    </w:p>
    <w:p w14:paraId="07458391" w14:textId="77777777" w:rsidR="00A62E60" w:rsidRPr="000B6F7E" w:rsidRDefault="00964351" w:rsidP="00203754">
      <w:pPr>
        <w:numPr>
          <w:ilvl w:val="0"/>
          <w:numId w:val="2"/>
        </w:num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ind w:left="851" w:hanging="731"/>
        <w:jc w:val="both"/>
        <w:rPr>
          <w:lang w:val="fr-FR"/>
        </w:rPr>
      </w:pPr>
      <w:r>
        <w:rPr>
          <w:rFonts w:hint="eastAsia"/>
        </w:rPr>
        <w:t>H. Suzuki</w:t>
      </w:r>
      <w:r w:rsidR="00E27F6C">
        <w:rPr>
          <w:rFonts w:hint="eastAsia"/>
        </w:rPr>
        <w:t xml:space="preserve"> et al., </w:t>
      </w:r>
      <w:r>
        <w:rPr>
          <w:rFonts w:hint="eastAsia"/>
        </w:rPr>
        <w:t>Prog. Theo</w:t>
      </w:r>
      <w:r w:rsidR="00D3488F">
        <w:rPr>
          <w:rFonts w:hint="eastAsia"/>
        </w:rPr>
        <w:t>r</w:t>
      </w:r>
      <w:r>
        <w:rPr>
          <w:rFonts w:hint="eastAsia"/>
        </w:rPr>
        <w:t>. Exp. Phys.</w:t>
      </w:r>
      <w:r w:rsidR="00262F95">
        <w:rPr>
          <w:rFonts w:hint="eastAsia"/>
        </w:rPr>
        <w:t xml:space="preserve"> </w:t>
      </w:r>
      <w:r>
        <w:rPr>
          <w:rFonts w:hint="eastAsia"/>
        </w:rPr>
        <w:t>2025</w:t>
      </w:r>
      <w:r w:rsidR="00E66DBD" w:rsidRPr="000B6F7E">
        <w:t xml:space="preserve"> (</w:t>
      </w:r>
      <w:r w:rsidR="00262F95">
        <w:rPr>
          <w:rFonts w:hint="eastAsia"/>
        </w:rPr>
        <w:t>20</w:t>
      </w:r>
      <w:r>
        <w:rPr>
          <w:rFonts w:hint="eastAsia"/>
        </w:rPr>
        <w:t>25</w:t>
      </w:r>
      <w:r w:rsidR="00E66DBD" w:rsidRPr="000B6F7E">
        <w:t xml:space="preserve">) </w:t>
      </w:r>
      <w:r>
        <w:rPr>
          <w:rFonts w:hint="eastAsia"/>
        </w:rPr>
        <w:t>053D03</w:t>
      </w:r>
      <w:r w:rsidR="00064C45" w:rsidRPr="000B6F7E">
        <w:t xml:space="preserve">. </w:t>
      </w:r>
      <w:r w:rsidR="00AF6C72" w:rsidRPr="000B6F7E">
        <w:rPr>
          <w:lang w:val="fr-FR"/>
        </w:rPr>
        <w:t xml:space="preserve">(EXFOR </w:t>
      </w:r>
      <w:r w:rsidR="005A0907" w:rsidRPr="000B6F7E">
        <w:rPr>
          <w:lang w:val="fr-FR"/>
        </w:rPr>
        <w:t>E</w:t>
      </w:r>
      <w:r w:rsidR="00ED598D">
        <w:rPr>
          <w:rFonts w:hint="eastAsia"/>
          <w:lang w:val="fr-FR"/>
        </w:rPr>
        <w:t>2</w:t>
      </w:r>
      <w:r>
        <w:rPr>
          <w:rFonts w:hint="eastAsia"/>
          <w:lang w:val="fr-FR"/>
        </w:rPr>
        <w:t>809</w:t>
      </w:r>
      <w:r w:rsidR="00A62E60" w:rsidRPr="000B6F7E">
        <w:rPr>
          <w:lang w:val="fr-FR"/>
        </w:rPr>
        <w:t>)</w:t>
      </w:r>
    </w:p>
    <w:p w14:paraId="10D5000F" w14:textId="77777777" w:rsidR="00B66B04" w:rsidRPr="000B6F7E" w:rsidRDefault="00B66B04" w:rsidP="00B66B04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rPr>
          <w:lang w:val="fr-FR"/>
        </w:rPr>
      </w:pPr>
    </w:p>
    <w:p w14:paraId="567003A2" w14:textId="77777777" w:rsidR="00B66B04" w:rsidRDefault="00B66B04" w:rsidP="00B66B04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rPr>
          <w:b/>
          <w:lang w:val="fr-FR"/>
        </w:rPr>
      </w:pPr>
      <w:r w:rsidRPr="000B6F7E">
        <w:rPr>
          <w:b/>
          <w:lang w:val="fr-FR"/>
        </w:rPr>
        <w:t>Distribution:</w:t>
      </w:r>
    </w:p>
    <w:p w14:paraId="224842EF" w14:textId="77777777" w:rsidR="00AA167E" w:rsidRDefault="00AA167E" w:rsidP="008962E3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rPr>
          <w:kern w:val="1"/>
          <w:szCs w:val="24"/>
          <w:lang w:val="fr-FR" w:eastAsia="ar-SA"/>
        </w:rPr>
      </w:pPr>
      <w:hyperlink r:id="rId7" w:history="1">
        <w:r w:rsidRPr="00BE0AE9">
          <w:rPr>
            <w:rStyle w:val="Hyperlink"/>
            <w:kern w:val="1"/>
            <w:szCs w:val="24"/>
            <w:lang w:val="fr-FR" w:eastAsia="ar-SA"/>
          </w:rPr>
          <w:t>nrdc.memo-distribution@iaea.org</w:t>
        </w:r>
      </w:hyperlink>
    </w:p>
    <w:p w14:paraId="493C7F93" w14:textId="77777777" w:rsidR="00B66B04" w:rsidRPr="000B6F7E" w:rsidRDefault="00B66B04" w:rsidP="00B66B04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rPr>
          <w:lang w:val="fr-FR"/>
        </w:rPr>
      </w:pPr>
    </w:p>
    <w:sectPr w:rsidR="00B66B04" w:rsidRPr="000B6F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B065" w14:textId="77777777" w:rsidR="00995690" w:rsidRDefault="00995690" w:rsidP="00DD3C92">
      <w:r>
        <w:separator/>
      </w:r>
    </w:p>
  </w:endnote>
  <w:endnote w:type="continuationSeparator" w:id="0">
    <w:p w14:paraId="61976D69" w14:textId="77777777" w:rsidR="00995690" w:rsidRDefault="00995690" w:rsidP="00D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kaoゴシック">
    <w:charset w:val="80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987A" w14:textId="77777777" w:rsidR="00995690" w:rsidRDefault="00995690" w:rsidP="00DD3C92">
      <w:r>
        <w:separator/>
      </w:r>
    </w:p>
  </w:footnote>
  <w:footnote w:type="continuationSeparator" w:id="0">
    <w:p w14:paraId="5A56B3D5" w14:textId="77777777" w:rsidR="00995690" w:rsidRDefault="00995690" w:rsidP="00DD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0"/>
        </w:tabs>
        <w:ind w:left="540" w:hanging="420"/>
      </w:pPr>
    </w:lvl>
  </w:abstractNum>
  <w:num w:numId="1" w16cid:durableId="2042902111">
    <w:abstractNumId w:val="0"/>
  </w:num>
  <w:num w:numId="2" w16cid:durableId="43066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92"/>
    <w:rsid w:val="000027CE"/>
    <w:rsid w:val="00017D5D"/>
    <w:rsid w:val="00064C45"/>
    <w:rsid w:val="00077728"/>
    <w:rsid w:val="0009064B"/>
    <w:rsid w:val="00090A5B"/>
    <w:rsid w:val="000B6F7E"/>
    <w:rsid w:val="000D7868"/>
    <w:rsid w:val="000E0EF9"/>
    <w:rsid w:val="000E3DEC"/>
    <w:rsid w:val="0011050A"/>
    <w:rsid w:val="00114541"/>
    <w:rsid w:val="0014249B"/>
    <w:rsid w:val="00154AEA"/>
    <w:rsid w:val="00154F8C"/>
    <w:rsid w:val="00157934"/>
    <w:rsid w:val="00170415"/>
    <w:rsid w:val="001751C9"/>
    <w:rsid w:val="00176C4E"/>
    <w:rsid w:val="0019647B"/>
    <w:rsid w:val="001C76EE"/>
    <w:rsid w:val="001F013F"/>
    <w:rsid w:val="00203754"/>
    <w:rsid w:val="0020722C"/>
    <w:rsid w:val="0026270F"/>
    <w:rsid w:val="00262F95"/>
    <w:rsid w:val="00272BC8"/>
    <w:rsid w:val="002737FA"/>
    <w:rsid w:val="00280D58"/>
    <w:rsid w:val="00294831"/>
    <w:rsid w:val="002F187E"/>
    <w:rsid w:val="003129A1"/>
    <w:rsid w:val="00347E43"/>
    <w:rsid w:val="0039238A"/>
    <w:rsid w:val="004403D2"/>
    <w:rsid w:val="00455ED8"/>
    <w:rsid w:val="004743B8"/>
    <w:rsid w:val="0047658B"/>
    <w:rsid w:val="00483530"/>
    <w:rsid w:val="004B62D7"/>
    <w:rsid w:val="004B6DFF"/>
    <w:rsid w:val="0050445F"/>
    <w:rsid w:val="00537CCB"/>
    <w:rsid w:val="00581E58"/>
    <w:rsid w:val="005A0907"/>
    <w:rsid w:val="0065615A"/>
    <w:rsid w:val="00687B68"/>
    <w:rsid w:val="006970E9"/>
    <w:rsid w:val="006B47E7"/>
    <w:rsid w:val="006D62C9"/>
    <w:rsid w:val="006D7983"/>
    <w:rsid w:val="00702391"/>
    <w:rsid w:val="00737D93"/>
    <w:rsid w:val="0076653D"/>
    <w:rsid w:val="00860A1A"/>
    <w:rsid w:val="008962E3"/>
    <w:rsid w:val="008A7EB1"/>
    <w:rsid w:val="008C57B1"/>
    <w:rsid w:val="008E298D"/>
    <w:rsid w:val="00916379"/>
    <w:rsid w:val="009308B7"/>
    <w:rsid w:val="0094149F"/>
    <w:rsid w:val="00964351"/>
    <w:rsid w:val="0098387B"/>
    <w:rsid w:val="00995690"/>
    <w:rsid w:val="00A344A4"/>
    <w:rsid w:val="00A542DD"/>
    <w:rsid w:val="00A54481"/>
    <w:rsid w:val="00A56A45"/>
    <w:rsid w:val="00A62E60"/>
    <w:rsid w:val="00A673F3"/>
    <w:rsid w:val="00A86F2B"/>
    <w:rsid w:val="00AA167E"/>
    <w:rsid w:val="00AF5D33"/>
    <w:rsid w:val="00AF6C72"/>
    <w:rsid w:val="00B323BC"/>
    <w:rsid w:val="00B33A96"/>
    <w:rsid w:val="00B66B04"/>
    <w:rsid w:val="00BA1253"/>
    <w:rsid w:val="00BA22B6"/>
    <w:rsid w:val="00BB2478"/>
    <w:rsid w:val="00C009F2"/>
    <w:rsid w:val="00C56825"/>
    <w:rsid w:val="00CA3F22"/>
    <w:rsid w:val="00CB78CE"/>
    <w:rsid w:val="00D10EE8"/>
    <w:rsid w:val="00D172BA"/>
    <w:rsid w:val="00D26429"/>
    <w:rsid w:val="00D3176E"/>
    <w:rsid w:val="00D3488F"/>
    <w:rsid w:val="00D6600D"/>
    <w:rsid w:val="00DD27E7"/>
    <w:rsid w:val="00DD3C92"/>
    <w:rsid w:val="00E27F6C"/>
    <w:rsid w:val="00E56A06"/>
    <w:rsid w:val="00E66DBD"/>
    <w:rsid w:val="00E84EE5"/>
    <w:rsid w:val="00E862D9"/>
    <w:rsid w:val="00EB7444"/>
    <w:rsid w:val="00ED598D"/>
    <w:rsid w:val="00EE012E"/>
    <w:rsid w:val="00F005C0"/>
    <w:rsid w:val="00F50F1D"/>
    <w:rsid w:val="00F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F2D614"/>
  <w15:chartTrackingRefBased/>
  <w15:docId w15:val="{98252436-DFB1-4CB3-A427-D154FAA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-1080"/>
        <w:tab w:val="left" w:pos="-720"/>
        <w:tab w:val="left" w:pos="864"/>
        <w:tab w:val="left" w:pos="1465"/>
        <w:tab w:val="left" w:pos="2160"/>
        <w:tab w:val="left" w:pos="6840"/>
      </w:tabs>
      <w:spacing w:after="47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eastAsia="MS Gothic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">
    <w:name w:val="WW-段落フォント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段落フォント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efaultParagraphFont1">
    <w:name w:val="Default Paragraph Font1"/>
  </w:style>
  <w:style w:type="character" w:customStyle="1" w:styleId="WW-Absatz-Standardschriftart11111">
    <w:name w:val="WW-Absatz-Standardschriftart11111"/>
  </w:style>
  <w:style w:type="character" w:customStyle="1" w:styleId="WW8Num8z0">
    <w:name w:val="WW8Num8z0"/>
    <w:rPr>
      <w:b/>
      <w:u w:val="single"/>
    </w:rPr>
  </w:style>
  <w:style w:type="character" w:customStyle="1" w:styleId="WW8Num12z0">
    <w:name w:val="WW8Num12z0"/>
    <w:rPr>
      <w:rFonts w:ascii="Times New Roman" w:eastAsia="MS Mincho" w:hAnsi="Times New Roman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1">
    <w:name w:val="段落フォント1"/>
  </w:style>
  <w:style w:type="character" w:customStyle="1" w:styleId="a">
    <w:name w:val="脚注番号"/>
  </w:style>
  <w:style w:type="character" w:customStyle="1" w:styleId="a0">
    <w:name w:val="文末脚注番号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1">
    <w:name w:val="フッター (文字)"/>
    <w:rPr>
      <w:rFonts w:eastAsia="MS Mincho"/>
      <w:sz w:val="24"/>
    </w:rPr>
  </w:style>
  <w:style w:type="paragraph" w:customStyle="1" w:styleId="a2">
    <w:name w:val="見出し"/>
    <w:basedOn w:val="Normal"/>
    <w:next w:val="BodyText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360"/>
        <w:tab w:val="left" w:pos="1980"/>
        <w:tab w:val="left" w:pos="8640"/>
      </w:tabs>
      <w:jc w:val="both"/>
    </w:pPr>
    <w:rPr>
      <w:rFonts w:ascii="Courier New" w:hAnsi="Courier New" w:cs="Courier New"/>
      <w:szCs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3">
    <w:name w:val="索引"/>
    <w:basedOn w:val="Normal"/>
    <w:pPr>
      <w:suppressLineNumbers/>
    </w:pPr>
    <w:rPr>
      <w:rFonts w:cs="Tahoma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3">
    <w:name w:val="図表番号3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20">
    <w:name w:val="図表番号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0">
    <w:name w:val="図表番号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FootnoteText">
    <w:name w:val="footnote text"/>
    <w:basedOn w:val="Normal"/>
    <w:rPr>
      <w:sz w:val="20"/>
    </w:rPr>
  </w:style>
  <w:style w:type="paragraph" w:styleId="EndnoteText">
    <w:name w:val="endnote text"/>
    <w:basedOn w:val="Normal"/>
    <w:rPr>
      <w:sz w:val="20"/>
    </w:rPr>
  </w:style>
  <w:style w:type="paragraph" w:customStyle="1" w:styleId="11">
    <w:name w:val="書式なし1"/>
    <w:basedOn w:val="Normal"/>
    <w:pPr>
      <w:widowControl/>
    </w:pPr>
    <w:rPr>
      <w:rFonts w:ascii="Courier New" w:hAnsi="Courier New" w:cs="Courier New"/>
      <w:sz w:val="20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sz w:val="20"/>
    </w:rPr>
  </w:style>
  <w:style w:type="paragraph" w:customStyle="1" w:styleId="a4">
    <w:name w:val="表の内容"/>
    <w:basedOn w:val="Normal"/>
    <w:pPr>
      <w:suppressLineNumbers/>
    </w:pPr>
  </w:style>
  <w:style w:type="paragraph" w:customStyle="1" w:styleId="a5">
    <w:name w:val="表の見出し"/>
    <w:basedOn w:val="a4"/>
    <w:pPr>
      <w:jc w:val="center"/>
    </w:pPr>
    <w:rPr>
      <w:b/>
      <w:bCs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MS Gothic" w:eastAsia="MS Gothic" w:hAnsi="MS Gothic" w:cs="MS Gothic"/>
      <w:szCs w:val="24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customStyle="1" w:styleId="a6">
    <w:name w:val="書式設定前のテキスト"/>
    <w:basedOn w:val="Normal"/>
    <w:rPr>
      <w:rFonts w:ascii="Takaoゴシック" w:eastAsia="Takaoゴシック" w:hAnsi="Takaoゴシック" w:cs="Takaoゴシック"/>
      <w:sz w:val="20"/>
    </w:rPr>
  </w:style>
  <w:style w:type="character" w:styleId="UnresolvedMention">
    <w:name w:val="Unresolved Mention"/>
    <w:uiPriority w:val="99"/>
    <w:semiHidden/>
    <w:unhideWhenUsed/>
    <w:rsid w:val="00AA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dc.memo-distribution@ia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mailto:nrdc.memo-distribution@iaea.org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OTSUKA, Naohiko</dc:creator>
  <cp:keywords/>
  <cp:lastModifiedBy>OTSUKA, Naohiko</cp:lastModifiedBy>
  <cp:revision>2</cp:revision>
  <dcterms:created xsi:type="dcterms:W3CDTF">2025-08-28T08:15:00Z</dcterms:created>
  <dcterms:modified xsi:type="dcterms:W3CDTF">2025-08-28T08:15:00Z</dcterms:modified>
</cp:coreProperties>
</file>