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3B" w:rsidRDefault="005E1E3B" w:rsidP="005E1E3B">
      <w:pPr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China Nuclear Data Centre</w:t>
      </w:r>
    </w:p>
    <w:p w:rsidR="005E1E3B" w:rsidRDefault="005E1E3B" w:rsidP="005E1E3B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  <w:lang w:eastAsia="ja-JP"/>
        </w:rPr>
        <w:t>China In</w:t>
      </w:r>
      <w:r>
        <w:rPr>
          <w:b/>
          <w:sz w:val="24"/>
          <w:lang w:eastAsia="ja-JP"/>
        </w:rPr>
        <w:t>stitute of Atomic Energy</w:t>
      </w:r>
    </w:p>
    <w:p w:rsidR="005E1E3B" w:rsidRPr="007D2B8E" w:rsidRDefault="005E1E3B" w:rsidP="005E1E3B">
      <w:pPr>
        <w:jc w:val="center"/>
        <w:rPr>
          <w:b/>
          <w:sz w:val="24"/>
          <w:lang w:eastAsia="ja-JP"/>
        </w:rPr>
      </w:pPr>
      <w:r w:rsidRPr="007D2B8E">
        <w:rPr>
          <w:b/>
          <w:sz w:val="24"/>
        </w:rPr>
        <w:t xml:space="preserve"> Beijing 102413</w:t>
      </w:r>
      <w:r>
        <w:rPr>
          <w:rFonts w:hint="eastAsia"/>
          <w:b/>
          <w:sz w:val="24"/>
          <w:lang w:eastAsia="ja-JP"/>
        </w:rPr>
        <w:t xml:space="preserve">, </w:t>
      </w:r>
      <w:r w:rsidRPr="005D62CC">
        <w:rPr>
          <w:b/>
          <w:sz w:val="24"/>
          <w:lang w:eastAsia="ja-JP"/>
        </w:rPr>
        <w:t>People's Republic of China</w:t>
      </w:r>
    </w:p>
    <w:p w:rsidR="005E1E3B" w:rsidRDefault="005E1E3B" w:rsidP="005E1E3B">
      <w:pPr>
        <w:jc w:val="center"/>
        <w:rPr>
          <w:b/>
          <w:sz w:val="24"/>
          <w:u w:val="single"/>
          <w:lang w:eastAsia="ja-JP"/>
        </w:rPr>
      </w:pPr>
    </w:p>
    <w:p w:rsidR="005E1E3B" w:rsidRDefault="005E1E3B" w:rsidP="005E1E3B">
      <w:pPr>
        <w:jc w:val="center"/>
        <w:rPr>
          <w:sz w:val="24"/>
          <w:u w:val="single"/>
        </w:rPr>
      </w:pPr>
      <w:r>
        <w:rPr>
          <w:b/>
          <w:sz w:val="24"/>
          <w:u w:val="single"/>
        </w:rPr>
        <w:t>Memo CP-</w:t>
      </w:r>
      <w:r>
        <w:rPr>
          <w:rFonts w:eastAsia="宋体" w:hint="eastAsia"/>
          <w:b/>
          <w:sz w:val="24"/>
          <w:u w:val="single"/>
          <w:lang w:val="en-US" w:eastAsia="zh-CN"/>
        </w:rPr>
        <w:t>S</w:t>
      </w:r>
      <w:r>
        <w:rPr>
          <w:b/>
          <w:sz w:val="24"/>
          <w:u w:val="single"/>
        </w:rPr>
        <w:t>/</w:t>
      </w:r>
      <w:r>
        <w:rPr>
          <w:rFonts w:eastAsia="宋体" w:hint="eastAsia"/>
          <w:b/>
          <w:sz w:val="24"/>
          <w:u w:val="single"/>
          <w:lang w:val="en-US" w:eastAsia="zh-CN"/>
        </w:rPr>
        <w:t>00</w:t>
      </w:r>
      <w:r w:rsidR="002F4FA9">
        <w:rPr>
          <w:rFonts w:eastAsia="宋体" w:hint="eastAsia"/>
          <w:b/>
          <w:sz w:val="24"/>
          <w:u w:val="single"/>
          <w:lang w:val="en-US" w:eastAsia="zh-CN"/>
        </w:rPr>
        <w:t>8</w:t>
      </w:r>
    </w:p>
    <w:p w:rsidR="005E1E3B" w:rsidRDefault="005E1E3B" w:rsidP="005E1E3B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E1E3B" w:rsidRPr="002E6DB8" w:rsidRDefault="005E1E3B" w:rsidP="005E1E3B">
      <w:pPr>
        <w:tabs>
          <w:tab w:val="left" w:pos="993"/>
        </w:tabs>
        <w:spacing w:after="60"/>
        <w:jc w:val="both"/>
        <w:rPr>
          <w:rFonts w:eastAsiaTheme="minorEastAsia"/>
          <w:sz w:val="24"/>
          <w:szCs w:val="24"/>
          <w:lang w:eastAsia="zh-CN"/>
        </w:rPr>
      </w:pPr>
      <w:r w:rsidRPr="009F12CD">
        <w:rPr>
          <w:b/>
          <w:sz w:val="24"/>
          <w:szCs w:val="24"/>
        </w:rPr>
        <w:t>Date:</w:t>
      </w:r>
      <w:r w:rsidRPr="009F12CD">
        <w:rPr>
          <w:sz w:val="24"/>
          <w:szCs w:val="24"/>
        </w:rPr>
        <w:tab/>
      </w:r>
      <w:r w:rsidRPr="009F12CD">
        <w:rPr>
          <w:sz w:val="24"/>
          <w:szCs w:val="24"/>
        </w:rPr>
        <w:tab/>
      </w:r>
      <w:r w:rsidR="004C0C46">
        <w:rPr>
          <w:rFonts w:eastAsiaTheme="minorEastAsia" w:hint="eastAsia"/>
          <w:sz w:val="24"/>
          <w:szCs w:val="24"/>
          <w:lang w:eastAsia="zh-CN"/>
        </w:rPr>
        <w:t>1</w:t>
      </w:r>
      <w:r w:rsidRPr="009F12CD">
        <w:rPr>
          <w:sz w:val="24"/>
          <w:szCs w:val="24"/>
        </w:rPr>
        <w:t xml:space="preserve"> </w:t>
      </w:r>
      <w:r w:rsidR="002E6DB8">
        <w:rPr>
          <w:rFonts w:eastAsiaTheme="minorEastAsia" w:hint="eastAsia"/>
          <w:sz w:val="24"/>
          <w:szCs w:val="24"/>
          <w:lang w:eastAsia="zh-CN"/>
        </w:rPr>
        <w:t>February</w:t>
      </w:r>
      <w:r w:rsidRPr="009F12C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E6DB8">
        <w:rPr>
          <w:rFonts w:eastAsiaTheme="minorEastAsia" w:hint="eastAsia"/>
          <w:sz w:val="24"/>
          <w:szCs w:val="24"/>
          <w:lang w:eastAsia="zh-CN"/>
        </w:rPr>
        <w:t>1</w:t>
      </w:r>
    </w:p>
    <w:p w:rsidR="005E1E3B" w:rsidRPr="009F12CD" w:rsidRDefault="005E1E3B" w:rsidP="005E1E3B">
      <w:pPr>
        <w:tabs>
          <w:tab w:val="left" w:pos="993"/>
        </w:tabs>
        <w:spacing w:after="60"/>
        <w:jc w:val="both"/>
        <w:rPr>
          <w:sz w:val="24"/>
          <w:szCs w:val="24"/>
        </w:rPr>
      </w:pPr>
      <w:r w:rsidRPr="009F12CD">
        <w:rPr>
          <w:b/>
          <w:sz w:val="24"/>
          <w:szCs w:val="24"/>
        </w:rPr>
        <w:t>To:</w:t>
      </w:r>
      <w:r w:rsidRPr="009F12CD">
        <w:rPr>
          <w:sz w:val="24"/>
          <w:szCs w:val="24"/>
        </w:rPr>
        <w:tab/>
      </w:r>
      <w:r w:rsidRPr="009F12CD">
        <w:rPr>
          <w:sz w:val="24"/>
          <w:szCs w:val="24"/>
        </w:rPr>
        <w:tab/>
        <w:t>Distribution</w:t>
      </w:r>
    </w:p>
    <w:p w:rsidR="005E1E3B" w:rsidRPr="009F12CD" w:rsidRDefault="005E1E3B" w:rsidP="005E1E3B">
      <w:pPr>
        <w:spacing w:after="120"/>
        <w:rPr>
          <w:snapToGrid w:val="0"/>
          <w:sz w:val="24"/>
          <w:szCs w:val="24"/>
          <w:lang w:eastAsia="ja-JP"/>
        </w:rPr>
      </w:pPr>
      <w:r w:rsidRPr="009F12CD">
        <w:rPr>
          <w:b/>
          <w:snapToGrid w:val="0"/>
          <w:sz w:val="24"/>
          <w:szCs w:val="24"/>
        </w:rPr>
        <w:t>From:</w:t>
      </w:r>
      <w:r w:rsidRPr="009F12CD">
        <w:rPr>
          <w:snapToGrid w:val="0"/>
          <w:sz w:val="24"/>
          <w:szCs w:val="24"/>
        </w:rPr>
        <w:tab/>
      </w:r>
      <w:r w:rsidRPr="009F12CD">
        <w:rPr>
          <w:snapToGrid w:val="0"/>
          <w:sz w:val="24"/>
          <w:szCs w:val="24"/>
        </w:rPr>
        <w:tab/>
      </w:r>
      <w:proofErr w:type="spellStart"/>
      <w:r>
        <w:rPr>
          <w:rFonts w:eastAsiaTheme="minorEastAsia" w:hint="eastAsia"/>
          <w:snapToGrid w:val="0"/>
          <w:sz w:val="24"/>
          <w:szCs w:val="24"/>
          <w:lang w:eastAsia="zh-CN"/>
        </w:rPr>
        <w:t>Jimin</w:t>
      </w:r>
      <w:proofErr w:type="spellEnd"/>
      <w:r>
        <w:rPr>
          <w:rFonts w:eastAsiaTheme="minorEastAsia" w:hint="eastAsia"/>
          <w:snapToGrid w:val="0"/>
          <w:sz w:val="24"/>
          <w:szCs w:val="24"/>
          <w:lang w:eastAsia="zh-CN"/>
        </w:rPr>
        <w:t xml:space="preserve"> Wang, </w:t>
      </w:r>
      <w:proofErr w:type="spellStart"/>
      <w:r w:rsidRPr="009F12CD">
        <w:rPr>
          <w:snapToGrid w:val="0"/>
          <w:sz w:val="24"/>
          <w:szCs w:val="24"/>
          <w:lang w:eastAsia="ja-JP"/>
        </w:rPr>
        <w:t>N</w:t>
      </w:r>
      <w:r w:rsidR="00B27717">
        <w:rPr>
          <w:rFonts w:eastAsiaTheme="minorEastAsia" w:hint="eastAsia"/>
          <w:snapToGrid w:val="0"/>
          <w:sz w:val="24"/>
          <w:szCs w:val="24"/>
          <w:lang w:eastAsia="zh-CN"/>
        </w:rPr>
        <w:t>aohiko</w:t>
      </w:r>
      <w:proofErr w:type="spellEnd"/>
      <w:r w:rsidRPr="009F12CD">
        <w:rPr>
          <w:snapToGrid w:val="0"/>
          <w:sz w:val="24"/>
          <w:szCs w:val="24"/>
          <w:lang w:eastAsia="ja-JP"/>
        </w:rPr>
        <w:t xml:space="preserve">. </w:t>
      </w:r>
      <w:proofErr w:type="spellStart"/>
      <w:r w:rsidRPr="009F12CD">
        <w:rPr>
          <w:snapToGrid w:val="0"/>
          <w:sz w:val="24"/>
          <w:szCs w:val="24"/>
          <w:lang w:eastAsia="ja-JP"/>
        </w:rPr>
        <w:t>Otsuka</w:t>
      </w:r>
      <w:proofErr w:type="spellEnd"/>
    </w:p>
    <w:p w:rsidR="005E1E3B" w:rsidRPr="009F12CD" w:rsidRDefault="005E1E3B" w:rsidP="005E1E3B">
      <w:pPr>
        <w:tabs>
          <w:tab w:val="left" w:pos="993"/>
        </w:tabs>
        <w:spacing w:after="60"/>
        <w:jc w:val="both"/>
        <w:rPr>
          <w:b/>
          <w:sz w:val="24"/>
          <w:szCs w:val="24"/>
        </w:rPr>
      </w:pPr>
      <w:r w:rsidRPr="009F12CD">
        <w:rPr>
          <w:b/>
          <w:sz w:val="24"/>
          <w:szCs w:val="24"/>
        </w:rPr>
        <w:t>Subject:</w:t>
      </w:r>
      <w:r w:rsidRPr="009F12CD">
        <w:rPr>
          <w:b/>
          <w:sz w:val="24"/>
          <w:szCs w:val="24"/>
        </w:rPr>
        <w:tab/>
      </w:r>
      <w:r w:rsidRPr="009F12CD">
        <w:rPr>
          <w:b/>
          <w:sz w:val="24"/>
          <w:szCs w:val="24"/>
        </w:rPr>
        <w:tab/>
      </w:r>
      <w:r>
        <w:rPr>
          <w:b/>
          <w:sz w:val="24"/>
        </w:rPr>
        <w:t xml:space="preserve">Dictionary 3 (Institute codes) – </w:t>
      </w:r>
      <w:r>
        <w:rPr>
          <w:rFonts w:eastAsia="宋体" w:hint="eastAsia"/>
          <w:b/>
          <w:sz w:val="24"/>
          <w:lang w:val="en-US" w:eastAsia="zh-CN"/>
        </w:rPr>
        <w:t>3CPR</w:t>
      </w:r>
      <w:r w:rsidR="00681E7F">
        <w:rPr>
          <w:rFonts w:eastAsia="宋体" w:hint="eastAsia"/>
          <w:b/>
          <w:sz w:val="24"/>
          <w:lang w:val="en-US" w:eastAsia="zh-CN"/>
        </w:rPr>
        <w:t>SZN</w:t>
      </w:r>
      <w:bookmarkStart w:id="0" w:name="_GoBack"/>
      <w:bookmarkEnd w:id="0"/>
    </w:p>
    <w:p w:rsidR="005E1E3B" w:rsidRPr="00687AE0" w:rsidRDefault="005E1E3B" w:rsidP="00687AE0">
      <w:pPr>
        <w:tabs>
          <w:tab w:val="left" w:pos="993"/>
        </w:tabs>
        <w:spacing w:after="120"/>
        <w:jc w:val="both"/>
        <w:rPr>
          <w:rFonts w:eastAsiaTheme="minorEastAsia"/>
          <w:sz w:val="24"/>
          <w:szCs w:val="24"/>
          <w:lang w:eastAsia="zh-CN"/>
        </w:rPr>
      </w:pPr>
      <w:r w:rsidRPr="00687AE0">
        <w:rPr>
          <w:rFonts w:eastAsiaTheme="minorEastAsia" w:hint="eastAsia"/>
          <w:sz w:val="24"/>
          <w:szCs w:val="24"/>
          <w:lang w:eastAsia="zh-CN"/>
        </w:rPr>
        <w:t xml:space="preserve">The following one </w:t>
      </w:r>
      <w:r w:rsidRPr="00687AE0">
        <w:rPr>
          <w:rFonts w:eastAsiaTheme="minorEastAsia"/>
          <w:sz w:val="24"/>
          <w:szCs w:val="24"/>
          <w:lang w:eastAsia="zh-CN"/>
        </w:rPr>
        <w:t xml:space="preserve">new code </w:t>
      </w:r>
      <w:r w:rsidRPr="00687AE0">
        <w:rPr>
          <w:rFonts w:eastAsiaTheme="minorEastAsia" w:hint="eastAsia"/>
          <w:sz w:val="24"/>
          <w:szCs w:val="24"/>
          <w:lang w:eastAsia="zh-CN"/>
        </w:rPr>
        <w:t>is</w:t>
      </w:r>
      <w:r w:rsidRPr="00687AE0">
        <w:rPr>
          <w:rFonts w:eastAsiaTheme="minorEastAsia"/>
          <w:sz w:val="24"/>
          <w:szCs w:val="24"/>
          <w:lang w:eastAsia="zh-CN"/>
        </w:rPr>
        <w:t xml:space="preserve"> proposed for </w:t>
      </w:r>
      <w:r w:rsidRPr="00687AE0">
        <w:rPr>
          <w:rFonts w:eastAsiaTheme="minorEastAsia" w:hint="eastAsia"/>
          <w:sz w:val="24"/>
          <w:szCs w:val="24"/>
          <w:lang w:eastAsia="zh-CN"/>
        </w:rPr>
        <w:t>one</w:t>
      </w:r>
      <w:r w:rsidRPr="00687AE0">
        <w:rPr>
          <w:rFonts w:eastAsiaTheme="minorEastAsia"/>
          <w:sz w:val="24"/>
          <w:szCs w:val="24"/>
          <w:lang w:eastAsia="zh-CN"/>
        </w:rPr>
        <w:t xml:space="preserve"> Chinese universit</w:t>
      </w:r>
      <w:r w:rsidRPr="00687AE0">
        <w:rPr>
          <w:rFonts w:eastAsiaTheme="minorEastAsia" w:hint="eastAsia"/>
          <w:sz w:val="24"/>
          <w:szCs w:val="24"/>
          <w:lang w:eastAsia="zh-CN"/>
        </w:rPr>
        <w:t>y</w:t>
      </w:r>
      <w:r w:rsidRPr="00687AE0">
        <w:rPr>
          <w:rFonts w:eastAsiaTheme="minorEastAsia"/>
          <w:sz w:val="24"/>
          <w:szCs w:val="24"/>
          <w:lang w:eastAsia="zh-CN"/>
        </w:rPr>
        <w:t>.</w:t>
      </w:r>
    </w:p>
    <w:p w:rsidR="005E1E3B" w:rsidRDefault="005E1E3B" w:rsidP="00687AE0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60"/>
        <w:jc w:val="both"/>
        <w:outlineLvl w:val="0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u w:val="single"/>
        </w:rPr>
        <w:t xml:space="preserve">Dictionary </w:t>
      </w:r>
      <w:r>
        <w:rPr>
          <w:rFonts w:hint="eastAsia"/>
          <w:b/>
          <w:sz w:val="24"/>
          <w:szCs w:val="24"/>
          <w:u w:val="single"/>
          <w:lang w:eastAsia="ja-JP"/>
        </w:rPr>
        <w:t>3</w:t>
      </w:r>
      <w:r>
        <w:rPr>
          <w:rFonts w:hint="eastAsia"/>
          <w:b/>
          <w:sz w:val="24"/>
          <w:szCs w:val="24"/>
          <w:u w:val="single"/>
        </w:rPr>
        <w:t xml:space="preserve"> (</w:t>
      </w:r>
      <w:r>
        <w:rPr>
          <w:rFonts w:hint="eastAsia"/>
          <w:b/>
          <w:sz w:val="24"/>
          <w:szCs w:val="24"/>
          <w:u w:val="single"/>
          <w:lang w:eastAsia="ja-JP"/>
        </w:rPr>
        <w:t>Institute codes</w:t>
      </w:r>
      <w:r>
        <w:rPr>
          <w:rFonts w:hint="eastAsia"/>
          <w:b/>
          <w:sz w:val="24"/>
          <w:szCs w:val="24"/>
          <w:u w:val="single"/>
        </w:rPr>
        <w:t>)</w:t>
      </w:r>
    </w:p>
    <w:p w:rsidR="005E1E3B" w:rsidRDefault="005E1E3B" w:rsidP="005E1E3B">
      <w:pPr>
        <w:tabs>
          <w:tab w:val="left" w:pos="5460"/>
        </w:tabs>
        <w:ind w:left="1560" w:hangingChars="650" w:hanging="1560"/>
        <w:rPr>
          <w:sz w:val="24"/>
          <w:szCs w:val="24"/>
          <w:lang w:eastAsia="ja-JP"/>
        </w:rPr>
      </w:pPr>
      <w:r w:rsidRPr="00FD1FB0">
        <w:rPr>
          <w:rFonts w:eastAsia="宋体"/>
          <w:sz w:val="24"/>
          <w:szCs w:val="24"/>
          <w:lang w:val="en-US" w:eastAsia="zh-CN"/>
        </w:rPr>
        <w:t>3CPR</w:t>
      </w:r>
      <w:r w:rsidR="002E6DB8">
        <w:rPr>
          <w:rFonts w:eastAsia="宋体" w:hint="eastAsia"/>
          <w:sz w:val="24"/>
          <w:szCs w:val="24"/>
          <w:lang w:val="en-US" w:eastAsia="zh-CN"/>
        </w:rPr>
        <w:t>SZ</w:t>
      </w:r>
      <w:r w:rsidR="00681E7F">
        <w:rPr>
          <w:rFonts w:eastAsia="宋体" w:hint="eastAsia"/>
          <w:sz w:val="24"/>
          <w:szCs w:val="24"/>
          <w:lang w:val="en-US" w:eastAsia="zh-CN"/>
        </w:rPr>
        <w:t>N</w:t>
      </w:r>
      <w:r w:rsidRPr="00FD1FB0">
        <w:rPr>
          <w:rFonts w:eastAsia="宋体"/>
          <w:sz w:val="24"/>
          <w:szCs w:val="24"/>
          <w:lang w:val="en-US" w:eastAsia="zh-CN"/>
        </w:rPr>
        <w:t xml:space="preserve">  </w:t>
      </w:r>
      <w:r w:rsidRPr="00FD1FB0">
        <w:rPr>
          <w:rFonts w:eastAsia="宋体" w:hint="eastAsia"/>
          <w:sz w:val="24"/>
          <w:szCs w:val="24"/>
          <w:lang w:val="en-US" w:eastAsia="zh-CN"/>
        </w:rPr>
        <w:t xml:space="preserve">   </w:t>
      </w:r>
      <w:r>
        <w:rPr>
          <w:rFonts w:eastAsia="宋体" w:hint="eastAsia"/>
          <w:sz w:val="24"/>
          <w:szCs w:val="24"/>
          <w:lang w:val="en-US" w:eastAsia="zh-CN"/>
        </w:rPr>
        <w:t xml:space="preserve"> </w:t>
      </w:r>
      <w:r w:rsidR="002E6DB8">
        <w:rPr>
          <w:rFonts w:eastAsia="宋体" w:hint="eastAsia"/>
          <w:sz w:val="24"/>
          <w:szCs w:val="24"/>
          <w:lang w:val="en-US" w:eastAsia="zh-CN"/>
        </w:rPr>
        <w:t>Shenzhen</w:t>
      </w:r>
      <w:r w:rsidR="00B27717" w:rsidRPr="00B27717">
        <w:rPr>
          <w:rFonts w:eastAsia="宋体"/>
          <w:sz w:val="24"/>
          <w:szCs w:val="24"/>
          <w:lang w:val="en-US" w:eastAsia="zh-CN"/>
        </w:rPr>
        <w:t xml:space="preserve"> University, </w:t>
      </w:r>
      <w:r w:rsidR="002E6DB8">
        <w:rPr>
          <w:rFonts w:eastAsia="宋体" w:hint="eastAsia"/>
          <w:sz w:val="24"/>
          <w:szCs w:val="24"/>
          <w:lang w:val="en-US" w:eastAsia="zh-CN"/>
        </w:rPr>
        <w:t>Shenzhen</w:t>
      </w:r>
    </w:p>
    <w:p w:rsidR="005E1E3B" w:rsidRDefault="005E1E3B" w:rsidP="005E1E3B">
      <w:pPr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5E1E3B" w:rsidRDefault="005E1E3B" w:rsidP="005E1E3B">
      <w:p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Distribution:</w:t>
      </w:r>
    </w:p>
    <w:p w:rsidR="005E1E3B" w:rsidRDefault="005E1E3B" w:rsidP="005E1E3B">
      <w:pPr>
        <w:jc w:val="both"/>
        <w:rPr>
          <w:bCs/>
          <w:sz w:val="24"/>
          <w:szCs w:val="24"/>
          <w:lang w:eastAsia="ja-JP"/>
        </w:rPr>
        <w:sectPr w:rsidR="005E1E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lastRenderedPageBreak/>
        <w:t>a.koning@iaea.org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abhihere@gmail.com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aloks279@gmail.com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bknayak@barc.gov.in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daniela.foligno@oecd-nea.org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dbrown@bnl.gov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draj@barc.gov.in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exfor@oecd-nea.org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franco.michel-sendis@oecd-nea.org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fukahori.tokio@jaea.go.jp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ganesan555@gmail.com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gezg@ciae.ac.cn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iwamoto.osamu@jaea.go.jp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j.c.sublet@iaea.org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jmwang@ciae.ac.cn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kaltchenko@kinr.kiev.ua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kenya.suyama@oecd-nea.org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kimdh@kaeri.re.kr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kimura.atsushi04@jaea.go.jp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l.vrapcenjak@iaea.org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manuel.bossant@oecd-nea.org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masaaki@nucl.sci.hokudai.ac.jp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marina-03-08@yandex.ru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mmarina@ippe.ru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nicolas.soppera@oecd-nea.org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n.otsuka@iaea.org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lastRenderedPageBreak/>
        <w:t>nrdc@jcprg.org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odsurenn@gmail.com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ogritzay@ukr.net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ogrudzevich@ippe.ru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otto.schwerer@aon.at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pikulina@expd.vniief.ru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pritychenko@bnl.gov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s.okumura@iaea.org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samaev@obninsk.ru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sbabykina@yandex.ru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scyang@kaeri.re.kr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selyankina@expd.vniief.ru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sonzogni@bnl.gov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stakacs@atomki.mta.hu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stanislav.hlavac@savba.sk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sv.dunaeva@gmail.com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tada@nucl.sci.hokudai.ac.jp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taova@expd.vniief.ru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tarkanyi@atomki.hu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vvvarlamov@gmail.com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v.zerkin@iaea.org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vidyathakur@yahoo.co.in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vsemkova@inrne.bas.bg</w:t>
      </w:r>
    </w:p>
    <w:p w:rsidR="00E615E2" w:rsidRPr="00E615E2" w:rsidRDefault="00E615E2" w:rsidP="00E615E2">
      <w:pPr>
        <w:rPr>
          <w:bCs/>
          <w:sz w:val="24"/>
          <w:szCs w:val="24"/>
          <w:lang w:eastAsia="ja-JP"/>
        </w:rPr>
      </w:pPr>
      <w:r w:rsidRPr="00E615E2">
        <w:rPr>
          <w:bCs/>
          <w:sz w:val="24"/>
          <w:szCs w:val="24"/>
          <w:lang w:eastAsia="ja-JP"/>
        </w:rPr>
        <w:t>yolee@kaeri.re.kr</w:t>
      </w:r>
    </w:p>
    <w:p w:rsidR="005E1E3B" w:rsidRPr="00E615E2" w:rsidRDefault="00E615E2" w:rsidP="00E615E2">
      <w:pPr>
        <w:rPr>
          <w:rFonts w:eastAsiaTheme="minorEastAsia" w:hint="eastAsia"/>
          <w:lang w:eastAsia="zh-CN"/>
        </w:rPr>
        <w:sectPr w:rsidR="005E1E3B" w:rsidRPr="00E615E2" w:rsidSect="005E1E3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E615E2">
        <w:rPr>
          <w:bCs/>
          <w:sz w:val="24"/>
          <w:szCs w:val="24"/>
          <w:lang w:eastAsia="ja-JP"/>
        </w:rPr>
        <w:t>zholdybayev@inp.kz</w:t>
      </w:r>
    </w:p>
    <w:p w:rsidR="00595C87" w:rsidRPr="00E615E2" w:rsidRDefault="00595C87">
      <w:pPr>
        <w:rPr>
          <w:rFonts w:eastAsiaTheme="minorEastAsia" w:hint="eastAsia"/>
          <w:lang w:eastAsia="zh-CN"/>
        </w:rPr>
      </w:pPr>
    </w:p>
    <w:sectPr w:rsidR="00595C87" w:rsidRPr="00E615E2" w:rsidSect="005E1E3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7F" w:rsidRDefault="00681E7F" w:rsidP="00681E7F">
      <w:r>
        <w:separator/>
      </w:r>
    </w:p>
  </w:endnote>
  <w:endnote w:type="continuationSeparator" w:id="0">
    <w:p w:rsidR="00681E7F" w:rsidRDefault="00681E7F" w:rsidP="006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7F" w:rsidRDefault="00681E7F" w:rsidP="00681E7F">
      <w:r>
        <w:separator/>
      </w:r>
    </w:p>
  </w:footnote>
  <w:footnote w:type="continuationSeparator" w:id="0">
    <w:p w:rsidR="00681E7F" w:rsidRDefault="00681E7F" w:rsidP="0068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E3B"/>
    <w:rsid w:val="002E6DB8"/>
    <w:rsid w:val="002F4FA9"/>
    <w:rsid w:val="00356E76"/>
    <w:rsid w:val="004C0C46"/>
    <w:rsid w:val="00595C87"/>
    <w:rsid w:val="005E1E3B"/>
    <w:rsid w:val="005F1BB8"/>
    <w:rsid w:val="00681E7F"/>
    <w:rsid w:val="00687AE0"/>
    <w:rsid w:val="00A6631A"/>
    <w:rsid w:val="00B27717"/>
    <w:rsid w:val="00E615E2"/>
    <w:rsid w:val="00E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B"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7F"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paragraph" w:styleId="a4">
    <w:name w:val="footer"/>
    <w:basedOn w:val="a"/>
    <w:link w:val="Char0"/>
    <w:uiPriority w:val="99"/>
    <w:unhideWhenUsed/>
    <w:rsid w:val="00681E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7F"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character" w:styleId="a5">
    <w:name w:val="Hyperlink"/>
    <w:basedOn w:val="a0"/>
    <w:uiPriority w:val="99"/>
    <w:unhideWhenUsed/>
    <w:rsid w:val="00E61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1274</Characters>
  <Application>Microsoft Office Word</Application>
  <DocSecurity>0</DocSecurity>
  <Lines>10</Lines>
  <Paragraphs>2</Paragraphs>
  <ScaleCrop>false</ScaleCrop>
  <Company>Www.Ndeer.Com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rich</cp:lastModifiedBy>
  <cp:revision>10</cp:revision>
  <dcterms:created xsi:type="dcterms:W3CDTF">2020-12-25T00:02:00Z</dcterms:created>
  <dcterms:modified xsi:type="dcterms:W3CDTF">2021-02-02T00:17:00Z</dcterms:modified>
</cp:coreProperties>
</file>