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bookmarkStart w:id="0" w:name="_GoBack"/>
      <w:r w:rsidRPr="001A5C7F">
        <w:rPr>
          <w:rFonts w:ascii="Courier New" w:hAnsi="Courier New" w:cs="Courier New"/>
          <w:b/>
          <w:sz w:val="18"/>
          <w:szCs w:val="18"/>
        </w:rPr>
        <w:t xml:space="preserve"> =======================================================================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PROGRAM GROUPIE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=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==============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VERSION 76-1 (NOVEMBER 1976)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VERSION 79-1 (OCTOBER 1979) CDC-7600 AND CRAY-1 VERSION.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VERSION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80-1 (MAY 1980) IBM, CDC AND CRAY VERSION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VERSION 81-1 (JANUARY 1981) EXTENSION TO 3000 GROUPS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VERSION 81-2 (MARCH 1981) IMPROVED SPEED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VERSION 81-3 (A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UGUST 1981) BUILT-IN 1/E WEIGHTING SPECTRUM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VERSION 82-1 (JANUARY 1982) IMPROVED COMPUTER COMPATIBILITY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VERSION 83-1 (JANUARY 1983)*MAJOR RE-DESIGN.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*ELIMINATED COMPUTER DEPENDENT CODING.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*NEW, MORE COMPATIBLE I/O UNIT NUMBERS.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*NEW MULTI-BAND LIBRARY BINARY FORMAT.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VERSION 83-2 (OCTOBER 1983) A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DDED OPTION TO ALLOW SIGMA-0 TO BE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DEFINED EITHER AS MULTIPLES OF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UNSHIELDED TOTAL CROSS SECTION IN EACH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GROUP, O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R POWERS OF 10 IN ALL GROUPS.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VERSION 84-1 (APRIL 1984)   ADDED MORE BUILT IN MULTIGROUP ENERGY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STRUCTURES.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VERSION 85-1 (APRIL 1985)  *UPDATED FOR END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F/B-VI FORMATS.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*SPECIAL I/O ROUTINES TO GUARANTEE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ACCURACY OF ENERGY.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*DOUBLE PRECISION TREAT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MENT OF ENERGY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(REQUIRED FOR NARROW RESONANCES).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*MINIMUM TOTAL CROSS SECTION TREATMENT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VERSION 85-2 (AUGUST 1985) *FORTRAN-77/H VERSION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VERSION 86-1 (JANUARY 1986)*ENDF/B-VI FORMAT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VERSION 86-2 (JUNE 1986)   *BUILT-IN MAXWELLIAN, 1/E AND FISSION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WEIGHTING SPECTRUM.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VERSION 88-1 (JULY 1988)   *OPTION...INTERNALLY DEFINE ALL I/O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FILE NAMES (SEE, SUBROUTINES FILIO1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FILIO2 FOR DETAILS).                   Grou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*IMPROVED BASED ON USER COMMENTS.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VERSION 89-1 (JANUARY 1989)*PSYCHOANALYZED BY PROGRAM FREUD TO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INSURE PROGRAM WILL NOT DO ANYTHING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CRAZY.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*UPDATED TO USE NEW PROGRAM CONVERT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KEYWORDS.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*ADDED LIVERMORE CIVIC COMPILER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CONVENTIONS.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VERSION 91-1 (JUNE 1991)   *INCREASED PAGE SIZE FROM 1002 TO 5010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POINTS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*UPDATED BASED ON USER COMMENTS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*ADDED FORTRAN SAVE OPTION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*COMPLETELY CONSISTENT ROUTINE TO READ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FLOATING POINT NUMBERS.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VERSION 92-1 (JANUARY 1992)*ADDED RESONANCE INTEGRAL CALCULATION -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UNSHIELDED AND/OR SHIELDED - FOR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DETAILS SEE BELOW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*INCREASED NUMBER OF ENERGY POINTS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IN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BUILT-IN SPECTRA - TO IMPROVE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ACCURACY.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*ALLOW SELECTION OF ZA/MF/MT OR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MAT/MF/MT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RANGES - ALL DATA NOT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SELECTED IS SKIPPED ON INPUT AND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NOT WRITTEN AS OUTPUT.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*COMPLETELY CONSI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STENT I/O ROUTINES -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TO MINIMIZE COMPUTER DEPENDENCE.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*NOTE, CHANGES IN INPUT PARAMETER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FORMAT - FOR ZA/MF/MT O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R MAT/MF/MT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RANGES.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lastRenderedPageBreak/>
        <w:t xml:space="preserve">      VERSION 92-2 (JUNE 1992)   *MULTIBAND PARAMETERS OUTOUT AS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CHARACTER (RATHER THAN BINARY)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FILE.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VERSION 93-1 (APRIL 1993)  *INCREASED PAGE SIZE FROM 5010 TO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30000 POINTS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*ELIMINATED COMPUTER DEPENDENCE.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VERSION 94-1 (JANUARY 1994)*VARIABLE ENDF/B DATA FILENAMES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TO ALLOW ACCESS TO FILE STRUCTURES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(WARNING - INPUT PARAMETER FORMAT      Group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HAS BEEN CHANGED)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*CLOSE ALL FILES BEFORE TERMINATING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(SEE, SUBROUTINE ENDIT)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VERSION 95-1 (JANUARY 1994)*CORRECTED MAXWELLIAN WEIGHTING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*CHANGING WEIGHTING SPECTRUM FROM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0.1 TO 0.001 % UNCERTAINTY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SION 96-1 (JANUARY 1996) *COMPLETE RE-WRITE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*IMPROVED COMPUTER INDEPENDENCE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*ALL DOUBLE PRECISION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*ON SCREEN OUTPUT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*UNIFORM TREATMENT OF ENDF/B I/O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*IMPROVED OUTPUT PRECISION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*DEFINED SCRATCH FILE NAMES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*UP TO 1000 GROUP MULTI-BAND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CALCULATION (PREVIOUSLY 175)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*MAXIMUM NUMBER OF GROUPS REDUCED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FROM 3,000 TO 1,000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*UP TO 1000 MATERIALS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(P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REVIOUSLY 100)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*CORRECTED USE OF MAXWELLIAN +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1/E + FISSION SPECTRUM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*ONLY 2 BA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ND VERSION DISTRIBUTED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(CONTACT AUTHOR FOR DETAILS)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*DEFINED SCRATCH FILE NAMES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VERSION 99-1 (MARCH 1999)   *CORRECTED CHARAC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TER TO FLOATING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POINT READ FOR MORE DIGITS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*UPDATED TEST FOR ENDF/B FORMAT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VERSION BASED ON RECENT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FORMAT CHANGE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*GENERAL IMPROVEMENTS BASED ON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USER FEEDBACK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VERSION 99-2 (JUNE 1999)    *ASSUME ENDF/B-VI, NOT V, IF MI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SSING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MF=1, MT-451.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VERS. 2000-1 (FEBRUARY 2000)*ADDED MF=10, ACTIVATION CROSS SECTION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PROCESSING.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*GENERAL IMPROVEMENTS BASED ON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USER FEEDBACK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VERS. 2002-1 (FEBRUARY 2002)*ADDED TART 700 GROUP STRUCTURE        Groupi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*ADDED VARIABLE SIGMA0 INPUT OPTION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(MAY 2002)     *OPTIONAL INPUT PARAMETERS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(NOV. 2002)    *ADDED SAND-II EXTENDED DOWN TO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1.0D-5 EV.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(JUNE 2003)    *CORRECTED SAND-II 620 AND 640 GROUP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ENERGY BOUNDARIES DEFINITIONS.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. 2004-1 (SEPT. 2004)  *INCREASED PAGE SIZE FROM 30000 TO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120000 POINTS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*ADDED "OTHER" AS ADDITIONAL REACTION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TO IMPROVE MULTI-BAND FITTING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*ADDED ITERATION FOR "BEST" PARTIAL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PARAMETERS.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*DO NOT SKIP LOW TOTAL ENERGY RANGES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WHEN DEFINING AVERAGE CROSS SECTIONS -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THIS MAKES OUTPUT COMPATIBLE WITH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ANY STANDARD AVERAGING PROCEDURE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VERS. 2005-1 (JAN. 2005)   *ADDED OPTION TO CHANGE TEMPERATURE OF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BUILT-IN STANDARD SPECTRUM.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VERS. 2007-1 (JAN. 2007)   *CHEC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KED AGAINST ALL ENDF/B-VII.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*INCREASED PAGE SIZE FROM 120,000 TO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600,000 POINTS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VERS. 2008-1 (JAN. 2008)   *72 CHARACTE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R FILE NAMES.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*GENERAL UPDATES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VERS. 2010-1 (Apr. 2010)   *INCREASED WEIGHTING SPECTRUM TO 30,000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FROM 3,000 ENERGY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POINTS.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*ADDED OUTPUT TO PLOT/COMPARE SHIELDED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AND UNSHIELDED CROSS SECTIONS.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VERS. 2011-1 (June 2011)   *Corrected TART 700 groups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to extend up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to 1 GeV (1,000 MeV) - previously it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was ERRONEOUSLY cutoff at 20 MeV.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VERS. 2011-2 (Nov. 2011)   *Corrected TART 616 groups lowest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energy from 1.0D-4 eV to 1.0D-5 eV.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*Added TART 666 to 200 MeV (for TENDL).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*Optional high energy cross section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extension above tabulated energy range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(either = 0 = standard, or constant)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WARNING - ENDF/B standard convention   Groupie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is that the cross section = 0 where it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is not explicitly defined - extension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= 0 is standard, constant is NOT, so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constant extension is NOT RECOMMENDED.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VERS. 2012-1 (Aug. 2012)   *Added CODENAME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*32 and 64 bit Compatible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*Added ERROR stop.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VERS. 2013-1 (Nov. 2013)   *Extended OUT9.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*Uses OUTG, not OUT10 for energies.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VERS. 2015-1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(Jan. 2015)   *Corrected SPECTM - handle ALL included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group structures, i.e., even those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that start above thremal range by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ALWAYS constructing weigthing spectrum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to be AT LEAST 1.0D-5 eV to 20 MeV.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*Extended OUTG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*Replaced ALL 3 way IF Statements.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*Generalized TART Group Strructures.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*Generalized SAND-II Group Structures.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*Exten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ded SAND-II to 60, 150, 200 MeV.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VERS. 2015-2 (Mar. 2015)   *Deleted 1P from formats reading input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parameters, causing incorrect scaling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*Changed ALL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data to "D" instead of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"E" to insure it is REAL*8 and avoid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Truncation ERRORS.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VERS. 2015-3 (July 2015)   *Insure no 10 digit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output - not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needed for multi-group and this makes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listings simpler.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*Corrected High Energy Exte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nsion =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Can effect highest energy group.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VERS. 2016-1 (July 2016)   *Added UKAEA 1102 Group Structure.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*Increased storage to accommodate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much larger group structures =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up to 20,000 Groups.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*Added output listing of the complete   G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input parameters for URRFIT, including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the NJOY parameters LSSF and ICOMP.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*Changed multiple IF statements to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accommodate compiler optimizer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*Cosmetic changes based on FREUD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psychoanalysis.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*Updated multi-band treatment to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explcitly handle small shielding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limit - without this update the small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limit becomes numerically unstable.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VERS. 2017-1 (May  2017)   *Increased max. points to 3,000,000.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*METHODB was incorrecctly named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METHOD  in one routine = corrected.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*Default multi-band is method #2 =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conserve &lt;x&gt;, &lt;1/(x+&lt;x&gt;&gt;, &lt;1/x&gt;.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*Definition of built-in group structure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using SUBROUTINE GROPE is identical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for GROUPIE and VIRGIN.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*All floating input parameters changed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to character input + IN9 conversion.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*Output report identfies MF now that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this c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ode does more than just MF=3.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2015-2 Acknowledgment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=====================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 thank Chuck Whitmer (TerraPower,WA) and Andrej Trkov (NDS,IAEA)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for reporting the errors that led to the 2015-2 Improvements in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this code.          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 thank Jean-Christophe Sublet (UKAEA) for contributing MAC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executables and Bojan Zefran (IJS, Slovenia) for contri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buting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LINUX (32 or 63 bit) executables. And most of all I must thank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Andrej Trkov (NDS, IAEA) for overseeing the entire PREPRO project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at IAEA, Vienna. This was a truly International team who worke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d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together to produce PREPRO 2015-2.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OWNED, MAINTAINED AND DISTRIBUTED BY                               Gr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------------------------------------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 NUCLEAR DATA SECTION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INTERNATIONAL ATOMIC ENERGY AGENCY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P.O. BOX 100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A-1400, VIENNA, AUSTRIA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EUROPE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ORIGINALLY WRITTEN BY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------------------------------------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Dermott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E. Cullen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PRESENT CONTACT INFORMATION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--------------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-------------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Dermott E. Cullen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1466 Hudson Way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Livermore, CA 94550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U.S.A.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Telephone  925-443-1911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E. Mail    RedCullen1@Comcas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t.net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Website    RedCullen1.net/HOMEPAGE.NEW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AUTHORS MESSAGE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---------------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 REPORT DESCRIBED ABOVE IS THE LATEST PUBLISHED DOCUMENTATION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FOR THIS PROGRAM. HOWEVER, THE COMMENTS BE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LOW SHOULD BE CONSIDERED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 LATEST DOCUMENTATION INCLUDING ALL RECENT IMPROVEMENTS. PLEASE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READ ALL OF THESE COMMENTS BEFORE IMPLEMENTATION, PARTICULARLY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 COMMENTS CONCERNING MACHINE DEPENDENT CODING.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AT THE PRESENT TIME WE ARE ATTEMPTING TO DEVELOP A SET OF COMPUTER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INDEPENDENT PROGRAMS THAT CAN EASILY BE IMPLEMENTED ON A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NY ONE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OF A WIDE VARIETY OF COMPUTERS. IN ORDER TO ASSIST IN THIS PROJECT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IT WOULD BE APPECIATED IF YOU WOULD NOTIFY THE AUTHOR OF ANY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COMPILER DIAGNOSTICS, OPERATING PROBLEMS OR SUGGESTIONS ON HOW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TO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IMPROVE THIS PROGRAM. HOPEFULLY, IN THIS WAY FUTURE VERSIONS OF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THIS PROGRAM WILL BE COMPLETELY COMPATIBLE FOR USE ON YOUR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COMPUTER.                                                          Gro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PURPOSE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THIS PROGRAM IS DESIGNED TO CALCULATE ANY COMBINATION OF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 FOLLOWING QUANTITIES FROM LINEARLY INTERPOLABLE TABULATED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CROSS SECTIONS IN THE ENDF/B FORMAT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(1) UNSHIELDED GROUP AVERAGED CROSS SECTIONS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(2) BONDARENKO SELF-SHIELDED GROUP AVERAGED CROSS SECTIONS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(3) MULT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I-BAND PARAMETERS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IN THE FOLLOWING FOR SIMPLICITY THE ENDF/B TERMINOLOGY--ENDF/B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TAPE--WILL BE U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SED. IN FACT THE ACTUAL MEDIUM MAY BE TAPE, CARDS,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DISK OR ANY OTHER MEDIUM.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ENDF/B FORMAT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-------------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THIS PROGRAM ONLY USES THE ENDF/B BCD OR CARD IMAGE FORMAT (AS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OPPOSED TO THE BINARY FORMAT)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AND CAN HANDLE DATA IN ANY VERSION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OF THE ENDF/B FORMAT (I.E., ENDF/B-I, II,III, IV OR V FORMAT).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IT IS ASSUMED THAT THE DATA IS CORRE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CTLY CODED IN THE ENDF/B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FORMAT AND NO ERROR CHECKING IS PERFORMED. IN PARTICULAR IT IS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ASSUMED THAT THE MAT, MF AND MT ON EACH CARD IS CORRECT. SEQUENCE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NUMBERS (COLUMNS 76-80) ARE IGNORED ON INPU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T, BUT WILL BE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CORRECTLY OUTPUT ON ALL CARDS. THE FORMAT OF SECTION MF=1, MT=451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AND ALL SECTIONS OF MF= 3 MUST BE CORRECT. THE PROGRAM COPIES ALL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OTHER SECTION OF DATA AS HOLLERITH AND AS SUCH IS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INSENSITIVE TO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 CORRECTNESS OR INCORRECTNESS OF ALL OTHER SECTIONS.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ALL FILE 3 CROSS SECTIONS THAT ARE USED BY THIS PROGRAM M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UST BE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LINEARLY INTERPOLABLE IN ENERGY AND CROSS SECTION (ENDF/B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INTERPOLATION LAW 2). FILE 3 BACKGROUND CROSS SECTIONS MAY BE MADE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LINEARLY INTERPOLABLE USING PROGRAM LINEAR (UCRL-50400, VOL. 17,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PART A). THE RESONANCE CONTRIBUTION MAY BE ADDED TO THE BACKGROUND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CROSS SECTIONS USING PROGRAM RECENT (UCRL-50400, VOL. 17, PART B).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IF THIS PROGRAM FINDS THAT THE FILE 3 CROSS SECTIONS ARE NOT       Grou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LINEARLY INTERPOLABLE THIS PROGRAM WILL TERMINATE EXECUTION.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CONTENTS OF OUTPUT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------------------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IF ENDF/B FORMATTED OUTPUT IS REQUESTED ENTIRE EVALUATIONS ARE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OUTPUT, NOT JUST THE MULTI-GROUPED FILE 3 CROSS SECTIONS, E.G.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AN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GULAR AND ENERGY DISTRIBUTIONS ARE ALSO INCLUDED.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DOCUMENTATION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---------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----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 FACT THAT THIS PROGRAM HAS OPERATED ON THE DATA IS DOCUMENTED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BY THE ADDITION OF THREE COMMENT CARDS AT THE END OF EACH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HOLLERITH SECTIO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N TO DESCRIBE THE GROUP STRUCTURE AND WEIGHTING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SPECTRUM, E.G.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**********************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PROGRAM GROUPIE (2017-1) ***************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UNSHIELDED GROUP AVERAGES USING   69 GROUPS (WIMS)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MAXWELLIAN, 1/E AND FISSION WEIGHTING SPECTRUM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 ORDER OF ALL SIMILAR COMMENTS (FROM LINEAR, RECENT AND SIGMA1)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REPRESENTS A COMPLETE HISTORY OF ALL OPERATIONS PERFORMED ON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 DATA.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THESE COMMENT CARDS ARE ONLY ADDED TO EXISTING HOLLERITH SECTIONS,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I.E., THIS PROGRAM WILL NOT CREATE A HOLLERI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TH SECTION. THE FORMAT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OF THE HOLLERITH SECTION IN ENDF/B-V DIFFERS FROM THE THAT OF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EARLIER VERSIONS OF ENDF/B. BY READING AN EXISTING MF=1, MT=451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IT IS POSSIBLE FOR THIS PROGRAM TO DETERMINE WHICH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VERSION OF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 ENDF/B FORMAT THE DATA IS IN. WITHOUT HAVING A SECTION OF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MF=1, MT=451 PRESENT IT IS IMPOSSIBLE FOR THIS PROGRAM TO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DETERMINE WHICH VERSION OF THE ENDF/B FORMAT THE DATA IS I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N, AND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AS SUCH IT IS IMPOSSIBLE FOR THE PROGRAM TO DETERMINE WHAT FORMAT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SHOULD BE USED TO CREATE A HOLLERITH SECTION.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REACTION INDEX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--------------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THIS PROGRAM DOES NOT USE THE REACTION INDEX WHICH IS GIVEN IN     Group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SECTION MF=1, MT=451 OF EACH EVALUATION.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THIS PROGRAM DOES NOT UPDATE THE REACTION INDEX IN MF=1, MT=451.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THIS CONVENTION HAS BEEN ADOPTED BECAUSE MOST USERS DO NOT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REQUIRE A CORRECT REACTION INDEX FOR THEIR APPLICATIONS AND IT WAS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NOT CONSIDERED WORTHWHILE TO INCLUDE THE OVERHEAD OF CONSTRUCTING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 C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ORRECT REACTION INDEX IN THIS PROGRAM. HOWEVER, IF YOU REQUIRE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 REACTION INDEX FOR YOUR APPLICATIONS, AFTER RUNNING THIS PROGRAM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YOU MAY USE PROGRAM DICTIN TO CREATE A CORRECT REACTION INDEX.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SECTION SIZE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------------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SINCE THIS PROGRA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M USES A LOGICAL PAGING SYSTEM THERE IS NO LIMIT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TO THE NUMBER OF POINTS IN ANY SECTION, E.G., THE TOTAL CROSS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SECTION MAY BE REPRESENTED BY 200,000 DATA POINTS.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SELECTION OF DATA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-----------------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 PROGRAM SELECTS MATERIALS T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O BE PROCESSED BASED EITHER ON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MAT (ENDF/B MAT NO.) OR ZA. THE PROGRAM ALLOWS UP TO 100 MAT OR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ZA RANGES TO BE SPECIFIED. THE PROGRAM WILL ASSUME THAT THE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ENDF/B TAPE IS IN EITHER MAT OR ZA ORD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ER, WHICHEVER CRITERIA IS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USED TO SELECT MATERIALS, AND WILL TERMINATE WHEN A MAT OR ZA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IS FOUND THAT IS ABOVE THE RANGE OF ALL REQUESTS.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ENERGY ORDER AND UNITS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----------------------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ALL ENERGIES (FOR CROSS SECTIONS, WEIGHTING SPECTRUM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OR GROUP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BOUNDARIES) MUST BE IN UNITS OF EV AND MUST BE IN ASCENDING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NUMERICAL ORDER.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ENERGY GRID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-----------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ALTHOUGH ALL REACTIONS MUST TO LINEARLY INTERPOLABLE, THEY DO NOT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ALL HAVE TO USE THE SAME ENERGY GRID. EACH REACTION CAN BE GIVEN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BY AN INDEPENDENT ENERGY GRID. THIS PROGRAM WILL PROCEED FROM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 LOWEST TO HIGHEST ENERGY SELECTING EACH ENERGY INTERVAL OVER   Groupi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WHICH ALL DATA, FOR ANY GIVEN CALCULATION, ARE ALL LINEARLY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INTERPOLABLE.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GROUP STRUCTURE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---------------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THIS PROGRAM IS DESIGNED TO USE AN ARBITRARY ENERGY GROUP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STRU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CTURE WHERE THE ENERGIES ARE IN EV AND ARE IN INCREASING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ENERGY ORDER. THE MAXIMUM NUMBER OF GROUPS IS 20,000.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 USER MA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Y INPUT AN ARBITRARY GROUP STRUCTURE OR THE USER MAY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USE USE ONE OF THE SEVEN BUILT-IN GROUP STRUCTURES.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(0) 175 GROUP (TART STRUCTURE)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(1)  50 GROUP (ORN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L STRUCTURE)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(2) 126 GROUP (ORNL STRUCTURE)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(3) 171 GROUP (ORNL STRUCTURE)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(4) 620 GROUP (SAND-II ST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RUCTURE, UP TO 18 MEV)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(5) 640 GROUP (SAND-II STRUCTURE, UP TO 20 MEV)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(6)  69 GROUP (WIMS STRUCTURE)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(7)  68 GROUP (GAM-I STRUCTURE)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(8)  99 GROUP (GAM-II STRUCTURE)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(9)  54 GROUP (MUFT STRUCTURE)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(10)  28 GROUP (ABBN STRUCTURE)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(11) 616 GROUP (TART STRUCTURE TO 20 MeV)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(12) 700 GROUP (TART STRUCTURE TO 1 GEV)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(13) 665 GROUP (SAND-II STRUCTURE, 1.0D-5 eV, U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P TO 18 MEV)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(14) 685 GROUP (SAND-II STRUCTURE, 1.0D-5 eV, UP TO 20 MEV)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(15) 666 GROUP (TART STRUCTURE TO 200 MeV)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(16) 725 GROUP (SAND-II STRUCTURE, 1.0D-5 eV, UP TO  6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0 MEV)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(17) 755 GROUP (SAND-II STRUCTURE, 1.0D-5 eV, UP TO 150 MEV)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(18) 765 GROUP (SAND-II STRUCTURE, 1.0D-5 eV, UP TO 200 MEV)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(19)1102 GROUP (UKAEA   STRUCTURE, 1.0D-5 eV, UP TO   1 GeV)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GROUP AVERAGES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--------------                         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THIS PROGRAM DEFINES GROUP AVERAGED CROSS SECTIONS AS...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(INTEGRAL E1 TO E2) (SIGMA(E)*S(E)*WT(E)*DE)             Groupie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AVERAGE = -----------------------------------------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(INTEGRAL E1 TO E2) (S(E)*WT(E)*DE)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WHERE...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AVERAGE  = GROUP AVERAGED CROSS SECTION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E1, E2   = ENERGY LIMITS OF THE GROUP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SIGMA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(E) = ENERGY DEPENDENT CROSS SECTION FOR ANY GIVEN REACTION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S(E)     = ENERGY DEPENDENT WEIGHTING SPECTRUM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WT(E)    = ENERGY DEPENDENT SELF-SHIELDING FACTOR.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ENERGY DEPENDENT WEIGHTING SPECTRUM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-----------------------------------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 ENERGY DEPENDEN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T WEIGHTING SPECTRUM IS GIVEN BY AN ARBITRARY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TABULATED LINERLY INTERPOLABLE FUNCTION WHICH CAN BE DESCRIBED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BY AN ARBITRARY NUMBER OF POINTS. THIS ALLOWS THE USER TO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SPECIFY ANY DESIRED WEIGHT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ING SPECTRUM TO ANY GIVEN DEGREE OF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ACCURACY. REMEMBER THAT THE PROGRAM WILL ASSUME THAT THE SPECTRUM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IS LINEARLY INTERPOLABLE BETWEEN TABULATED POINTS. THEREFORE THE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USER SHOULD USE ENOUGH POINTS TO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INSURE AN ADEQUATE REPRESENTATION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OF THE SPECTRUM BETWEEN TABULATED DATA POINTS.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 PRESENT VERSION OF THE CODE HAS THRE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E BULIT-IN WEIGHTING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SPECTRA,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(1) CONSTANT       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(2) 1/E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(3) MAXWELLIAN = E*EXP(-E/KT)/KT                (0.0 TO 4*KT)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1/E        = C1/E                           (4*KT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TO 67 KEV)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FISSION    = C2*EXP(-E/WA)*SINH(SQRT(E*WB)) (ABOVE 67 KEV)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KT     = 0.253 EV (293 KELVIN)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WA     = 9.65D+5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WB     = 2.29D-6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C1, C2 = DEFINED TO MAKE SPECTRUM CONTINUOUS                   G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FISSION SPECTRUM CONSTANTS FROM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A.F.HENRY, NUCLEAR REACTOR ANALYSIS, P. 11, MIT PRESS (1975)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UNSHIELDED GROUP AVERAGES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-------------------------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FOR UNSHIELDED AVERAGES THE SELF-SHIELDING FACTOR (WT(E)) IS SET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TO UNITY. THIS PROGRAM ALLOWS UP TO 20,000 GROUPS.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SELF-S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HIELDED GROUP AVERAGES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----------------------------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IF SELF-SHIELDED AVERAGES AND/OR MULTI-BAND PARAMETERS ARE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CALCULATED TH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IS PROGRAM ALLOWS UP TO 20,000 GROUPS. SELF-SHIELDED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AVERAGES AND/OR MULTI-BAND PARAMETERS ARE CALCULATED FOR THE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TOTAL, ELASTIC, CAPTURE AND FISSION.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FOR THE TOTAL, ELASTIC, CAPTURE AND FISSION THE PROGRAM USES A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WEIGHTING FUNCTION THAT IS A PRODUCT OF THE ENERGY DEPENDENT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WEIGHTING SPECTRUM TIMES A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BONDERENKO TYPE SELF-SHIELDING FACTOR.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WT(E) = S(E)/(TOTAL(E)+SIGMA0)**N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WHERE...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S(E)     - ENERGY DEPENDENT WEIGHTING SPE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CTRUM (DEFINED BY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TABULATED VALUES AND LINEAR INTERPOLATION BETWEEN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TABULATED VALUES).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TOTAL(E) - ENERGY DEPENDENT TOTAL CROSS SECTION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FOR ONE MATERIAL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(DEFINED BY TABULATED VALUES AND LINEAR INTERPOLATION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BETWEEN TABULATED VALUES).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SIGMA0   - CROSS SECTION TO REPRESENT THE EFFECT OF ALL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OTHER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MATERIALS AND LEAKAGE (DEFINED WITHIN EACH GROUP TO BE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A MULTIPLE OF THE UNSHIELDED TOTAL CROSS SECTION WITHIN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THAT GROUP OR POWERS OF 10 - INPUT OPTION).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N        - A POSITIVE INTEGER (0, 1, 2 OR 3).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 PROGRAM WILL USE ONE ENERGY DEPENDENT WEIGHTING SPECTRUM S(E)  Gr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AND 25 DIFFERENT BONDERENKO TYPE SELF-SHIELDING FACTORS (25 SIGMA0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AND N COMBINATIONS) TO DEFINE 25 DIFFERENT AVERAGE CROSS SECTIONS,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FOR EACH REACTION, WITHIN EACH GROUP.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 25 WEIGHTING FUNCTIONS USED ARE....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(1)   - UNSHIELDED CROSS SECTIONS (N=0)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(2-22)- PARTIALLY SHIELDED CROSS SECTIONS (N=1 ,VARIOUS SIGMA0)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THE VALUES OF SIGMA0 USED WILL BE EITHER,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(A) THE VALUES OF SIGMA0 THAT ARE USED VARY FROM 1024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TIMES THE UNSHIELDED TOTAL CROSS SECTIONS IN STEPS OF 1/2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DOWN TO 1/1024 TIMES THE UNSHIELDED TOTAL CROSS SECTION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(A RANGE OF OVER 1 MILLION, CENTERED ON THE UNSHIELDED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TOTAL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CROSS SECTION WITHIN EACH GROUP).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(B) THE SAME CONSTANT VALUES OF SIGMA0 IN EACH GROUP. THE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VALUES OF SIGMA0 USED INCLUDE 40000, 20000, 10000, 7000,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4000, 2000, 1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000, 700, 400, 200, 100, 70, 40, 20, 10, 7,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4, 2, 1, 0.7, 0.4 (A RANGE OF 100,000 SPANNING MORE THAN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THE RANGE OF SIGMA0 VALUES THAT MAY BE ENCOUNTERED IN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ACTUAL APPLICATIONS)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(23)  - TOTALLY SHIELDED FLUX WEIGHTED CROSS SECTION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(N=1, SIGMA0=0)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(24)  - TOTALLY SHIELDED CURRENT WE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IGHTED CROSS SECTION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(N=2, SIGMA0=0)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(25)  - TOTALLY SHIELDED COSINE SQUARED WEIGHTED CROSS SECTION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(N=3, SIGMA0=0)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FOR ALL OTHER REACTIONS (EXCEPT TOTAL, ELASTIC, CAPTURE AND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FISSION) THE PROGRAM WILL USE THE ENERGY DEPENDEN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T WEIGHTING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SPECTRUM S(E) TO DEFINE THE UNSHIELDED (BONDERENKO N=0)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AVERAGED CROSS SECTION WITHIN EACH GROUP.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CALCULATION OF RESONANCE INTEGRALS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----------------------------------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IN A PURE ELASTIC ISOTROPICALLY SCATTERING MATERIAL WITH A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CONSTANT CROSS SECTION THE SPECTRUM WILL BE 1/E AND THERE WILL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BE NO SELF-SHIELDING.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IN THIS CASE IF THE CROSS SECTION VARIES WITH ENERGY THE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SPECTRUM WILL STILL BE 1/E AND THE SELF-SHIELDING FACTOR WILL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BE EXACTLY 1/SIG-TOT(E) - WHERE SIG-TOT(E) = SIG-EL(E), SINCE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THERE IS ONLY SCATTERING.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IF WE HAVE AN INFINITELY DILUTE AMOUNT OF A MATERIAL UNIFORMLY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M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IXED WITH A PURE ELASTIC ISOTROPICALLY SCATTERING MATERIAL WITH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 CONSTANT CROSS SECTION THE STANDARD DEFINITION OF THE RESONANCE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INTEGRAL CAN BE USED TO DEFINE REACTION RATES FOR EACH REACTION.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 RESONANCE INTEGRAL IS DEFINED AS,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RI      = (INTE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GRAL E1 TO E2) (SIGMA(E)*S(E)*WT(E)*DE)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WHERE NORMALLY,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S(E)    = 1/E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WT(E)   = 1    - NO SELF-SHIELDING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FROM THE ABOVE DEFINITION OF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GROUP AVERAGED CROSS SECTIONS THE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RESONANCE INTEGRAL IS,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RI      = AVERAGE * (INTEGRAL E1 TO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E2) (S(E)*WT(E)*DE)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FOR A 1/E SPECTRUM AND NO SELF-SHIELDING THIS REDUCES TO,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RI      = AVERAGE* LOG(E2/E1)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IN ANY OTHER SITUATION, INCLUDING ABSORPTION AND/O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R ENERGY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DEPENDENT CROSS SECTIONS, THE SPECTRUM WILL NOT BE 1/E -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ABSORPTION WILL TEND TO DECREASE THE SPECTRUM PROGRESSIVELY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MORE AT LOWER ENERGIES - ENERGY DEPENDENCE OF THE CROSS S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ECTION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WILL LEAD TO SELF-SHIELDING.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HERE WE WILL NOT ATTEMPT TO PERFORM A DETAILED SPECTRUM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CALCULATION TO ACCOUNT FOR ABSORPTION.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HOWEVER, WE WILL EXTEND THE DEFINITION OF THE RESONANCE INTEGRAL   Grou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TO ACCOUNT FOR SELF-SHIELDING EFFECTS BY ALLOWING FOR INCLUSION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OF SELF-SHIELDING EFFECTS IN THE DEFINITION OF GROUP AVERAGES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AND THEN DEFINING THE RESONANCE INTEGRAL AS,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RI      = AVERAGE* LOG(E2/E1)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IN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ORDER TO CALCULATE RESONANCE INTEGRALS YOU MUST FOLLOW THESE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STEPS,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1) SELECT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A 1/E SPECTRUM - ON FIRST LINE OF INPUT PARAMETERS.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2) SELECT THE ENERGY BOUNDARIES - NORMALLY ONLY 1 GROUP FROM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0.5 EV UP TO 20 MEV - HOWEVER, YOU ARE FREE TO SELECT ANY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ENERGY RANGE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THAT YOU WISH - YOU MAY EVEN SELECT MORE THAN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1 GROUP MERELY BY SPECIFYING MORE THAN 1 GROUP AS INPUT -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THIS CAN BE USED TO DEFINE THE CONTRIBUTIONS TO THE RESONANCE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INTEGRAL FROM INDIVI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DUAL ENERGY RANGES.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3) SELECT THIS OPTION FOR THE UNSHIELDED AND/OR SHIELDED OUTPUT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LISTING - ON THE SECOND LINE OF INPUT PARAMETERS.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WHEN THIS OPTION IS USED THE PROGRAM WILL CALCULATE GROUP AVERAGED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CROSS SECTIONS - AS DEFINED ABOVE - PRIOR TO OUTPUT THE RESULTS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WILL MERELY BE MULTIPLIED BY THE WIDT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H OF THE GROUP ASSUMING YOU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HAVE SELECTED A 1/E SPECTRUM - THERE IS NO CHECK ON THIS - THE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PROGRAM MERELY MULTIPLIES THE GROUP AVERAGED CROSS SECTIONS BY,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LOG(E2/E1) - WHERE E2 AND E1 ARE THE GROUP ENERGY BOUNDARIES.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WARNING - IT IS UP TO YOU TO INSURE THAT YOU FOLLOW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EXACTLY THE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STEPS OUTLINED ABOVE IF YOU WISH TO OBTAIN MEANINGFUL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RESULTS.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NOTE - OUTPUT IN THE ENDF/B FORMAT IS ALWAYS GROUP AVERAGED CROSS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SECTIONS, REGARDLESS OF WHETHER YOU ASK FOR AVERAGED CROSS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SECTIONS OR RESONANCE INTEGRALS - THIS IS BECAUSE DATA IN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THE ENDF/B FORMAT IS EXPLICITLY DEFINED TO BE CROSS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SECTIONS.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RESONANCE INTEGRAL OUTPUT CAN ONLY BE OBTAINED IN THE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LISTING FORMATS.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MINIMUM TOTAL CROSS SECTION TREATMENT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-------------------------------------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SINCE THE BONDARENKO SELF-SHIELDING DEPENDS ON 1/TOTAL CROSS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SEC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TION, THE ALGORITHM WILL BECOME NUMERICALLY UNSTABLE IF THE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TOTAL CROSS SECTION IS NEGATIVE (AS OCCURS IN MANY ENDF/B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EVALUATIONS). IF THE TOTAL IS LESS THAN SOME MINIMUM ALLOWABLE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VALUE (DEF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INE BY OKMIN, PRESENTLY 1 MILLI-BARN) AN ERROR MESSAGE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WILL BE PRINTED AND FOR THE SELF-SHIELDING CALCULATION ALL ENERGY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INTERVALS IN WHICH THE TOTAL IS LESS THAN THE MINIMUM WILL BE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IGNORED.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NOTE, FOR THE UNSHIELDED CALCULATIONS ALL CROSS SECTIONS WILL BE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CONSIDERED WHETHER THEY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ARE POSITIVE OR NEGATIVE. THEREFORE IF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 TOTAL CROSS SECTION IS NEGATIVE OR LESS THAN THE MINIMUM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VALUE THERE MAY BE AN INCONSISTENCY BETWEEN THE UNSHIELDED AND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 SELF-SHIELDED CROSS SECTION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S. IF THE TOTAL CROSS SECTION IS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NEGATIVE AND SELF-SHIELDED CROSS SECTIONS ARE CALCULATED THE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PROGRAM WILL PRINT AN ERROR MESSAGE INDICATING THAT THE SELF-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SHIELDED RESULTS ARE UNRELIABLE AND SH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OULD NOT BE USED. THEREFORE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IN THIS CASE THE PROGRAM WILL NOT ATTEMPT TO MODIFY THE UNSHIELDED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RESULTS TO ELIMINATE THE EFFECT OF NEGATIVE CROSS SECTIONS, SINCE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 UNSHIELDED RESULTS ARE THE ONLY ONES WHIC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H TRULY REFLECT THE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ACTUAL INPUT.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RESOLVED RESONANCE REGION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-------------------------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IN THE RESOLVED RESONANCE REGION (ACTUALLY EVERYWHERE BUT IN THE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UNRESOLVED RESONANCE REGION) THE CROSS SECTIONS OUTPUT BY L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INEAR-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RECENT-SIGMA1 WILL BE ACTUAL ENERGY DEPENDENT CROSS SECTIONS AND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 CALCULATIONS BY THIS PROGRAM WILL YIELD ACTUAL SHIELDED AND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UNSHIELDED CROSS SECTIONS.            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UNRESOLVED RESONANCE REGION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---------------------------                                        Groupi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IN THE UNRESOLVED RESONANCE REGION PROGRAM RECENT USES THE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UNRESOLVED RESONANCE PARAMETERS TO CALCULATE INFINITELY DILUTE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AVERAGE CROSS SECTIONS. THIS PROGRAM WILL MERELY READ THIS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INFINITELY DILUTE DATA AS IF IT WERE ENERGY DEPENDENT DATA AND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GROUP AVERAGE IT. AS SUCH THIS PROGRAM WILL PRODUCE THE CORRECT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UNSHIELDED CROSS SECTION IN THE UNRESOLVED RESONANCE REGION, BUT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IT W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ILL NOT PRODUCE THE CORRECT SELF-SHIELDING EFFECTS.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ACCURACY OF RESULTS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-----------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--------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ALL INTEGRALS ARE PERFORMED ANALYTICALLY. THEREFORE NO ERROR IS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INTRODUCED DUE TO THE USE OF TRAPAZOIDAL OR OTHER INTEGRATION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SCHEME. THE TOTAL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ERROR THAT CAN BE ASSIGNED TO THE RESULTING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AVERAGES IS JUST THAT DUE TO THE ERROR IN THE CROSS SECTIONS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AND ENERGY DEPENDENT WEIGHTING SPECTRUM. GENERALLY SINCE THE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 ENERGY DEPENDENT WEIG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HTING SPECTRUM APPEARS IN BOTH THE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NUMERATOR AND THE DENOMINATOR THE AVERAGES RAPIDLY BECOME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INSENSITIVE TO THE WEIGHTING SPECTRUM AS MORE GROUPS ARE USED.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SINCE THE WEIGHTING SPECTRUM IS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LOADED IN THE PAGING SYSTEM THE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USER CAN DESCRIBE THE SPECTRUM TO ANY REQUIRED ACCURACY USING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ANY NUMBER OF ENERGY VS. SPECTRUM PAIRS.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MULTI-BAND PARAMETERS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---------------------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MULTI-BAND PARAMETERS ARE CALCULATED FOR THE T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OTAL, ELASTIC,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CAPTURE AND FISSION REACTIONS. WITH THE NUMBER OF GROUPS THAT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ARE NORMALLY USED (SEE BUILT IN GROUP STRUCTURES) ALL OTHER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REACTIONS RESULT IN A NEGLIGABLE AMOUNT OF SELF-SHIEL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DING. AS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SUCH THEIR EQUIVALENT BAND CROSS SECTION WILL MERELY BE THEIR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UNSHIELDED VALUE WITHIN EACH BAND.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FOR ANY GIVEN EVALUATION, WITHIN ANY GIVEN GROUP THIS PROGRAM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WILL GENERATE THE MINIMUM NUMBER OF BANDS REQUIRED WITHIN THAT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GROUP. AS OUTPUT TO THE COMPUTER READABLE DISK FILE THE BAND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PARAMETERS FOR EACH EVALUATION WILL BE FORMATTED TO HAVE THE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SAME NUMBER OF BANDS IN ALL GROUPS (WITH ZERO WEIGHT FOR SOME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BANDS WITHIN ANY GROUP). THE USER MAY DECIDE TO HAVE OUTPUT        Groupie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EITHER WITH THE MINIMUM NUMBER OF BANDS REQUIRED FOR EACH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EVALUATION (E.G. 2 BANDS FOR HYDROGEN AND 4 BANDS FOR U-233) OR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 SAME NUMBER OF BANDS FOR ALL EVALUATIONS (E.G. 4 BANDS FOR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BOTH HYDROGEN AND U-233).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FOR 2 OR FEWER BANDS THE PROGRAM USES AN ANALYTIC EXPRESSION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TO DE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FINE ALL MULTI-BAND PARAMETERS. FOR MORE THAN 2 BANDS THE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PROGRAM PERFORMS A NON-LINEAR FIT TO SELECT THE MULTI-BAND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PARAMETERS THAT MINIMIZE THE MAXIMUM FRACTIONAL ERROR AT ANY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POINT ALONG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THE ENTIRE SELF-SHIELDING CURVE. THE NUMBER OF BANDS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REQUIRED WITHIN ANY GIVEN GROUP IS DEFINED BY INSURING THAT THE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MULTI-BAND PARAMETERS CAN BE USED TO ACCURATELY DEFINE SELF-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SHIELDED CROSS SECT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IONS ALONG THE ENTIRE SELF-SHIELDING CURVE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FROM SIGMA0 = 0 TO INFINITY. THE USER MAY DEFINE THE ACCURACY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REQUIRED.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ENDF/B FORMATTED UNSHIELDED AVERAGES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------------------------------------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UNSHIELDED MULTI-GROUP AVERAGED C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ROSS SECTIONS FOR ALL REACTIONS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MAY BE OBTAINED IN THE ENDF/B FORTRAN IN EITHER HISTOGRAM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(INTERPOLATION LAW 1) OR LINEARLY INTERPOLABLE (INTERPOLATION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LAW 2) FORM. SEE INPUT BELOW FOR DETAILS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.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MIXTURES OF MATERIALS AND RESONANCE OVERLAP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-------------------------------------------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 SELF-SHIELDED CROSS SECTIONS FOR THE INDIVIDUAL CONSTITUENTS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OF ANY MIXTURE CAN BE CALCULATED BY THIS PROGRAM BY REALIZING THAT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THIS PROGRAM ESSENTIALLY ONLY USES THE TOTAL CROSS SEC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TION AS A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WEIGHTING FUNCTION TO ACCOUNT FOR SELF-SHIELDING EFFECTS. FOR A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MIXTURE IT IS THEREFORE ONLY NECESSARY TO USE THE TOTAL CROSS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SECTION FOR THE MIXTURE IN PLACE OF THE ACTUAL TOTAL CROSS SE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CTION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FOR EACH CONSTITUENT AND TO RUN THIS PROGRAM. THIS CAN BE DONE BY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FIRST RUNNING PROGRAM MIXER TO CALCULATE THE ENERGY DEPENDENT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TOTAL CROSS SECTION FOR ANY COMPOSITE MIXTURE. NEXT, SUBSTITUTE    G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THIS COMPOSITE TOTAL CROSS SECTION FOR THE ACTUAL TOTAL CROSS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SECTION OF EACH CONSTITUENT (IN EACH ENDF/B FORMATTED EVALUATION).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FINALLY, RUN THIS PROGRAM TO CALCULATE THE SELF-SHIELDED CROSS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SECTION FOR EACH CONSTITUENT, PROPERLY ACCOUNTING FOR RESONANCE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OVERLAP BETWEEN THE RESONANCES OF ALL OF THE CONSTITUENTS OF THE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MIXTURE. DURING THE SAME RUN THESE SELF-SHIELDED CROSS SECTIONS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CAN IN TURN BE USED TO CALCULATE FULLY CORRELATED MULT-BAND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MULTI-BAND PARAMETER OUTPUT FORMAT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----------------------------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FOR VERSIONS 92-2 AND LATER VERSIONS THE MULTI-BAND PARAMETERS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ARE OUTPUT IN A SIMPLE CHARACTER FORMAT, THAT CAN BE TRANSFERRED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AND USED ON V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IRTUALLY ANY COMPUTER.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 BINARY FORMAT USED IN EARLIER VERSIONS OF THIS CODE IS NO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LONGER USED.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CONTACT THE AUTHOR IF YOU WOULD LIKE TO RECEIVE A SIMPLE PROGRAM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TO READ THE CHARACTER FORMA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TTED MULTI-BAND PARAMETER FILE AND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CREATE A BINARY, RANDOM ACCESS FILE FOR USE ON VIRTUALLY ANY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COMPUTER.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 FORMAT OF THE CHARACTER FILE IS,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RECORD   COLUMNS   FORMAT   DESCRIPTION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1       1-72     18A4    LIBRARY DESCRIPTION (AS READ)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2       1-11      I11    MATERIAL ZA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12-22      I11    NUMBER GROUPS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23-33      I11    NUMBER OF BANDS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34-44     E11.4   TEMPERATURE (KELVIN)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45-55    1X,10A1  HOLLERITH DESCRIPTION OF ZA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3       1-11     E11.4   ENERGY (EV) - GROUP BOUNDARY.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12-22     E11.4   TOTAL      (FIRST BAND)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23-33     E11.4   ELASTIC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34-44     E11.4   CAPTURE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35-55     E11.4   FISSION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4       1-11     -----   BLANK                                  Gr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12-22     E11.4   TOTAL      (SECOND BAND)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23-33     E11.4   ELASTIC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34-44     E11.4   CAPTURE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35-55     E11.4   FISSION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LINES 3 AND 4 ARE REPEATED FOR EACH GROUP. THE LAST LINE FOR EACH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MATERIAL (ZA) IS,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N       1-11     E11.4   ENERGY (EV) - UPPER ENERGY LIMIT OF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LAST GROUP.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FOR EXAMPLE, A 175 GROUP, 2 BAND FILE, FOR EACH MATERIAL WILL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CONTAIN 352 LI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NES = 1 HEADER LINE, 175 * 2 LINES OF PARAMETERS,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AND 1 FINAL LINE WITH THE UPPER ENERGY LIMIT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OF THE LAST GROUP.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INPUT FILES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-----------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UNIT  DESCRIPTION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  -----------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2   INPUT DATA (BCD - 80 CHARACTERS/RECORD)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10   ORIGINAL ENDF/B DATA (BCD - 8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0 CHARACTERS/RECORD)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OUTPUT FILES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------------  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UNIT  DESCRIPTION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  -----------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31   MULTI-BAND PARAMETERS CHARACTER FILE - OPTI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ONAL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(BCD - 80 CHARACTERS/RECORD)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32   SELF-SHIELDED CROSS SECTION LISTING - OPTIONAL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(BCD - 120 CHARACTERS/RECORD)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33   MULTI-BAND PARAMETER LISTING - OPTIONAL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(BCD - 120 CHARACTERS/RECORD)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34   UNSHIELDED CROSS SECTION LISTING - OPTION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(BCD - 120 CHARACTERS/RECORD)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3   OUTPUT REPORT (BCD - 80 CHARACTERS/RECORD)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11   MULTI-GROUP ENDF/B DATA - OPTIONAL                           Gro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(BCD - 80 CHARACTERS/RECORD)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SCRATCH FILES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-------------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UNIT  FILENAME  DESCRIPTION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  --------  -----------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8   ENERGY DEPENDENT WEIGHTING SPECTRUM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(BINARY - 40080 WORDS/BLOCK)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9   TOTAL CROSS SECTION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(B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INARY - 40080 WORDS/BLOCK)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12   ELASTIC CROSS SECTION - ONLY FOR SELF-SHIELDING CALCULATION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(BINARY - 40080 WORDS/BLOCK)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13   CAPTURE C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ROSS SECTION - ONLY FOR SELF-SHIELDING CALCULATION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(BINARY - 40080 WORDS/BLOCK)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14   FISSION CROSS SECTION - ONLY FOR SELF-SHIELDING CALCULATION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(BINARY - 40080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WORDS/BLOCK)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OPTIONAL STANDARD FILE NAMES (SEE SUBROUTINES FILIO1 AND FILIO2)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-----------------------------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-----------------------------------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UNIT  FILE NAME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  ----------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2   GROUPIE.INP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3   GROUPIE.LST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8   (SCRATCH)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9   (SCRATCH)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10   ENDFB.IN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11   ENDFB.OUT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12   (SCRATCH)       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13   (SCRATCH)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14   (SCRATCH)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31   MULTBAND.TAB           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32   SHIELD.LST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33   MULTBAND.LST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34   UNSHIELD.LST                  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I/O UNITS USED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--------------                                                    Grou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UNITS 2, 3 8, 9 AND 10 WILL ALWAYS BE USED.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UNITS 31 THROUGH 34 AND 11 ARE OPTIONALLY USED DEPENDING ON THE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OUTPUT REQUESTED.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UNITS 12, 13 AND 14 WILL ONLY BE USED IF SELF-SHIELDED OR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MULTIBAND OUTPUT IS REQUESTED.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IN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PUT CARDS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-----------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CARD  COLS.  FORMAT  DESCRIPTION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  ---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--  ------  -----------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1    1-11    I11   SELECTION CRITERIA (0=MAT, 1=ZA)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1   12-22    I11   NUMBER OF GROUPS.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=.GT.0 - ARBITRARY GROUP BOUNDARIES ARE READ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FROM INPUT FILE (N GROUPS REQUIRE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N+1 GROUP BOUNDARIES). CURRENT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PROGRAM MAXIMUM IS 20,000 GROUPS.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BUILT-IN OPTIONS INCLUDE....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  0   - TART    175 GROUPS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 -1   -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ORNL     50 GROUPS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 -2   - ORNL    126 GROUPS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 -3   - ORNL    171 GROUPS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 -4   - SAND-II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620 (665) GROUPS TO 18 MEV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 -5   - SAND-II 640 (685) GROUPS TO 20 MEV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 -6   - WIMS     69 GROUPS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 -7   - GAM-I    68 GR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OUPS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 -8   - GAM-II   99 GROUPS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 -9   - MUFT     54 GROUPS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=-10   - ABBN     28 GROUPS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=-11   - TART    616 GROUPS TO 20 MEV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=-12   - TART    700 GROUPS TO 1 GEV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=-13   - SAND-II 665 GROUPS TO 18 MEV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=-14   - SAND-II 685 GROUPS TO 20 MEV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=-15   - TART    666 GROUPS TO 200 MEV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=-16   - SAND-II 725 GROUPS TO 60 MEV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=-17   - SAND-II 755 GROUPS TO 150 MEV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=-18   - SAND-II 765 GROUPS TO 200 MEV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=-19   - UKAEA  1102 GROUPS TO   1 GeV        Group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1   23-33    I11   MULTI-BAND SELECTOR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  0 - NO MULTI-BAND CALCULATIONS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  1 - 2 BAND. CONSERVE AV(TOT), AV(1/TOT)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AND AV(1/TOT**2)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  2 - 2 BAND. CONSERVE AV(TOT), AV(1/TOT)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AND AV(1/(TOT+SIGMA0)) WHERE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SIGMA0 = AV(TOT) IN EACH GROUP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 3-5- MULTI-BAND FIT. CONSERVE AV(TOT) AND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MINIMIZE FRACTIONAL ERROR FOR ENTIRE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SELF-SHIELDING CURVE (SIGMA0 = 0 TO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INFINITY)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IF THE SELECTOR IS POSITIVE (1 TO 5) THE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MINIMUM NUMBER OF BANDS WILL BE OUTPUT FOR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EACH ISOTOPE INDEPENDENTLY. IF THE SELECTOR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IS NEGATIVE (-1 TO -5) THE SAME NUMBER OF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BAN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DS (ABS(SELECTOR)) WILL BE OUTPUT FOR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ALL ISOTOPES.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1   34-44    I11   NUMBER OF POINTS USED TO DESCRIBE ENERGY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DEPENDENT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WEIGHTING SPECTRUM S(E).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 -2    - MAXWELLIAN - UP TO 0.1 EV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1/E        - 0.1 EV TO 67 KEV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FISSION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- ABOVE 67 KEV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05/01/20-----------------ADDED OPTION TO ALLOW TEMPERATURE OF THE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MAXWELLIAN TO BE CHANGED - SEE INPUT LINE 4,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COLUMNS 55 - 66.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 -1    - 1/E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 0 OR 1- ENERGY INDEPENDENT (SO CALLED FLAT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WEIGHTING SPECTRUM).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 .GT.1 - READ THIS MANY POINTS FROM INPUT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TO DESCRIBE WEIGHTING SPECTRUM.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NO LIMIT TO THE NUMBER OF PO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INTS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USED TO DESCRIBE WEIGHTING.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1   45-55   E11.4  MULTI-BAND CONVERGENCE CRITERIA.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ONLY USED FOR 3 OR MORE BANDS. THE NUMBER OF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BANDS IN EACH GROUPS IS SELECTED TO INSURE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THAT THE ENTIRE SELF-SHIELDING CURVE CAN BE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REPRODUCED TO WITHIN THIS FRACTIONAL ERROR.   Groupi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 .LT. 0.0001 - USE STANDARD 0.001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(0.1 PER-CENT)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 .GE. 0.0001 - USE AS CONVERGENCE CRITERIA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1   56-66    I11   SIGMA-0 DEFINITION SELECTOR.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&lt; 0 - 21 VALUES OF SIGMA0 ARE READ INPUT AND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INTERPRETED AS FIXED VALUES = SAME AS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= 1 DESCRIPTION BELOW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INPUT VALUES MUST ALL BE,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1) GREATER THAN 0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2) IN DESCENDING VALUE ORDER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 0 - SIGMA-0 WILL BE DEFINED AS A MULTIPLE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OF THE UNSHIELDED TOTAL CROSS SECTION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IN EACH GROUP (VALUES OF 1/1024 TO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1024 IN STEPS OF A FACTOR OF 2 WILL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BE USED AS THE MULTIPLIER).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 1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- SIGMA-0 WILL BE DEFINED AS THE SAME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NUMBER OF BARNS IN EACH GROUP (VALUES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40000 TO 0.4 BARNS WILL BE USED. WITHIN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EACH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DECADE VALUES OF 10, 7, 4, 2, 1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BARNS WILL BE USED).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1   67-70    I4    High energy extension = definition of cross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section above high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est tabulated energy.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 0 = cross section = 0 (standard ENDF/B)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 1 = cross section = constant (equal to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value at highest ta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bulated energy).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2-4    1-66 6E11.4   IF SIGMA-0 DEFINITION SELECTOR &lt; 0, THE NEXT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4 LINES OF INPUT ARE THE 22 VALUES OF SIGMA0,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6 PER LINE.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2    1-72    A72   ENDF/B INPUT DATA FILENAME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(STANDARD OPTION = ENDFB.IN)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3    1-72    A72   ENDF/B OUTPUT DATA FILENAME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(STANDARD OPTION = ENDFB.OUT)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 FOURTH INPUT CARD IS USED TO SELECT ALL DESIRED OUTPUT MODES.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EACH OUTPUT DEVICE MAY BE TURNED OFF (0) OR ON (1). THEREFORE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THEREFORE EACH OF THE FOLLOWING INPUT PARAMETERS MAY BE EITHER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ZERO TO INDICATE NO OUTPUT OR NON-ZERO TO INDICATE OUTPUT.         Groupie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4     1-11   I11   SELF-SHIELDED CROSS SECTION LISTING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 1 - CROSS SECTIONS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= 2 - RESONANCE INTEGRALS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4    12-22   I11   MULTI-BAND PARAMETER LISTING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4    23-33   I11   MULTI-BAND PARAMETERS COMPUTER READABLE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4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34-44   I11   UNSHIELDED CROSS SECTIONS IN ENDF/B FORMAT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 1 - HISTOGRAM FORMAT (INTERPOLATION LAW 1)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 2 - LINEAR-LINEAR (INTERPOLATION LAW 2)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4    45-55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I11   UNSHIELDED CROSS SECTIONS LISTING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 1 - CROSS SECTIONS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 2 - RESONANCE INTEGRALS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05/01/20 - ADDED THE BE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LOW OPTION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4    56-66   E11.4 IF THE STANDARD BUILT-IN SPECTRA IS USED,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INPUT LINE 1, COLUMNS 34-44 = 2, THIS FIELD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CAN B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E USED TO OPTIONALLY CHANGE TEMPERATURE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OF THE MAXWELLIAN.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INPUT IS IN EV (0.0253 EV = ROOM TEMPERATURE)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= 0 - USE DE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FAULT 0.0253 EV, ROOM TEMPERATURE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&gt; 0 - USE THIS AS THE TEMPERATURE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RESTRICTION - TEMPERATURE CANNOT EXCEED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1000 EV.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5     1-80   18A4  LIBRARY IDENTIFICATION. ANY TEXT THAT THE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USER WISHES TO IDENTIFY TH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E MULTI-BAND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PARAMETERS. THIS LIBRARY IDENTIFICATION IS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WRITTEN INTO THE COMPUTER READABLE MULTI-BAND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DATA FILE.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6-N    1- 6    I6   LOWER MAT OR ZA LIMIT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7- 8    I2   LOWER MF LIMIT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9-11    I3   LOWER MT LIMIT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12-17   I11   UPPER MAT OR ZA LIMIT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18-19    I2   UPPER MF LIMIT                                G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20-22    I3   UPPER MT LIMIT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UP TO 100 RANGES MAY BE SPECIFIED, ONE RANGE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PER LINE. THE LIST OF RANGES IS TERMINATED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BY A BLANK CARD. IF THE UPPER MAT OR ZA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LIMIT IS LESS THAN THE LOWER LIMIT THE UPPER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IS SET EQUAL TO THE LOWER LIMIT. IF THE UPPER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MF OR MT LIMIT IS ZERO IT WILL BE SET EQUAL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TO ITS MAXIMUM VALUE, 99 OR 999, RESPECTIVELY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IF THE FIRST REQUEST LINE IS BLANK IT WILL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TERMINATE THE LIST OF REQUESTS AND CAUSE ALL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DATA TO BE RETRIEVED (SEE EXAMPLE INPUT).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VARY   1-66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6E11.4 ENERGY GROUP BOUNDARIES. ONLY REQUIRED IF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THE NUMBER OF GROUPS INDICATED ON THE FIRST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INPUT CARD IS POSITIVE. ALL ENERGIES MUST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BE IN ASCENDING ENERGY IN EV. THE PRESENT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LIMITS ARE 1 TO 20,000 GROUPS. FOR N GROUPS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N+1 BOUNDARIES WILL BE READ FROM THE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INPUT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FILE, E.G. IF THE FIRST INPUT CARD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INDICATES 20 GROUPS, 21 ENERGY BOUNDARIES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WILL BE READ FROM THE INPUT FILE.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VARY   1-66  6E11.4 ENERGY DEPENDENT WEIGHTING SPECTRUM. ONLY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REQUIRED IF THE NUMBER OF POINTS INDICATED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ON FIRST CARD IS MOR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E THAN ONE. DATA IS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GIVEN IN (ENERGY, WEIGHT) PAIRS, UP TO 3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PAIRS PER CARD, USING ANY NUMBER OF CARDS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REQUIRED. ENERGIES MUST BE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IN ASCENDING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ORDER IN EV. THE SPECTRUM VALUES MUST BE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NON-NEGATIVE. THE ENERGY RANGE OF SPECTRUM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MUST AT LEAST SPAN THE ENERGY RANG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E OF THE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ENERGY GROUPS. SINCE SPECTRUM IS STORED IN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PAGING SYSTEM THERE IS NO LIMIT TO NUMBER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OF POINTS THAT CAN BE USED TO DESCRIBE TH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E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WEIGHTING SPECTRUM.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EXAMPLE INPUT NO. 1                                                Gr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REQUEST DATA BY MAT AND PROCESS ALL DATA (ALL MAT BETWEEN 1 AND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9999). USE THE TART 175 GROUP STRUCTURE, GENERATE 2 BAND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PARAMETERS (THE FOR ALL ISOTOPES) TO 0.1 PER-CENT ACCURACY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IN THE SELF-SHIELDING CURVE. OUTPUT ALL  LISTING, COMPUTER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READABLE AND ENDF/B FORMAT GROUP AVERAGES.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EXPLICITLY SPECIFY THE STANDARD FILENAMES.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 FOL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LOWING 7 INPUT LINES ARE REQUIRED.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0          0         -2          0 1.00000-03          0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ENDFB.IN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ENDFB.OUT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1          1          1          1          1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TART 175 GROUP, 2 BAND LI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BRARY TO 0.1 PER-CENT ACCURACY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1 1  1  9999 0  0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(BLANK CARD TERMINATES REQUEST LIST)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EXAMPLE INPUT NO. 2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 SAME EXAMPLE 1, AS ABOVE, ONLY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THE ENDF/B DATA WILL BE READ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FROM \ENDFB6\SIGMA1\K300\ZA092238 (U-238 AT 300 KELVIN) AND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WRITTEN TO \ENDFB6\GROUPIE\K300\ZA092238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 FOLLOWING 7 INPUT LINES ARE REQUIRED.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0          0         -2          0 1.00000-0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3          0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\ENDFB6\SIGMA1\K300\ZA092238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\ENDFB6\GROUPIE\K300\ZA092238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1          1          1          1          1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TART 175 GROUP, 2 BAND LIBRARY TO 0.1 PER-CENT ACCURACY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1 1  1  9999 0  0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(BLANK CARD TERMINATES REQUEST LIST)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EXAMPLE INPUT NO. 3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-------------------                                                Gro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PROCESS ALL DATA. USE 1/E WEIGHTING IN ORDER TO CALCULATE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UNSHIELDED ONE GROUP CROSS SECTIONS OVER THE ENERGY RANGE 0.5 EV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TO 1 MEV (NOTE THAT THE RESULTS ARE SIMPLY PROPORTIONAL TO THE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RESONANCE INTEGRAL FOR EACH REACTION). OUTPUT UNSHIELDED LISTING.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LEAVE THE DEFINITION OF THE FILENAMES BLANK - THE PROGRAM WILL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HEN USE STANDARD FILENAMES.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THE FOLLOWING 7 INPUT CARDS ARE REQUIRED.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0          0          1         -1                     0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(USE STANDARD FILENAME = ENDFB.IN)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   (USE STANDARD FILENAME = ENDFB.OUT)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0          0          0          0          1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RESONANCE INTEGRAL CALCULATION (FROM 0.5 EV TO 1 MEV)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(RET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RIEVE ALL DATA, TERMINATE REQUEST LIST)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5.00000-01 1.00000+06                                                  Groupie </w:t>
      </w:r>
    </w:p>
    <w:p w:rsidR="0000000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Groupie </w:t>
      </w:r>
    </w:p>
    <w:p w:rsidR="00174760" w:rsidRPr="001A5C7F" w:rsidRDefault="001A5C7F" w:rsidP="00174760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1A5C7F">
        <w:rPr>
          <w:rFonts w:ascii="Courier New" w:hAnsi="Courier New" w:cs="Courier New"/>
          <w:b/>
          <w:sz w:val="18"/>
          <w:szCs w:val="18"/>
        </w:rPr>
        <w:t xml:space="preserve"> ==================================</w:t>
      </w:r>
      <w:r w:rsidRPr="001A5C7F">
        <w:rPr>
          <w:rFonts w:ascii="Courier New" w:hAnsi="Courier New" w:cs="Courier New"/>
          <w:b/>
          <w:sz w:val="18"/>
          <w:szCs w:val="18"/>
        </w:rPr>
        <w:t xml:space="preserve">===================================== Groupie </w:t>
      </w:r>
      <w:bookmarkEnd w:id="0"/>
    </w:p>
    <w:sectPr w:rsidR="00174760" w:rsidRPr="001A5C7F" w:rsidSect="0017476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87"/>
    <w:rsid w:val="00174760"/>
    <w:rsid w:val="001A5C7F"/>
    <w:rsid w:val="0021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747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476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747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476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12883</Words>
  <Characters>73436</Characters>
  <Application>Microsoft Office Word</Application>
  <DocSecurity>0</DocSecurity>
  <Lines>611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2</cp:revision>
  <dcterms:created xsi:type="dcterms:W3CDTF">2017-05-14T20:52:00Z</dcterms:created>
  <dcterms:modified xsi:type="dcterms:W3CDTF">2017-05-14T20:52:00Z</dcterms:modified>
</cp:coreProperties>
</file>