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bookmarkStart w:id="0" w:name="_GoBack"/>
      <w:r w:rsidRPr="00302FA6">
        <w:rPr>
          <w:rFonts w:ascii="Courier New" w:hAnsi="Courier New" w:cs="Courier New"/>
          <w:b/>
          <w:sz w:val="16"/>
          <w:szCs w:val="16"/>
        </w:rPr>
        <w:t xml:space="preserve"> =======================================================================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PROGRAM GROUPIE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=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==============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VERSION 76-1 (NOVEMBER 1976)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VERSION 79-1 (OCTOBER 1979) CDC-7600 AND CRAY-1 VERSION.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VERSION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80-1 (MAY 1980) IBM, CDC AND CRAY VERSION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VERSION 81-1 (JANUARY 1981) EXTENSION TO 3000 GROUPS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VERSION 81-2 (MARCH 1981) IMPROVED SPEED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VERSION 81-3 (A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UGUST 1981) BUILT-IN 1/E WEIGHTING SPECTRUM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VERSION 82-1 (JANUARY 1982) IMPROVED COMPUTER COMPATIBILITY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VERSION 83-1 (JANUARY 1983)*MAJOR RE-DESIGN.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*ELIMINATED COMPUTER DEPENDENT CODING.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*NEW, MORE COMPATIBLE I/O UNIT NUMBERS.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*NEW MULTI-BAND LIBRARY BINARY FORMAT.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VERSION 83-2 (OCTOBER 1983) A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DDED OPTION TO ALLOW SIGMA-0 TO BE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DEFINED EITHER AS MULTIPLES OF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UNSHIELDED TOTAL CROSS SECTION IN EACH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GROUP, O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R POWERS OF 10 IN ALL GROUPS.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VERSION 84-1 (APRIL 1984)   ADDED MORE BUILT IN MULTIGROUP ENERGY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STRUCTURES.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VERSION 85-1 (APRIL 1985)  *UPDATED FOR END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F/B-VI FORMATS.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*SPECIAL I/O ROUTINES TO GUARANTEE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ACCURACY OF ENERGY.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*DOUBLE PRECISION TREAT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MENT OF ENERGY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(REQUIRED FOR NARROW RESONANCES).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*MINIMUM TOTAL CROSS SECTION TREATMENT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VERSION 85-2 (AUGUST 1985) *FORTRAN-77/H VERSION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VERSION 86-1 (JANUARY 1986)*ENDF/B-VI FORMAT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VERSION 86-2 (JUNE 1986)   *BUILT-IN MAXWELLIAN, 1/E AND FISSION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WEIGHTING SPECTRUM.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VERSION 88-1 (JULY 1988)   *OPTION...INTERNALLY DEFINE ALL I/O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FILE NAMES (SEE, SUBROUTINES FILIO1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FILIO2 FOR DETAILS).                   Grou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*IMPROVED BASED ON USER COMMENTS.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VERSION 89-1 (JANUARY 1989)*PSYCHOANALYZED BY PROGRAM FREUD TO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INSURE PROGRAM WILL NOT DO ANYTHING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CRAZY.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*UPDATED TO USE NEW PROGRAM CONVERT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KEYWORDS.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*ADDED LIVERMORE CIVIC COMPILER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CONVENTIONS.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VERSION 91-1 (JUNE 1991)   *INCREASED PAGE SIZE FROM 1002 TO 5010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POINTS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*UPDATED BASED ON USER COMMENTS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*ADDED FORTRAN SAVE OPTION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*COMPLETELY CONSISTENT ROUTINE TO READ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FLOATING POINT NUMBERS.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VERSION 92-1 (JANUARY 1992)*ADDED RESONANCE INTEGRAL CALCULATION -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UNSHIELDED AND/OR SHIELDED - FOR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DETAILS SEE BELOW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*INCREASED NUMBER OF ENERGY POINTS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IN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BUILT-IN SPECTRA - TO IMPROVE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ACCURACY.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*ALLOW SELECTION OF ZA/MF/MT OR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MAT/MF/MT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RANGES - ALL DATA NOT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SELECTED IS SKIPPED ON INPUT AND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NOT WRITTEN AS OUTPUT.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*COMPLETELY CONSI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STENT I/O ROUTINES -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TO MINIMIZE COMPUTER DEPENDENCE.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*NOTE, CHANGES IN INPUT PARAMETER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FORMAT - FOR ZA/MF/MT O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R MAT/MF/MT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RANGES.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VERSION 92-2 (JUNE 1992)   *MULTIBAND PARAMETERS OUTOUT AS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CHARACTER (RATHER THAN BINARY)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FILE.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VERSION 93-1 (APRIL 1993)  *INCREASED PAGE SIZE FROM 5010 TO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30000 POINTS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*ELIMINATED COMPUTER DEPENDENCE.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VERSION 94-1 (JANUARY 1994)*VARIABLE ENDF/B DATA FILENAMES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TO ALLOW ACCESS TO FILE STRUCTURES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(WARNING - INPUT PARAMETER FORMAT      Group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     HAS BEEN CHANGED)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*CLOSE ALL FILES BEFORE TERMINATING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(SEE, SUBROUTINE ENDIT)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VERSION 95-1 (JANUARY 1994)*CORRECTED MAXWELLIAN WEIGHTING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*CHANGING WEIGHTING SPECTRUM FROM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0.1 TO 0.001 % UNCERTAINTY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VER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SION 96-1 (JANUARY 1996) *COMPLETE RE-WRITE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*IMPROVED COMPUTER INDEPENDENCE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*ALL DOUBLE PRECISION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*ON SCREEN OUTPUT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*UNIFORM TREATMENT OF ENDF/B I/O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*IMPROVED OUTPUT PRECISION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*DEFINED SCRATCH FILE NAMES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*UP TO 1000 GROUP MULTI-BAND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CALCULATION (PREVIOUSLY 175)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*MAXIMUM NUMBER OF GROUPS REDUCED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FROM 3,000 TO 1,000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*UP TO 1000 MATERIALS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(P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REVIOUSLY 100)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*CORRECTED USE OF MAXWELLIAN +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1/E + FISSION SPECTRUM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*ONLY 2 BA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ND VERSION DISTRIBUTED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(CONTACT AUTHOR FOR DETAILS)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*DEFINED SCRATCH FILE NAMES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VERSION 99-1 (MARCH 1999)   *CORRECTED CHARAC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TER TO FLOATING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POINT READ FOR MORE DIGITS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*UPDATED TEST FOR ENDF/B FORMAT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VERSION BASED ON RECENT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FORMAT CHANGE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*GENERAL IMPROVEMENTS BASED ON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USER FEEDBACK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VERSION 99-2 (JUNE 1999)    *ASSUME ENDF/B-VI, NOT V, IF MI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SSING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MF=1, MT-451.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VERS. 2000-1 (FEBRUARY 2000)*ADDED MF=10, ACTIVATION CROSS SECTION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PROCESSING.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*GENERAL IMPROVEMENTS BASED ON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USER FEEDBACK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VERS. 2002-1 (FEBRUARY 2002)*ADDED TART 700 GROUP STRUCTURE        Groupi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*ADDED VARIABLE SIGMA0 INPUT OPTION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(MAY 2002)     *OPTIONAL INPUT PARAMETERS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(NOV. 2002)    *ADDED SAND-II EXTENDED DOWN TO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1.0D-5 EV.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(JUNE 2003)    *CORRECTED SAND-II 620 AND 640 GROUP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ENERGY BOUNDARIES DEFINITIONS.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VERS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. 2004-1 (SEPT. 2004)  *INCREASED PAGE SIZE FROM 30000 TO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120000 POINTS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*ADDED "OTHER" AS ADDITIONAL REACTION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TO IMPROVE MULTI-BAND FITTING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*ADDED ITERATION FOR "BEST" PARTIAL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PARAMETERS.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*DO NOT SKIP LOW TOTAL ENERGY RANGES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WHEN DEFINING AVERAGE CROSS SECTIONS -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THIS MAKES OUTPUT COMPATIBLE WITH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ANY STANDARD AVERAGING PROCEDURE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VERS. 2005-1 (JAN. 2005)   *ADDED OPTION TO CHANGE TEMPERATURE OF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BUILT-IN STANDARD SPECTRUM.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VERS. 2007-1 (JAN. 2007)   *CHEC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KED AGAINST ALL ENDF/B-VII.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*INCREASED PAGE SIZE FROM 120,000 TO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600,000 POINTS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VERS. 2008-1 (JAN. 2008)   *72 CHARACTE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R FILE NAMES.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*GENERAL UPDATES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VERS. 2010-1 (Apr. 2010)   *INCREASED WEIGHTING SPECTRUM TO 30,000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FROM 3,000 ENERGY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POINTS.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*ADDED OUTPUT TO PLOT/COMPARE SHIELDED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AND UNSHIELDED CROSS SECTIONS.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VERS. 2011-1 (June 2011)   *Corrected TART 700 groups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to extend up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to 1 GeV (1,000 MeV) - previously it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was ERRONEOUSLY cutoff at 20 MeV.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VERS. 2011-2 (Nov. 2011)   *Corrected TART 616 groups lowest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energy from 1.0D-4 eV to 1.0D-5 eV.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*Added TART 666 to 200 MeV (for TENDL).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*Optional high energy cross section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     extension above tabulated energy range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(either = 0 = standard, or constant)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WARNING - ENDF/B standard convention   Groupie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is that the cross section = 0 where it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is not explicitly defined - extension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= 0 is standard, constant is NOT, so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constant extension is NOT RECOMMENDED.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VERS. 2012-1 (Aug. 2012)   *Added CODENAME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*32 and 64 bit Compatible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*Added ERROR stop.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VERS. 2013-1 (Nov. 2013)   *Extended OUT9.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*Uses OUTG, not OUT10 for energies.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VERS. 2015-1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(Jan. 2015)   *Corrected SPECTM - handle ALL included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group structures, i.e., even those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that start above thremal range by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ALWAYS constructing weigthing spectrum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to be AT LEAST 1.0D-5 eV to 20 MeV.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*Extended OUTG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*Replaced ALL 3 way IF Statements.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*Generalized TART Group Strructures.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*Generalized SAND-II Group Structures.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*Exten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ded SAND-II to 60, 150, 200 MeV.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VERS. 2015-2 (Mar. 2015)   *Deleted 1P from formats reading input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parameters, causing incorrect scaling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*Changed ALL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data to "D" instead of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"E" to insure it is REAL*8 and avoid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Truncation ERRORS.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VERS. 2015-3 (July 2015)   *Insure no 10 digit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output - not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needed for multi-group and this makes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listings simpler.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*Corrected High Energy Exte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nsion =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Can effect highest energy group.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VERS. 2016-1 (July 2016)   *Added UKAEA 1102 Group Structure.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*Increased storage to accommodate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much larger group structures =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up to 20,000 Groups.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*Added output listing of the complete   G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input parameters for URRFIT, including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the NJOY parameters LSSF and ICOMP.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*Changed multiple IF statements to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accommodate compiler optimizer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*Cosmetic changes based on FREUD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psychoanalysis.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*Updated multi-band treatment to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explcitly handle small shielding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limit - without this update the small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limit becomes numerically unstable.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VERS. 2017-1 (May  2017)   *Increased max. points to 3,000,000.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*METHODB was incorrecctly named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METHOD  in one routine = corrected.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*Default multi-band is method #2 =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conserve &lt;x&gt;, &lt;1/(x+&lt;x&gt;&gt;, &lt;1/x&gt;.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*Definition of built-in group structure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using SUBROUTINE GROPE is identical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for GROUPIE and VIRGIN.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*All floating input parameters changed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to character input + IN9 conversion.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*Output report identfies MF now that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this c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ode does more than just MF=3.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*Added NRO = energy dependent scatter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radius to copying FILE2 parameters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to define unr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esolved energy range.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*Corrected energy dependent scatter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for all resonance types (see, above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comments) = for mult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i-band output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VERS. 2018-1 (Jan. 2018)   *Added on-line output for ALL ENDERROR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2015-2 Acknowledgment        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=====================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I thank Chuck Whitmer (TerraPower,WA) and Andrej Trkov (NDS,IAEA)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for reporting the errors that led to the 2015-2 Improvements i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n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lastRenderedPageBreak/>
        <w:t xml:space="preserve">      this code.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I thank Jean-Christophe Sublet (UKAEA) for contributing MAC        Gr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executables and Bojan Zefran (IJS, Slovenia) for contributing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LINUX (32 or 63 bit) executables. And most of all I must thank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Andrej Trkov (NDS, IAEA) for overseeing the entire PREPRO project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at IAEA, Vienna. This was a truly International team who worked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together to produce PREPRO 2015-2.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OWNED, MAINTAINED AND DISTRIBUTED BY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------------------------------------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THE NUCLEAR DATA SECTION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INTERNA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TIONAL ATOMIC ENERGY AGENCY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P.O. BOX 100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A-1400, VIENNA, AUSTRIA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EUROPE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ORIGINALLY WRITTEN BY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---------------------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---------------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Dermott E. Cullen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PRESENT CONTACT INFORMATION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---------------------------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Dermott E. Cullen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1466 Hudson Way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Livermore, CA 94550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U.S.A.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Telephone  925-443-1911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E. Mail    RedCullen1@Comcast.net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Website    RedCullen1.net/HOMEPAGE.NEW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AUTHORS MESSAGE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---------------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THE REPORT DESCRIBED ABOVE IS THE LATEST PUBLISHED DOCUM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ENTATION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FOR THIS PROGRAM. HOWEVER, THE COMMENTS BELOW SHOULD BE CONSIDERED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THE LATEST DOCUMENTATION INCLUDING ALL RECENT IMPROVEMENTS. PLEASE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READ ALL OF THESE COMMENTS BEFORE IMPLEMENTATION, PARTICULARLY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THE COMMENTS CONCERNING MACHINE DEPENDENT CODING.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AT THE PRESENT TIME WE ARE ATTEMPTING TO DEVELOP A SET OF COMPUTER Gro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INDEPENDENT PROGRAMS THAT CAN EASILY BE IMPLEMENTED ON ANY ONE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OF A WIDE VARIETY OF COMPUTERS. IN ORDER TO ASSIST IN THIS PROJECT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IT WOULD BE APPECIATED IF YOU WOULD NOTIFY THE AUTHOR OF ANY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COMPILER DIAGNOSTICS, OPERATING PROBLEMS OR SUGGESTIONS ON HOW TO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IMPROVE THIS PROGRAM. HOPEFULLY, IN THIS WAY FUTURE VERSIONS OF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THIS PROGRAM WILL BE COMPLETELY COMPATIBLE FOR USE ON YOUR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C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OMPUTER.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PURPOSE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-------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THIS PROGRAM IS DESIGNED TO CALCULATE ANY COMBINATION OF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THE FOLLOWING QUANTITIES FROM LINEARLY INTERPOLABLE TABULATED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CROSS SECTIONS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IN THE ENDF/B FORMAT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(1) UNSHIELDED GROUP AVERAGED CROSS SECTIONS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(2) BONDARENKO SELF-SH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IELDED GROUP AVERAGED CROSS SECTIONS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(3) MULTI-BAND PARAMETERS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IN THE FOLLOWING FOR SIMPLICI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TY THE ENDF/B TERMINOLOGY--ENDF/B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TAPE--WILL BE USED. IN FACT THE ACTUAL MEDIUM MAY BE TAPE, CARDS,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DISK OR ANY OTHER MEDIUM.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ENDF/B FORMAT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-------------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THIS PROGRAM ONLY USES THE ENDF/B BCD OR CA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RD IMAGE FORMAT (AS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OPPOSED TO THE BINARY FORMAT) AND CAN HANDLE DATA IN ANY VERSION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OF THE ENDF/B FORMAT (I.E., ENDF/B-I, II,III, IV OR V FORMAT).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IT IS ASSUMED THAT THE DATA IS CORRECTLY CODED IN THE ENDF/B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FORMAT AND NO ERROR CHECKING IS PERFORMED. IN PARTICULAR IT IS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ASSUMED THAT THE MAT, MF AND MT ON EACH CARD IS CORRECT.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SEQUENCE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lastRenderedPageBreak/>
        <w:t xml:space="preserve">      NUMBERS (COLUMNS 76-80) ARE IGNORED ON INPUT, BUT WILL BE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CORRECTLY OUTPUT ON ALL CARDS. THE FORMAT OF SECTION MF=1, MT=451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AND ALL SECTIONS OF MF= 3 MUST BE CORRECT. THE PROGRAM COPIES AL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L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OTHER SECTION OF DATA AS HOLLERITH AND AS SUCH IS INSENSITIVE TO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THE CORRECTNESS OR INCORRECTNESS OF ALL OTHER SECTIONS.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ALL FILE 3 CROSS SECTIONS THAT ARE USED BY THIS PROGRAM MUST BE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LINEARLY INTERPOLABLE IN ENERGY AND CROSS SECTION (ENDF/B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INTERPOLATION LAW 2). FILE 3 BACKGROUND CROSS SECTIONS MAY BE MADE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LINEARLY INTERPOLABLE USING PROGRAM LINEAR (UCRL-50400, VOL. 17,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PART A). THE RESONANCE CONTRIBUTION MAY BE ADDED TO THE BACKGROUND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CROSS SECTIONS USING PROGRAM RECENT (UCRL-50400, VOL. 17, PART B).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IF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THIS PROGRAM FINDS THAT THE FILE 3 CROSS SECTIONS ARE NOT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LINEARLY INTERPOLABLE THIS PROGRAM WILL TERMINATE EXECUTION.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CONTENTS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OF OUTPUT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------------------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IF ENDF/B FORMATTED OUTPUT IS REQUESTED ENTIRE EVALUATIONS ARE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OUTPUT, NOT JUST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THE MULTI-GROUPED FILE 3 CROSS SECTIONS, E.G.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ANGULAR AND ENERGY DISTRIBUTIONS ARE ALSO INCLUDED.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DOCUMENTATION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-------------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THE FACT THAT THIS PROGRAM HAS OPERATED ON THE DATA IS DOCUMENTED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BY THE ADDITION OF THREE COMME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NT CARDS AT THE END OF EACH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HOLLERITH SECTION TO DESCRIBE THE GROUP STRUCTURE AND WEIGHTING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SPECTRUM, E.G.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********************** PROGRAM GROUPIE (2018-1) ***************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UNSHIELDED GROUP AVERAGES USING   69 GROUPS (WIMS)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MAXWELLIAN, 1/E AND FISSION WEIGHTING SPECTR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UM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THE ORDER OF ALL SIMILAR COMMENTS (FROM LINEAR, RECENT AND SIGMA1)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REPRESENTS A COMPLETE HISTORY OF ALL OPERATIONS PER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FORMED ON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THE DATA.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THESE COMMENT CARDS ARE ONLY ADDED TO EXISTING HOLLERITH S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ECTIONS,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I.E., THIS PROGRAM WILL NOT CREATE A HOLLERITH SECTION. THE FORMAT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OF THE HOLLERITH SECTION IN ENDF/B-V DIFFERS FROM THE THAT OF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EARLIER VERSIONS OF ENDF/B. BY READING AN EXISTING MF=1, MT=451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IT IS POSSIBLE FOR THIS PROGRAM TO DETERMINE WHICH VERSION OF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THE ENDF/B FORMAT THE DATA IS IN. WITHOUT HAVING A SECTION OF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MF=1, MT=451 PRESENT IT IS IMPOSSIBLE FOR THIS PROGRAM TO          Group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DETERMINE WHICH VERSION OF THE ENDF/B FORMAT THE DATA IS IN, AND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AS SUCH IT IS IMPOSSIBLE FOR THE PROGRAM TO DETERMINE WHAT FORMAT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SHOULD BE USED TO CREATE A HOLLERITH SECTION.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REACTION INDEX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--------------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THI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S PROGRAM DOES NOT USE THE REACTION INDEX WHICH IS GIVEN IN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SECTION MF=1, MT=451 OF EACH EVALUATION.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THIS PROGR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AM DOES NOT UPDATE THE REACTION INDEX IN MF=1, MT=451.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THIS CONVENTION HAS BEEN ADOPTED BECAUSE MOST USERS DO NOT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REQUIRE A CORRECT REACTION INDEX FOR THEIR APPLICATIONS AND IT WAS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NOT CONSIDERED WO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RTHWHILE TO INCLUDE THE OVERHEAD OF CONSTRUCTING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A CORRECT REACTION INDEX IN THIS PROGRAM. HOWEVER, IF YOU REQUIRE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A REACTION INDEX FOR YOUR APPLICATIONS, AFTER RUNNING THIS PROGRAM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YOU MAY USE PROGRAM DICT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IN TO CREATE A CORRECT REACTION INDEX.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SECTION SIZE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------------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SINCE THIS PROGRAM USES A LOGICAL PAGING SYSTEM THERE IS NO LIMIT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TO THE NUMBER OF POINTS IN ANY SECTION, E.G., THE TOTAL CROSS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SECTION MAY BE REPRESENTED BY 200,000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DATA POINTS.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SELECTION OF DATA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-----------------  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THE PROGRAM SELECTS MATERIALS TO BE PROCESSED BASED EITHER ON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MAT (ENDF/B MAT NO.) OR ZA. THE PROGRAM ALLOWS UP TO 100 MAT OR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ZA RANGES TO BE SPECIFIED. THE PROGRAM WILL ASSUME T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HAT THE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lastRenderedPageBreak/>
        <w:t xml:space="preserve">      ENDF/B TAPE IS IN EITHER MAT OR ZA ORDER, WHICHEVER CRITERIA IS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USED TO SELECT MATERIALS, AND WILL TERMINATE WHEN A MAT OR ZA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IS FOUND THAT IS ABOVE THE RANGE OF ALL REQUESTS.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ENERGY ORDER AND UNITS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----------------------                  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ALL ENERGIES (FOR CROSS SECTIONS, WEIGHTING SPECTRUM OR GROUP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BOUNDARIES) MUST BE IN UNITS OF EV AND MUST BE IN ASCENDING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NUMERICAL ORDER.                                                   Groupi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ENERGY GRID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-----------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ALTHOUGH ALL REACTIONS MUST TO LINEARLY INTERPOLABLE, THEY DO NOT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ALL HAVE TO USE THE SAME ENERGY GRID. EACH REACTION CAN BE GIVEN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BY AN INDEPENDENT ENERGY GRID. THIS PROGRAM WILL PROCEED FROM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THE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LOWEST TO HIGHEST ENERGY SELECTING EACH ENERGY INTERVAL OVER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WHICH ALL DATA, FOR ANY GIVEN CALCULATION, ARE ALL LINEARLY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INTERPOLABLE.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GROUP STRUCTURE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---------------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THIS PROGRAM IS DE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SIGNED TO USE AN ARBITRARY ENERGY GROUP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STRUCTURE WHERE THE ENERGIES ARE IN EV AND ARE IN INCREASING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ENERGY ORDER. THE MAXIMUM NUMBER OF GROUPS IS 20,000.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THE USER MAY INPUT AN ARBITRARY GROUP STRUCTURE OR THE USER MAY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USE USE ONE OF THE SEVEN BUILT-IN GROUP STRUCTURES.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(0) 175 GROUP (TART STRUCTURE)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(1)  50 GROUP (ORNL STRUCTURE)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(2) 126 GROUP (ORNL STRUCTURE)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(3) 171 GROUP (ORNL STRUCTURE)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(4) 620 GROUP (SAND-II STRUCTURE, UP TO 18 MEV)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(5) 640 GROUP (SAND-II STRUCTURE, UP TO 20 MEV)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(6)  69 GROUP (WIMS STRUCTURE)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(7)  68 GROUP (GAM-I STRUCTURE)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(8)  99 GROUP (GAM-II STRUCTURE)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(9)  54 GROUP (MUFT STRUCTURE)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(10)  28 GROUP (ABBN STRUCTURE)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(11) 616 GROUP (TART STRUCTURE TO 20 MeV)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(12) 700 GROUP (TART STRUCTURE TO 1 GEV)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(13) 665 GROUP (SAND-II STRUCTURE, 1.0D-5 eV, UP TO 18 MEV)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(14) 685 GROUP (SAND-II STRUCTURE, 1.0D-5 eV, UP TO 20 MEV)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(15) 666 GROUP (TART STRUCTURE TO 200 MeV)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(16) 725 GROUP (SAND-II STRUCTURE, 1.0D-5 eV, UP TO  60 MEV)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(17) 755 GROUP (SAND-II STRUCTURE, 1.0D-5 eV, UP TO 150 MEV)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(18) 765 GROUP (SAND-II STRUCTURE, 1.0D-5 eV, UP TO 200 MEV)        Groupie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(19)1102 GROUP (UKAEA   STRUCTURE, 1.0D-5 eV, UP TO   1 GeV)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GROUP AVERAGES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--------------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THIS PROGRAM DEFINES GROUP AVERAGED CROSS SECTIONS AS...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(INTEGRAL E1 TO E2) (SIGMA(E)*S(E)*WT(E)*DE)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AVERAGE = -----------------------------------------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(INTEGRAL E1 TO E2) (S(E)*WT(E)*DE)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WHERE...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AVERAGE  = GROUP AVERAGED CROSS SECTION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E1, E2   = ENERGY L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IMITS OF THE GROUP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SIGMA(E) = ENERGY DEPENDENT CROSS SECTION FOR ANY GIVEN REACTION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S(E)     = ENERGY DEPENDENT WEIGHTING SPECTRUM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WT(E)    = ENERGY DEPENDEN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T SELF-SHIELDING FACTOR.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ENERGY DEPENDENT WEIGHTING SPECTRUM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---------------------------------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--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THE ENERGY DEPENDENT WEIGHTING SPECTRUM IS GIVEN BY AN ARBITRARY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TABULATED LINERLY INTERPOLABLE FUNCTION WHICH CAN BE DESCRIBED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BY AN ARBITRARY NUMBER OF POINTS. THIS A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LLOWS THE USER TO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SPECIFY ANY DESIRED WEIGHTING SPECTRUM TO ANY GIVEN DEGREE OF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ACCURACY. REMEMBER THAT THE PROGRAM WILL ASSUME THAT THE SPECTRUM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IS LINEARLY INTERPOLABLE BETWEEN TABULATED POIN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TS. THEREFORE THE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lastRenderedPageBreak/>
        <w:t xml:space="preserve">      USER SHOULD USE ENOUGH POINTS TO INSURE AN ADEQUATE REPRESENTATION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OF THE SPECTRUM BETWEEN TABULATED DATA POINTS.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THE PRESENT VERSION OF THE CODE HAS THREE BULIT-IN WEIGHTING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SPECTRA,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(1) CONSTANT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(2) 1/E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(3) MAXWELLIAN = E*EXP(-E/KT)/KT                (0.0 TO 4*KT)      G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1/E        = C1/E                           (4*KT TO 67 KEV)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FISSION    = C2*EXP(-E/WA)*SINH(SQRT(E*WB)) (ABOVE 67 KEV)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KT     = 0.253 EV (293 KELVIN)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WA     = 9.65D+5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WB     = 2.29D-6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C1, C2 = DEFINED TO MAKE SPECTRUM CONTINUOUS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FISSION SPECTRUM CONSTANTS FROM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A.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F.HENRY, NUCLEAR REACTOR ANALYSIS, P. 11, MIT PRESS (1975)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UNSHIELDED GROUP AVERAGES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-------------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------------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FOR UNSHIELDED AVERAGES THE SELF-SHIELDING FACTOR (WT(E)) IS SET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TO UNITY. THIS PROGRAM ALLOWS UP TO 20,000 GROUPS.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SELF-SHIELDED GROUP AVERAGES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----------------------------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IF SELF-SHIELDED AVERAGES A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ND/OR MULTI-BAND PARAMETERS ARE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CALCULATED THIS PROGRAM ALLOWS UP TO 20,000 GROUPS. SELF-SHIELDED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AVERAGES AND/OR MULTI-BAND PARAMETERS ARE CALCULATED FOR THE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TOTAL, ELASTIC, CAPTURE AND FISSIO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N.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FOR THE TOTAL, ELASTIC, CAPTURE AND FISSION THE PROGRAM USES A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WEIGHTING FUNCTION THAT IS A PRODUCT OF T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HE ENERGY DEPENDENT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WEIGHTING SPECTRUM TIMES A BONDERENKO TYPE SELF-SHIELDING FACTOR.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WT(E) = S(E)/(TOTAL(E)+SIGMA0)**N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WHERE...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S(E)     - ENERGY DEPENDENT WEIGHTING SPECTRUM (DEFINED BY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TABULATED VALUES AND LINEAR INTERPOLATION BETWEEN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TABULATED VALUES).       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TOTAL(E) - ENERGY DEPENDENT TOTAL CROSS SECTION FOR ONE MATERIAL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(DEFINED BY TABULATED VALUES AND LINEAR INTERPOLATION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BETWEEN TABULATED VALUES).                              Gr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SIGMA0   - CROSS SECTION TO REPRESENT THE EFFECT OF ALL OTHER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MATERIALS AND LEAKAGE (DEFINED WITHIN EACH GROUP TO BE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A MULTIPLE OF THE UNSHIELDED TOTAL CROSS SECTION WITHIN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THAT GROUP OR POWERS OF 10 - INPUT OPTION).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N        - A POSITIVE INTEGER (0, 1, 2 OR 3).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THE PROGRAM WILL USE ONE ENERGY DEPENDENT WEIGHTING SPECTRUM S(E)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AND 25 DIFFERENT BONDERENKO TYPE SELF-SHIELDING FACTORS (25 SIGMA0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AND N COMBINATIONS) TO DEFINE 25 DIFFERENT AVERAGE CROSS SECTIONS,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FOR EAC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H REACTION, WITHIN EACH GROUP.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THE 25 WEIGHTING FUNCTIONS USED ARE....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(1)   - UNSHIE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LDED CROSS SECTIONS (N=0)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(2-22)- PARTIALLY SHIELDED CROSS SECTIONS (N=1 ,VARIOUS SIGMA0)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THE VALUES OF SIGMA0 USED WILL BE EITHER,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(A) THE VALUE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S OF SIGMA0 THAT ARE USED VARY FROM 1024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TIMES THE UNSHIELDED TOTAL CROSS SECTIONS IN STEPS OF 1/2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DOWN TO 1/1024 TIMES THE UNSHIELDED TOTAL CROSS SECTION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(A RANGE OF OVER 1 M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ILLION, CENTERED ON THE UNSHIELDED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TOTAL CROSS SECTION WITHIN EACH GROUP).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(B) THE SAME CONSTANT VALUES OF SIGMA0 IN EACH GROUP. THE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VALUES OF SIGMA0 USED INCLU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DE 40000, 20000, 10000, 7000,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4000, 2000, 1000, 700, 400, 200, 100, 70, 40, 20, 10, 7,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4, 2, 1, 0.7, 0.4 (A RANGE OF 100,000 SPANNING MORE THAN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THE RANGE OF SIGMA0 VALUES THAT MA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Y BE ENCOUNTERED IN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ACTUAL APPLICATIONS)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(23)  - TOTALLY SHIELDED FLUX WEIGHTED CROSS SECTION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(N=1, SIGMA0=0)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(24)  - TOTALLY SHIELDED CURRENT WEIGHTED CROSS SECTION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(N=2, SIGMA0=0)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(25)  - TOTALLY SHIELDED COSINE SQUARED WEIGHTED CROSS S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ECTION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(N=3, SIGMA0=0)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FOR ALL OTHER REACTIONS (EXCEPT TOTAL, ELASTIC, CAPTURE AND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FISSION) THE PROGRAM WILL USE THE ENERGY DEPENDENT WEIGHTING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SPECTRUM S(E) TO DEFINE THE UNSHIELDED (BONDERENKO N=0)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AVERAGED CROSS SECTION WITHIN EACH GROUP.                          Gro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CALCULATION OF RESONANCE INTEGRALS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----------------------------------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IN A PURE ELASTIC ISOTROPICALLY SCATTERING MATERIAL WITH A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CONSTANT CROSS SECTION THE SPECTRUM WILL BE 1/E AND THERE WILL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BE NO SELF-SHIELDING.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IN THIS CASE IF THE CROSS SECTION VARIES WITH ENERGY THE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SPECTRUM WILL STILL BE 1/E AND THE SELF-SHIELDING FACTOR WILL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BE EXACT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LY 1/SIG-TOT(E) - WHERE SIG-TOT(E) = SIG-EL(E), SINCE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THERE IS ONLY SCATTERING.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IF WE HAVE AN I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NFINITELY DILUTE AMOUNT OF A MATERIAL UNIFORMLY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MIXED WITH A PURE ELASTIC ISOTROPICALLY SCATTERING MATERIAL WITH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A CONSTANT CROSS SECTION THE STANDARD DEFINITION OF THE RESONANCE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INTEGRAL CAN BE USED T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O DEFINE REACTION RATES FOR EACH REACTION.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THE RESONANCE INTEGRAL IS DEFINED AS,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RI      = (INTEGRAL E1 TO E2) (SIGMA(E)*S(E)*WT(E)*DE)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WHERE NORMALLY,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S(E)    = 1/E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WT(E)   = 1    - NO SELF-SHIELDING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FROM THE ABOVE DEFINITION OF GROUP AVERAGED CROSS SECTIONS THE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RESONANCE INTEGRAL IS,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RI      = AVERAGE * (INTEGRAL E1 TO E2) (S(E)*WT(E)*DE)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FOR A 1/E SPECTRUM AND NO SELF-SHIELDING THIS REDUCES TO,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RI      = AVERAGE* LOG(E2/E1)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IN ANY OTHER SITUATION, INCLUDING ABSORPTION AND/OR ENERGY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DEPENDENT CROSS SECTIONS, THE SPECTRUM WILL NOT BE 1/E -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ABSORPTION WILL TEND TO DECREASE THE SPECTRUM PROGRESSIVELY        Grou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MORE AT LOWER ENERGIES - ENERGY DEPENDENCE OF THE CROSS SECTION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WILL LEAD TO SELF-SHIELDING.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HERE WE WILL NOT ATTEMPT TO PERFORM A DETAILED SPECTRUM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CALCULATION TO ACCOUNT FOR ABSORPTION.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HO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WEVER, WE WILL EXTEND THE DEFINITION OF THE RESONANCE INTEGRAL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TO ACCOUNT FOR SELF-SHIELDING EFFECTS BY ALLOWING FOR INCLUSION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OF SELF-SHIELDING EFFECTS IN THE DEFINITION OF GROUP AVERAGES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AND THEN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DEFINING THE RESONANCE INTEGRAL AS,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RI      = AVERAGE* LOG(E2/E1)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IN ORDER TO CALCULATE RESONANCE INTEGRALS YOU MUST FOLLOW THESE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STEPS,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1) SELECT A 1/E SPECTRUM - ON FIRST LINE OF INPUT PARAMETERS.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2) SELECT THE ENERGY BOUNDARIES - NORMALLY ONLY 1 GROUP FROM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0.5 EV UP TO 20 MEV - HOWEV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ER, YOU ARE FREE TO SELECT ANY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ENERGY RANGE THAT YOU WISH - YOU MAY EVEN SELECT MORE THAN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1 GROUP MERELY BY SPECIFYING MORE THAN 1 GROUP AS INPUT -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THIS CAN BE USED TO DEFINE THE CON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TRIBUTIONS TO THE RESONANCE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lastRenderedPageBreak/>
        <w:t xml:space="preserve">         INTEGRAL FROM INDIVIDUAL ENERGY RANGES.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3) SELECT THIS OPTION FOR THE UNSHIELDED AND/OR SHIELDED OUTPUT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LISTING - ON THE SECOND LINE OF INPUT PAR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AMETERS.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WHEN THIS OPTION IS USED THE PROGRAM WILL CALCULATE GROUP AVERAGED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CROSS SECTIONS - AS DEFINED ABOVE - PRIOR TO OUTPUT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THE RESULTS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WILL MERELY BE MULTIPLIED BY THE WIDTH OF THE GROUP ASSUMING YOU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HAVE SELECTED A 1/E SPECTRUM - THERE IS NO CHECK ON THIS - THE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PROGRAM MERELY MULTIPLIES THE GROUP AVERAGED CROSS SECTION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S BY,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LOG(E2/E1) - WHERE E2 AND E1 ARE THE GROUP ENERGY BOUNDARIES.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WARNING - IT IS UP TO YOU TO INSURE THAT YOU FOLLOW EXACTLY THE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STEPS OUTLINED ABOVE IF YOU WISH TO OBTAIN MEANINGFUL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RESULTS.                                                 Group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NOTE - OUTPUT IN THE ENDF/B FORMAT IS ALWAYS GROUP AVERAGED CROSS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SECTIONS, REGARDLESS OF WHETHER YOU ASK FOR AVERAGED CROSS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SECTIONS OR RESONANCE INTEGRALS - THIS IS BECAUSE DATA IN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THE ENDF/B FORMAT IS EXPLICITLY DEFINED TO BE CROSS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SECTIONS.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RESONANCE INTEGRAL OUTPUT CAN ONLY BE OBTAINED IN THE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LISTING FORMATS.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MINIMUM TOTAL CROSS SECTION TREATMENT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-------------------------------------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SINCE THE BONDARE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NKO SELF-SHIELDING DEPENDS ON 1/TOTAL CROSS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SECTION, THE ALGORITHM WILL BECOME NUMERICALLY UNSTABLE IF THE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TOTAL CROSS SECTION IS NEGATIVE (AS OCCURS IN MANY ENDF/B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EVALUATIONS). IF THE TOT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AL IS LESS THAN SOME MINIMUM ALLOWABLE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VALUE (DEFINE BY OKMIN, PRESENTLY 1 MILLI-BARN) AN ERROR MESSAGE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WILL BE PRINTED AND FOR THE SELF-SHIELDING CALCULATION ALL ENERGY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INTERVALS IN WHICH THE TOTAL IS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LESS THAN THE MINIMUM WILL BE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IGNORED.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NOTE, FOR THE UNSHIELDED CALCULATIONS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ALL CROSS SECTIONS WILL BE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CONSIDERED WHETHER THEY ARE POSITIVE OR NEGATIVE. THEREFORE IF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THE TOTAL CROSS SECTION IS NEGATIVE OR LESS THAN THE MINIMUM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VALUE THERE MAY BE AN INCONSISTENCY BETWEEN T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HE UNSHIELDED AND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THE SELF-SHIELDED CROSS SECTIONS. IF THE TOTAL CROSS SECTION IS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NEGATIVE AND SELF-SHIELDED CROSS SECTIONS ARE CALCULATED THE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PROGRAM WILL PRINT AN ERROR MESSAGE INDICATING THAT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THE SELF-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SHIELDED RESULTS ARE UNRELIABLE AND SHOULD NOT BE USED. THEREFORE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IN THIS CASE THE PROGRAM WILL NOT ATTEMPT TO MODIFY THE UNSHIELDED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RESULTS TO ELIMINATE THE EFFECT OF NEGATIVE CROSS SECTIONS,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SINCE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THE UNSHIELDED RESULTS ARE THE ONLY ONES WHICH TRULY REFLECT THE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ACTUAL INPUT.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RESOLVED RESONANCE REGION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-------------------------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IN THE RESOLVED RESONANCE REGION (ACTUALLY EVERYWHERE BUT IN THE   Groupi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UNRESOLVED RESONANCE REGION) THE CROSS SECTIONS OUTPUT BY LINEAR-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RECENT-SIGMA1 WILL BE ACTUAL ENERGY DEPENDENT CROSS SECTIONS AND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THE CALCULATIONS BY THIS PROGRAM WILL YIELD ACTUAL SHIELDED AND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UNSHIELDED CROSS SECTIONS.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UNRESOLVED RESONANCE REGION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----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-----------------------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IN THE UNRESOLVED RESONANCE REGION PROGRAM RECENT USES THE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UNRESOLVED RESONANCE PARAMETERS TO CALCULATE INFINITELY DILUTE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AVERAGE CRO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SS SECTIONS. THIS PROGRAM WILL MERELY READ THIS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INFINITELY DILUTE DATA AS IF IT WERE ENERGY DEPENDENT DATA AND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GROUP AVERAGE IT. AS SUCH THIS PROGRAM WILL PRODUCE THE CORRECT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UNSHIELDED CROSS S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ECTION IN THE UNRESOLVED RESONANCE REGION, BUT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IT WILL NOT PRODUCE THE CORRECT SELF-SHIELDING EFFECTS.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ACCURACY OF RESULTS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-------------------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ALL INTEGRALS ARE PERFORMED ANALYTICALLY. THEREFORE NO ERROR IS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INTRODUCED DUE TO THE USE OF TRA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PAZOIDAL OR OTHER INTEGRATION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lastRenderedPageBreak/>
        <w:t xml:space="preserve">      SCHEME. THE TOTAL ERROR THAT CAN BE ASSIGNED TO THE RESULTING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AVERAGES IS JUST THAT DUE TO THE ERROR IN THE CROSS SECTIONS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AND ENERGY DEPENDENT WEIGHTING SPECTRUM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. GENERALLY SINCE THE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THE ENERGY DEPENDENT WEIGHTING SPECTRUM APPEARS IN BOTH THE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NUMERATOR AND THE DENOMINATOR THE AVERAGES RAPIDLY BECOME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INSENSITIVE TO THE WEIGHTING SPECTRUM AS MORE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GROUPS ARE USED.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SINCE THE WEIGHTING SPECTRUM IS LOADED IN THE PAGING SYSTEM THE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USER CAN DESCRIBE THE SPECTRUM TO ANY REQUIRED ACCURACY USING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ANY NUMBER OF ENERGY VS. SPECTRUM PAIRS.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MULTI-BAND PARAMETERS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---------------------             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MULTI-BAND PARAMETERS ARE CALCULATED FOR THE TOTAL, ELASTIC,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CAPTURE AND FISSION REACTIONS. WITH THE NUMBER OF GROUPS THAT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ARE NORMALLY USED (SEE BUILT IN GROUP STRUCTURES) ALL OTHER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REACTIONS RESULT IN A NEGLIGABLE AMOUNT OF SELF-SHIELDING. AS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SUCH THEIR EQUIVALENT BAND CROSS SECTION WILL MERELY BE THEIR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UNSHIELDED VALUE WITHIN EACH BAND.                                 Groupie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FOR ANY GIVEN EVALUATION, WITHIN ANY GIVEN GROUP THIS PROGRAM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WILL GENERATE THE MINIMUM NUMBER OF BANDS REQUIRED WITHIN THAT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GROUP. AS OUTPUT TO THE COMPUTER READABLE DISK FILE THE BAND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PARAMETERS FOR EACH EVALUATION WILL BE FORMATTED TO HAVE THE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SAME NUMBER OF BANDS IN ALL GROUPS (WITH ZERO WEIGHT FOR SOME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BANDS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WITHIN ANY GROUP). THE USER MAY DECIDE TO HAVE OUTPUT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EITHER WITH THE MINIMUM NUMBER OF BANDS REQUIRED FOR EACH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EVALUATION (E.G. 2 BANDS FOR HYDROGEN AND 4 BANDS FOR U-233) OR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THE SAME NUM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BER OF BANDS FOR ALL EVALUATIONS (E.G. 4 BANDS FOR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BOTH HYDROGEN AND U-233).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FOR 2 OR FEWER BAND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S THE PROGRAM USES AN ANALYTIC EXPRESSION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TO DEFINE ALL MULTI-BAND PARAMETERS. FOR MORE THAN 2 BANDS THE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PROGRAM PERFORMS A NON-LINEAR FIT TO SELECT THE MULTI-BAND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PARAMETERS THAT MINIMIZE T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HE MAXIMUM FRACTIONAL ERROR AT ANY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POINT ALONG THE ENTIRE SELF-SHIELDING CURVE. THE NUMBER OF BANDS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REQUIRED WITHIN ANY GIVEN GROUP IS DEFINED BY INSURING THAT THE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MULTI-BAND PARAMETERS CAN BE USED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TO ACCURATELY DEFINE SELF-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SHIELDED CROSS SECTIONS ALONG THE ENTIRE SELF-SHIELDING CURVE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FROM SIGMA0 = 0 TO INFINITY. THE USER MAY DEFINE THE ACCURACY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REQUIRED.     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ENDF/B FORMATTED UNSHIELDED AVERAGES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------------------------------------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UNSHIELDED MULTI-GROUP AVERAGED CROSS SECTIONS FOR ALL REACTIONS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MAY BE OBTAINED IN THE ENDF/B FORTRAN IN EITHER HISTOGRAM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(INTERPOLATION LAW 1) OR LINEARLY INTERPOLABLE (INTERP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OLATION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LAW 2) FORM. SEE INPUT BELOW FOR DETAILS.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MIXTURES OF MATERIALS AND RESONANCE OVERLAP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-------------------------------------------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THE SELF-SHIELDED CROSS SECTIONS FOR THE INDIVIDUAL CONSTITUENTS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OF ANY MIXTURE CAN BE CALCULATED BY THIS PROGRAM BY REALIZING THAT G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THIS PROGRAM ESSENTIALLY ONLY USES THE TOTAL CROSS SECTION AS A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WEIGHTING FUNCTION TO ACCOUNT FOR SELF-SHIELDING EFFECTS. FOR A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MIXTURE IT IS THEREFORE ONLY NECESSARY TO USE THE TOTAL CROSS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SECTION FOR THE MIXTURE IN PLACE OF THE ACTUAL TOTAL CROSS SECTION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FOR EACH CONSTITUENT AND TO RUN THIS PROGRAM. THIS CAN BE DONE BY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FIRST RUNNING PROGRAM MIXER TO CALCULATE THE ENERGY DEPENDENT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TOTAL CROSS SECTION FOR ANY COMPOSITE MIXTURE. NEXT, SUBSTITUTE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THIS COMPOSITE TOTAL CROSS SECTION FOR THE ACTUAL TOTAL CROSS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SECTION OF EACH CONSTITUENT (IN EACH ENDF/B FORMATTED EVALUATION).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FINALL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Y, RUN THIS PROGRAM TO CALCULATE THE SELF-SHIELDED CROSS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SECTION FOR EACH CONSTITUENT, PROPERLY ACCOUNTING FOR RESONANCE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OVERLAP BETWEEN THE RESONANCES OF ALL OF THE CONSTITUENTS OF THE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MIXTURE. DURI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NG THE SAME RUN THESE SELF-SHIELDED CROSS SECTIONS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CAN IN TURN BE USED TO CALCULATE FULLY CORRELATED MULT-BAND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MULTI-BAND PARAMETER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OUTPUT FORMAT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----------------------------------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FOR VERSIONS 92-2 AND LATER VERSIONS THE MULTI-BAND PARAMETERS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ARE OUTPUT IN A SIMPLE CHAR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ACTER FORMAT, THAT CAN BE TRANSFERRED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lastRenderedPageBreak/>
        <w:t xml:space="preserve">      AND USED ON VIRTUALLY ANY COMPUTER.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THE BINARY FORMAT USED IN EARLIER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VERSIONS OF THIS CODE IS NO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LONGER USED.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CONTACT THE AUTHOR IF YOU WOULD LIKE TO R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ECEIVE A SIMPLE PROGRAM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TO READ THE CHARACTER FORMATTED MULTI-BAND PARAMETER FILE AND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CREATE A BINARY, RANDOM ACCESS FILE FOR USE ON VIRTUALLY ANY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COMPUTER.             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THE FORMAT OF THE CHARACTER FILE IS,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RECORD   COLUMNS   FORMAT   DESCRIPTION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1       1-72     18A4    LIBRARY DESCRIPTION (AS READ)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2       1-11      I11    MATERIAL ZA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12-22      I11    NUMBER GROUPS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23-33      I11    NUMBER OF BANDS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34-44     E11.4   TEMPERATURE (KELVIN)                   Gr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45-55    1X,10A1  HOLLERITH DESCRIPTION OF ZA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3       1-11     E11.4   ENERGY (EV) - GROUP BOUNDARY.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12-22     E11.4   TOTAL      (FIRST BAND)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23-33     E11.4   ELASTIC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34-44     E11.4   CAPTURE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35-55     E11.4   FISSION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4       1-11     -----   BLANK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12-22     E11.4   TOTAL      (SECOND BAND)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23-33     E11.4   ELASTIC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34-44     E11.4   CAPTURE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35-55     E11.4   FISSION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LINES 3 AND 4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ARE REPEATED FOR EACH GROUP. THE LAST LINE FOR EACH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MATERIAL (ZA) IS,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N       1-11     E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11.4   ENERGY (EV) - UPPER ENERGY LIMIT OF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LAST GROUP.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FOR EXAMPLE, A 175 GROUP, 2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BAND FILE, FOR EACH MATERIAL WILL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CONTAIN 352 LINES = 1 HEADER LINE, 175 * 2 LINES OF PARAMETERS,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AND 1 FINAL LINE WITH THE UPPER ENERGY LIMIT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OF THE LAST GRO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UP.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INPUT FILES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-----------     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UNIT  DESCRIPTION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----  -----------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2   INPUT DATA (BCD - 80 CHARACTERS/RECORD)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10   ORIGINAL ENDF/B DATA (BCD - 80 CHARACTERS/RECORD)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OUTPUT FILES                  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------------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UNIT  DESCRIPTION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----  -----------                    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31   MULTI-BAND PARAMETERS CHARACTER FILE - OPTIONAL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(BCD - 80 CHARACTERS/RECORD)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32   SELF-SHIELDED CROSS SECTION LISTING - OPTIONAL               Gro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(BCD - 120 CHARACTERS/RECORD)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33   MULTI-BAND PARAMETER LISTING - OPTIONAL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(BCD - 120 CHARACTERS/RECORD)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34   UNSHIELDED CROSS SECTION LISTING - OPTION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(BCD - 120 CHARACTERS/RECORD)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3   OUTPUT REPORT (BCD - 80 CHARACTERS/RECORD)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11   MULTI-GROUP ENDF/B DATA - OPTIONAL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(BCD - 80 CHARACTERS/RECORD)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SCRATCH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FILES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-------------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UNIT  FILENAME  DESCRIPTION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----  --------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-----------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8   ENERGY DEPENDENT WEIGHTING SPECTRUM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(BINARY - 40080 WORDS/BLOCK)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9   TOTAL CROSS SECT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ION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lastRenderedPageBreak/>
        <w:t xml:space="preserve">            (BINARY - 40080 WORDS/BLOCK)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12   ELASTIC CROSS SECTION - ONLY FOR SELF-SHIELDING CALCULATION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(BINARY - 40080 WORDS/B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LOCK)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13   CAPTURE CROSS SECTION - ONLY FOR SELF-SHIELDING CALCULATION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(BINARY - 40080 WORDS/BLOCK)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14   FISSION CROSS SECTION - ONLY F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OR SELF-SHIELDING CALCULATION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(BINARY - 40080 WORDS/BLOCK)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OPTIONAL STANDARD FILE NAMES (SEE SUBROUTIN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ES FILIO1 AND FILIO2)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----------------------------------------------------------------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UNIT  FILE NAME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----  ----------        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2   GROUPIE.INP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3   GROUPIE.LST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8   (SCRATCH)                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9   (SCRATCH)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10   ENDFB.IN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11   ENDFB.OUT                       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12   (SCRATCH)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13   (SCRATCH)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14   (SCRATCH)                                                    Grou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31   MULTBAND.TAB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32   SHIELD.LST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33   MULTBAND.LST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34   UNSHIELD.LST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I/O UNITS USED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-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-------------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UNITS 2, 3 8, 9 AND 10 WILL ALWAYS BE USED.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UNITS 31 THROUGH 34 AND 11 ARE OPTIONALLY USED DEPENDING ON THE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OUTPUT R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EQUESTED.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UNITS 12, 13 AND 14 WILL ONLY BE USED IF SELF-SHIELDED OR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MULTIBAND OUTPUT IS REQUESTED.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INPUT CARDS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-----------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CARD  COLS.  FORMAT  DE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SCRIPTION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----  -----  ------  -----------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1    1-11    I11   SELECTION CRITERIA (0=MAT, 1=ZA)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1   12-22    I11   NUMBER OF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GROUPS.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=.GT.0 - ARBITRARY GROUP BOUNDARIES ARE READ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FROM INPUT FILE (N GROUPS REQUIRE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N+1 GRO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UP BOUNDARIES). CURRENT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PROGRAM MAXIMUM IS 20,000 GROUPS.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BUILT-IN OPTIONS INCLUDE....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=  0   - TART    175 GR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OUPS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= -1   - ORNL     50 GROUPS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= -2   - ORNL    126 GROUPS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= -3   - ORNL    171 GROUPS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= -4   - SAND-II 620 (665) GROUPS TO 18 MEV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= -5   - SAND-II 640 (685) GROUPS TO 20 MEV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= -6   - WIMS     69 GROUPS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= -7   - GAM-I    68 GROUPS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= -8   - GAM-II   99 GROUPS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= -9   - MUFT     54 GROUPS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=-10   - ABBN     28 GROUPS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=-11   - TART    616 GROUPS TO 20 MEV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=-12   - TART    700 GROUPS TO 1 GEV          Group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=-13   - SAND-II 665 GROUPS TO 18 MEV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=-14   - SAND-II 685 GROUPS TO 20 MEV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=-15   - TART    666 GROUPS TO 200 MEV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=-16   - SAND-II 725 GROUPS TO 60 MEV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=-17   - SAND-II 755 GROUPS TO 150 MEV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=-18   - SAND-II 765 GROUPS TO 200 MEV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=-19   - UKAEA  1102 GROUPS TO   1 GeV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1   23-33    I11   MULTI-BAND SELECTOR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=  0 - NO MULTI-BAND CALCULATIONS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=  1 - 2 BAND. CONSERVE AV(TOT), AV(1/TOT)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AND AV(1/TOT**2)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=  2 - 2 BAND. CONSERVE AV(TOT), AV(1/TOT)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AND AV(1/(TOT+SIGMA0)) WHERE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     SIGMA0 = AV(TOT) IN EACH GROUP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= 3-5- MULTI-BAND FIT. CONSERVE AV(TOT) AND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MINIMIZE FRACTIONAL ERROR FOR ENTIRE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SELF-SHIELDING CURVE (SIGMA0 = 0 TO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INFINITY)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IF THE SEL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ECTOR IS POSITIVE (1 TO 5) THE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MINIMUM NUMBER OF BANDS WILL BE OUTPUT FOR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EACH ISOTOPE INDEPENDENTLY. IF THE SELECTOR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IS NEGATIVE (-1 T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O -5) THE SAME NUMBER OF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BANDS (ABS(SELECTOR)) WILL BE OUTPUT FOR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ALL ISOTOPES.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1   34-44    I11   NUMBER OF POINTS USED TO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DESCRIBE ENERGY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DEPENDENT WEIGHTING SPECTRUM S(E).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= -2    - MAXWELLIAN - UP TO 0.1 EV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1/E        - 0.1 EV T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O 67 KEV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FISSION    - ABOVE 67 KEV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05/01/20-----------------ADDED OPTION TO ALLOW TEMPERATURE OF THE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MAXWELLIAN TO BE CHANGED - SEE INPUT L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INE 4,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COLUMNS 55 - 66.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= -1    - 1/E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= 0 OR 1- ENERGY INDEPENDENT (SO CALLED FLAT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WEIGHTING SPECTRUM).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= .GT.1 - READ THIS MANY POINTS FROM INPUT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TO DESCRIBE WEIGHTING SPECTRUM.     Groupi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NO LIMIT TO THE NUMBER OF POINTS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USED TO DESCRIBE WEIGHTING.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1   45-55   E11.4  MULTI-BAND CONVERGENCE CRITERIA.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ONLY USED FOR 3 OR MORE BANDS. THE NUMBER OF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BANDS IN EACH GROUPS IS SELECTED TO INSURE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THAT THE ENTIRE SELF-SHIELDING CURVE CAN BE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REPRODUCED TO WITHIN THIS FRACTIONAL ERROR.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= .LT. 0.0001 - USE STANDARD 0.001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(0.1 PER-CENT)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= .GE. 0.0001 - USE AS CONVERGENCE CRITERIA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1   56-66    I11   SIGMA-0 DEFINITION SELECTOR.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&lt; 0 - 21 VALUES OF SIGMA0 ARE READ INPUT AND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INTERPRETED AS FIXED VALUES = SAME AS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= 1 DESCRIPTION BELOW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INPUT VALUES MUST ALL BE,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1) GREATER THAN 0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2) IN DESCENDING VALUE ORDER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= 0 - SIGMA-0 WILL BE DEFINED AS A MULTIPLE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OF TH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E UNSHIELDED TOTAL CROSS SECTION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IN EACH GROUP (VALUES OF 1/1024 TO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1024 IN STEPS OF A FACTOR OF 2 WILL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BE USED AS T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HE MULTIPLIER).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= 1 - SIGMA-0 WILL BE DEFINED AS THE SAME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NUMBER OF BARNS IN EACH GROUP (VALUES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40000 TO 0.4 BARNS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WILL BE USED. WITHIN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EACH DECADE VALUES OF 10, 7, 4, 2, 1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BARNS WILL BE USED).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1   67-70    I4    High energy extension = definiti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on of cross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section above highest tabulated energy.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= 0 = cross section = 0 (standard ENDF/B)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= 1 = cross section = constant (equal t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o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value at highest tabulated energy).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2-4    1-66 6E11.4   IF SIGMA-0 DEFINITION SELECTOR &lt; 0, THE NEXT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4 LINES OF INPUT ARE THE 22 VALUES OF SIGMA0,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6 PER LINE.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2    1-72    A72   ENDF/B INPUT DATA FILENAME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(STANDARD OPTION = ENDFB.IN)                  Groupie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3    1-72    A72   ENDF/B OUTPUT DATA FILENAME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(STANDARD OPTION = ENDFB.OUT)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THE FOURTH INPUT CARD IS USED TO SELECT ALL DESIRED OUTPUT MODES.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EACH OUTPUT DEVICE MAY BE TURNED OFF (0) OR ON (1). THEREFORE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THEREFORE EACH OF THE FOLLOWING INPUT PARAMETERS MAY BE EITHER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ZERO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TO INDICATE NO OUTPUT OR NON-ZERO TO INDICATE OUTPUT.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4     1-11   I11   SELF-SHIELDED CROSS SECTION LISTING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= 1 - CROSS SECTIONS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= 2 - RESONANCE INTEGRALS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4    12-22   I11   MULTI-BAND PARAMETER LISTING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4    23-33   I11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MULTI-BAND PARAMETERS COMPUTER READABLE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4    34-44   I11   UNSHIELDED CROSS SECTIONS IN ENDF/B FORMAT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= 1 - HISTOGRAM FORMAT (INTERPOLATION LAW 1)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= 2 -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LINEAR-LINEAR (INTERPOLATION LAW 2)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4    45-55   I11   UNSHIELDED CROSS SECTIONS LISTING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= 1 - CROSS SECTIONS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= 2 - RESONA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NCE INTEGRALS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05/01/20 - ADDED THE BELOW OPTION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4    56-66   E11.4 IF THE STANDARD BUILT-IN SPECTRA IS USED,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INPUT LINE 1, COLUM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NS 34-44 = 2, THIS FIELD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CAN BE USED TO OPTIONALLY CHANGE TEMPERATURE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OF THE MAXWELLIAN.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INPUT IS IN EV (0.0253 EV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= ROOM TEMPERATURE)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= 0 - USE DEFAULT 0.0253 EV, ROOM TEMPERATURE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&gt; 0 - USE THIS AS THE TEMPERATURE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RESTRICTION - TEMPERATURE CANNOT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EXCEED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1000 EV.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5     1-80   18A4  LIBRARY IDENTIFICATION. ANY TEXT THAT TH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E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USER WISHES TO IDENTIFY THE MULTI-BAND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PARAMETERS. THIS LIBRARY IDENTIFICATION IS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WRITTEN INTO THE COMPUTER READABLE MULTI-BAND G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DATA FILE.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6-N    1- 6    I6   LOWER MAT OR ZA LIMIT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7- 8    I2   LOWER MF LIMIT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9-11    I3   LOWER MT LIMIT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12-17   I11   UPPER MAT OR ZA LIMIT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18-19    I2   UPPER MF LIMIT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20-22    I3   UPPER MT LIMIT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UP TO 100 RANGES MAY BE SPECIFIED, ONE RANGE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PER LINE. THE LIST OF RANGES IS TERMINATED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BY A BLANK CARD. IF THE UPPER MAT OR ZA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LIMIT IS LESS THAN THE LOWER LIMIT THE UPPER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IS SET EQUAL TO THE LOWER LIMIT. IF THE UPPER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MF OR MT LIMIT IS ZERO IT WILL BE SET EQUAL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TO ITS MAXIMUM VALUE, 99 OR 999, RESPECTIVELY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IF THE FIRST REQUEST LINE IS BLANK IT WILL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TERMINATE THE LIST OF REQUESTS AND CAUSE ALL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DATA TO BE RETRIEVED (SEE EXAMPLE INPUT).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VARY   1-66  6E11.4 ENERGY GROUP BOUNDARIES. ONLY REQUIRED IF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THE NUMBER OF GROUPS INDICATED ON THE FIRST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INPUT CARD IS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POSITIVE. ALL ENERGIES MUST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BE IN ASCENDING ENERGY IN EV. THE PRESENT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LIMITS ARE 1 TO 20,000 GROUPS. FOR N GROUPS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N+1 BOUNDARIES WILL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BE READ FROM THE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INPUT FILE, E.G. IF THE FIRST INPUT CARD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INDICATES 20 GROUPS, 21 ENERGY BOUNDARIES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WILL BE READ FROM THE INPUT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FILE.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VARY   1-66  6E11.4 ENERGY DEPENDENT WEIGHTING SPECTRUM. ONLY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REQUIRED IF THE NUMBER OF POINTS I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NDICATED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ON FIRST CARD IS MORE THAN ONE. DATA IS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GIVEN IN (ENERGY, WEIGHT) PAIRS, UP TO 3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PAIRS PER CARD, USING ANY NUMBER OF CARDS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REQUIRED. ENERGIES MUST BE IN ASCENDING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ORDER IN EV. THE SPECTRUM VALUES MUST BE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NON-NEGATIVE. THE ENERGY RANGE OF SPECTRUM    Gr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MUST AT LEAST SPAN THE ENERGY RANGE OF THE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ENERGY GROUPS. SINCE SPECTRUM IS STORED IN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PAGING SYSTEM THERE IS NO LIMIT TO NUMBER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OF POINTS THAT CAN BE USED TO DESCRIBE THE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WEIGHTING SPECTRUM.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EXAMPLE INPUT NO. 1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-------------------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REQUEST DATA BY MAT AND PROCESS ALL DATA (ALL MAT BETWEEN 1 AND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9999).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USE THE TART 175 GROUP STRUCTURE, GENERATE 2 BAND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lastRenderedPageBreak/>
        <w:t xml:space="preserve">      PARAMETERS (THE FOR ALL ISOTOPES) TO 0.1 PER-CENT ACCURACY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IN THE SELF-SHIELDING CURVE. OUTPUT ALL  LISTING, COMPUTER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READABLE AND E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NDF/B FORMAT GROUP AVERAGES.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EXPLICITLY SPECIFY THE STANDARD FILENAMES.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THE FOLLOWING 7 INPUT LINES ARE REQUIRED.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0          0         -2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0 1.00000-03          0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ENDFB.IN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ENDFB.OUT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1          1          1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1          1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TART 175 GROUP, 2 BAND LIBRARY TO 0.1 PER-CENT ACCURACY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1 1  1  9999 0  0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(BLANK CARD TERMINATES R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EQUEST LIST)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EXAMPLE INPUT NO. 2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-------------------    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THE SAME EXAMPLE 1, AS ABOVE, ONLY THE ENDF/B DATA WILL BE READ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FROM \ENDFB6\SIGMA1\K300\ZA092238 (U-238 AT 300 KELVIN) AND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WRITTEN TO \ENDFB6\GROUPIE\K300\ZA092238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THE FOLLOWING 7 INPUT LINES ARE REQUIRED.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0          0         -2          0 1.00000-03          0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\ENDFB6\SIGMA1\K300\ZA092238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\ENDFB6\GROUPIE\K300\ZA092238                                          Gro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1          1          1          1          1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TART 175 GROUP, 2 BAND LIBRARY TO 0.1 PER-CENT ACCURACY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1 1  1  9999 0  0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(BLANK CARD TERMINATES REQUEST LIST)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EXAMPLE INPUT NO. 3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-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------------------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PROCESS ALL DATA. USE 1/E WEIGHTING IN ORDER TO CALCULATE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UNSHIELDED ONE GROUP CROSS SECTIONS OVER THE ENERGY RANGE 0.5 EV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TO 1 MEV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(NOTE THAT THE RESULTS ARE SIMPLY PROPORTIONAL TO THE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RESONANCE INTEGRAL FOR EACH REACTION). OUTPUT UNSHIELDED LISTING.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LEAVE THE DEFIN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ITION OF THE FILENAMES BLANK - THE PROGRAM WILL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THEN USE STANDARD FILENAMES.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THE FOLLOWING 7 INPUT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CARDS ARE REQUIRED.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0          0          1         -1                     0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(USE STANDA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RD FILENAME = ENDFB.IN)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(USE STANDARD FILENAME = ENDFB.OUT)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0          0          0          0          1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RESONANCE INTEGRAL CALCULATION (FROM 0.5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EV TO 1 MEV)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(RETRIEVE ALL DATA, TERMINATE REQUEST LIST)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5.00000-01 1.00000+06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EXAMPLE INPUT NO. 4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-------------------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THIS EXAMPLE USES A USER DEFINED GROUP STRUCTURE A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ND WEIGHTING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FUNCTION - THESE ARE NOT REALISTIC IN TERMS OF ACTUAL ENERGIES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AND WEIGHTS - THEY ARE ONLY INTENDED TO ILLUSTRATE THE ORDER OF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THE INPUT PARAMETERS.          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0         11          0          6                     0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RECENT.OUT                                                  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GROUPIE.OUT          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1          1          1          1          1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Example with users defined groupus and spectrum weighting              Grou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1 1  1  999999999                                     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(blabk line terminates request list)            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1.00000-05 1.00000-04 1.00000-03 1.00000-02 1.00000-01 1.00000+00 grou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1.00000+01 1.00000+02 1.00000+03 1.00000+04 1.00000+05 1.00000+06 grou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1.00000-05 1.0        1.00000-02 0.1        1.00000+00 0.01       weig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1.00000+02 0.001      1.00000+04 0.0001     1.00000+06 0.000001   weig Groupie </w:t>
      </w:r>
    </w:p>
    <w:p w:rsidR="00000000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t xml:space="preserve">        </w:t>
      </w:r>
      <w:r w:rsidRPr="00302FA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Groupie </w:t>
      </w:r>
    </w:p>
    <w:p w:rsidR="00B051C3" w:rsidRPr="00302FA6" w:rsidRDefault="00302FA6" w:rsidP="00B051C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02FA6">
        <w:rPr>
          <w:rFonts w:ascii="Courier New" w:hAnsi="Courier New" w:cs="Courier New"/>
          <w:b/>
          <w:sz w:val="16"/>
          <w:szCs w:val="16"/>
        </w:rPr>
        <w:lastRenderedPageBreak/>
        <w:t xml:space="preserve"> ======================================================================= Groupie </w:t>
      </w:r>
      <w:bookmarkEnd w:id="0"/>
    </w:p>
    <w:sectPr w:rsidR="00B051C3" w:rsidRPr="00302FA6" w:rsidSect="00B051C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2B"/>
    <w:rsid w:val="00302FA6"/>
    <w:rsid w:val="00B051C3"/>
    <w:rsid w:val="00CB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9844D-25D9-4D0F-B6F3-451A997A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051C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51C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13205</Words>
  <Characters>75272</Characters>
  <Application>Microsoft Office Word</Application>
  <DocSecurity>0</DocSecurity>
  <Lines>627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2018-05-21T00:03:00Z</dcterms:created>
  <dcterms:modified xsi:type="dcterms:W3CDTF">2018-05-21T00:03:00Z</dcterms:modified>
</cp:coreProperties>
</file>